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21607" w14:textId="77777777" w:rsidR="00720965" w:rsidRPr="00720965" w:rsidRDefault="00720965" w:rsidP="00720965">
      <w:pPr>
        <w:spacing w:line="480" w:lineRule="auto"/>
        <w:jc w:val="center"/>
        <w:rPr>
          <w:rFonts w:ascii="Calibri" w:hAnsi="Calibri" w:cs="Calibri"/>
          <w:b/>
        </w:rPr>
      </w:pPr>
    </w:p>
    <w:p w14:paraId="773B2371" w14:textId="77777777" w:rsidR="00720965" w:rsidRPr="00720965" w:rsidRDefault="00720965" w:rsidP="00720965">
      <w:pPr>
        <w:spacing w:line="480" w:lineRule="auto"/>
        <w:jc w:val="center"/>
        <w:rPr>
          <w:rFonts w:ascii="Calibri" w:hAnsi="Calibri" w:cs="Calibri"/>
          <w:b/>
        </w:rPr>
      </w:pPr>
    </w:p>
    <w:p w14:paraId="67D51EB3" w14:textId="0863C9A3" w:rsidR="00190C28" w:rsidRPr="00720965" w:rsidRDefault="00A46273" w:rsidP="00720965">
      <w:pPr>
        <w:spacing w:line="480" w:lineRule="auto"/>
        <w:jc w:val="center"/>
        <w:rPr>
          <w:rFonts w:ascii="Calibri" w:hAnsi="Calibri" w:cs="Calibri"/>
          <w:b/>
        </w:rPr>
      </w:pPr>
      <w:r w:rsidRPr="00720965">
        <w:rPr>
          <w:rFonts w:ascii="Calibri" w:hAnsi="Calibri" w:cs="Calibri"/>
          <w:b/>
        </w:rPr>
        <w:t>Use of the Agilent UV-Vis Multicell Peltier for UV Melt and Scan</w:t>
      </w:r>
    </w:p>
    <w:p w14:paraId="7607AB37" w14:textId="77777777" w:rsidR="00A46273" w:rsidRPr="00720965" w:rsidRDefault="00A46273" w:rsidP="00720965">
      <w:pPr>
        <w:spacing w:line="480" w:lineRule="auto"/>
        <w:jc w:val="center"/>
        <w:rPr>
          <w:rFonts w:ascii="Calibri" w:hAnsi="Calibri" w:cs="Calibri"/>
          <w:b/>
        </w:rPr>
      </w:pPr>
    </w:p>
    <w:p w14:paraId="1F40564B" w14:textId="77777777" w:rsidR="00A46273" w:rsidRPr="00720965" w:rsidRDefault="00A46273" w:rsidP="00720965">
      <w:pPr>
        <w:spacing w:line="480" w:lineRule="auto"/>
        <w:jc w:val="center"/>
        <w:rPr>
          <w:rFonts w:ascii="Calibri" w:hAnsi="Calibri" w:cs="Calibri"/>
        </w:rPr>
      </w:pPr>
      <w:r w:rsidRPr="00720965">
        <w:rPr>
          <w:rFonts w:ascii="Calibri" w:hAnsi="Calibri" w:cs="Calibri"/>
        </w:rPr>
        <w:t xml:space="preserve">Updated by KL </w:t>
      </w:r>
      <w:r w:rsidR="00F8382A" w:rsidRPr="00720965">
        <w:rPr>
          <w:rFonts w:ascii="Calibri" w:hAnsi="Calibri" w:cs="Calibri"/>
        </w:rPr>
        <w:t>6</w:t>
      </w:r>
      <w:r w:rsidRPr="00720965">
        <w:rPr>
          <w:rFonts w:ascii="Calibri" w:hAnsi="Calibri" w:cs="Calibri"/>
        </w:rPr>
        <w:t>/2/21</w:t>
      </w:r>
    </w:p>
    <w:p w14:paraId="023B31B9" w14:textId="77777777" w:rsidR="00A46273" w:rsidRPr="00720965" w:rsidRDefault="00A46273" w:rsidP="00720965">
      <w:pPr>
        <w:spacing w:line="480" w:lineRule="auto"/>
        <w:rPr>
          <w:rFonts w:ascii="Calibri" w:hAnsi="Calibri" w:cs="Calibri"/>
        </w:rPr>
      </w:pPr>
    </w:p>
    <w:p w14:paraId="33EF3BB5" w14:textId="77777777" w:rsidR="00A46273" w:rsidRPr="00720965" w:rsidRDefault="00A46273" w:rsidP="00720965">
      <w:pPr>
        <w:spacing w:line="480" w:lineRule="auto"/>
        <w:rPr>
          <w:rFonts w:ascii="Calibri" w:hAnsi="Calibri" w:cs="Calibri"/>
          <w:u w:val="single"/>
        </w:rPr>
      </w:pPr>
      <w:r w:rsidRPr="00720965">
        <w:rPr>
          <w:rFonts w:ascii="Calibri" w:hAnsi="Calibri" w:cs="Calibri"/>
          <w:u w:val="single"/>
        </w:rPr>
        <w:t>Starting the Instrument:</w:t>
      </w:r>
    </w:p>
    <w:p w14:paraId="7BD25CC1" w14:textId="77777777" w:rsidR="00A46273" w:rsidRPr="00720965" w:rsidRDefault="00A46273" w:rsidP="00720965">
      <w:pPr>
        <w:spacing w:line="480" w:lineRule="auto"/>
        <w:rPr>
          <w:rFonts w:ascii="Calibri" w:hAnsi="Calibri" w:cs="Calibri"/>
          <w:u w:val="single"/>
        </w:rPr>
      </w:pPr>
    </w:p>
    <w:p w14:paraId="503D4C54" w14:textId="64143FB6" w:rsidR="00A46273" w:rsidRPr="00720965" w:rsidRDefault="00A46273" w:rsidP="00720965">
      <w:pPr>
        <w:pStyle w:val="ListParagraph"/>
        <w:numPr>
          <w:ilvl w:val="0"/>
          <w:numId w:val="1"/>
        </w:numPr>
        <w:spacing w:line="480" w:lineRule="auto"/>
        <w:rPr>
          <w:rFonts w:ascii="Calibri" w:hAnsi="Calibri" w:cs="Calibri"/>
          <w:sz w:val="24"/>
          <w:szCs w:val="24"/>
        </w:rPr>
      </w:pPr>
      <w:r w:rsidRPr="00720965">
        <w:rPr>
          <w:rFonts w:ascii="Calibri" w:hAnsi="Calibri" w:cs="Calibri"/>
          <w:sz w:val="24"/>
          <w:szCs w:val="24"/>
        </w:rPr>
        <w:t xml:space="preserve">Turn on the computer </w:t>
      </w:r>
      <w:r w:rsidR="00F8382A" w:rsidRPr="00720965">
        <w:rPr>
          <w:rFonts w:ascii="Calibri" w:hAnsi="Calibri" w:cs="Calibri"/>
          <w:sz w:val="24"/>
          <w:szCs w:val="24"/>
        </w:rPr>
        <w:t>and log in.</w:t>
      </w:r>
    </w:p>
    <w:p w14:paraId="5AA601DD" w14:textId="3B9AB0F9" w:rsidR="00A46273" w:rsidRPr="00720965" w:rsidRDefault="00F8382A" w:rsidP="00720965">
      <w:pPr>
        <w:pStyle w:val="ListParagraph"/>
        <w:numPr>
          <w:ilvl w:val="0"/>
          <w:numId w:val="1"/>
        </w:numPr>
        <w:spacing w:line="480" w:lineRule="auto"/>
        <w:rPr>
          <w:rFonts w:ascii="Calibri" w:hAnsi="Calibri" w:cs="Calibri"/>
          <w:sz w:val="24"/>
          <w:szCs w:val="24"/>
        </w:rPr>
      </w:pPr>
      <w:r w:rsidRPr="00720965">
        <w:rPr>
          <w:rFonts w:ascii="Calibri" w:hAnsi="Calibri" w:cs="Calibri"/>
          <w:sz w:val="24"/>
          <w:szCs w:val="24"/>
        </w:rPr>
        <w:t xml:space="preserve">Turn on the instrument by flipping the switch on the back. Turn on the temperature control mechanism by flipping the switch on the right side of the instrument. </w:t>
      </w:r>
    </w:p>
    <w:p w14:paraId="2DA262D6" w14:textId="2E394270" w:rsidR="00A46273" w:rsidRPr="00720965" w:rsidRDefault="00807288" w:rsidP="00720965">
      <w:pPr>
        <w:pStyle w:val="ListParagraph"/>
        <w:numPr>
          <w:ilvl w:val="0"/>
          <w:numId w:val="1"/>
        </w:numPr>
        <w:spacing w:line="480" w:lineRule="auto"/>
        <w:rPr>
          <w:rFonts w:ascii="Calibri" w:hAnsi="Calibri" w:cs="Calibri"/>
          <w:sz w:val="24"/>
          <w:szCs w:val="24"/>
        </w:rPr>
      </w:pPr>
      <w:r>
        <w:rPr>
          <w:rFonts w:ascii="Calibri" w:hAnsi="Calibri" w:cs="Calibri"/>
          <w:sz w:val="24"/>
          <w:szCs w:val="24"/>
        </w:rPr>
        <w:t>If your Scan or Melt requires samples to be below 20 C, t</w:t>
      </w:r>
      <w:r w:rsidR="00D40569" w:rsidRPr="00720965">
        <w:rPr>
          <w:rFonts w:ascii="Calibri" w:hAnsi="Calibri" w:cs="Calibri"/>
          <w:sz w:val="24"/>
          <w:szCs w:val="24"/>
        </w:rPr>
        <w:t xml:space="preserve">urn on the </w:t>
      </w:r>
      <w:r w:rsidR="00F8382A" w:rsidRPr="00720965">
        <w:rPr>
          <w:rFonts w:ascii="Calibri" w:hAnsi="Calibri" w:cs="Calibri"/>
          <w:sz w:val="24"/>
          <w:szCs w:val="24"/>
        </w:rPr>
        <w:t xml:space="preserve">brown </w:t>
      </w:r>
      <w:r w:rsidR="00D40569" w:rsidRPr="00720965">
        <w:rPr>
          <w:rFonts w:ascii="Calibri" w:hAnsi="Calibri" w:cs="Calibri"/>
          <w:sz w:val="24"/>
          <w:szCs w:val="24"/>
        </w:rPr>
        <w:t>nitrogen flow knob located on the fume ho</w:t>
      </w:r>
      <w:r w:rsidR="00F8382A" w:rsidRPr="00720965">
        <w:rPr>
          <w:rFonts w:ascii="Calibri" w:hAnsi="Calibri" w:cs="Calibri"/>
          <w:sz w:val="24"/>
          <w:szCs w:val="24"/>
        </w:rPr>
        <w:t xml:space="preserve">od to the right. </w:t>
      </w:r>
    </w:p>
    <w:p w14:paraId="775B7D8F" w14:textId="146E322B" w:rsidR="00F8382A" w:rsidRPr="00720965" w:rsidRDefault="00F8382A" w:rsidP="00720965">
      <w:pPr>
        <w:pStyle w:val="ListParagraph"/>
        <w:numPr>
          <w:ilvl w:val="0"/>
          <w:numId w:val="1"/>
        </w:numPr>
        <w:spacing w:line="480" w:lineRule="auto"/>
        <w:rPr>
          <w:rFonts w:ascii="Calibri" w:hAnsi="Calibri" w:cs="Calibri"/>
          <w:sz w:val="24"/>
          <w:szCs w:val="24"/>
        </w:rPr>
      </w:pPr>
      <w:r w:rsidRPr="00720965">
        <w:rPr>
          <w:rFonts w:ascii="Calibri" w:hAnsi="Calibri" w:cs="Calibri"/>
          <w:sz w:val="24"/>
          <w:szCs w:val="24"/>
        </w:rPr>
        <w:t>Open the software called “Cary UV Workstation”.</w:t>
      </w:r>
    </w:p>
    <w:p w14:paraId="62875936" w14:textId="6BC76FDA" w:rsidR="00F8382A" w:rsidRPr="00720965" w:rsidRDefault="00F8382A" w:rsidP="00720965">
      <w:pPr>
        <w:pStyle w:val="ListParagraph"/>
        <w:numPr>
          <w:ilvl w:val="0"/>
          <w:numId w:val="1"/>
        </w:numPr>
        <w:spacing w:line="480" w:lineRule="auto"/>
        <w:rPr>
          <w:rFonts w:ascii="Calibri" w:hAnsi="Calibri" w:cs="Calibri"/>
          <w:sz w:val="24"/>
          <w:szCs w:val="24"/>
        </w:rPr>
      </w:pPr>
      <w:r w:rsidRPr="00720965">
        <w:rPr>
          <w:rFonts w:ascii="Calibri" w:hAnsi="Calibri" w:cs="Calibri"/>
          <w:sz w:val="24"/>
          <w:szCs w:val="24"/>
        </w:rPr>
        <w:t>Ensure that the icon on the top right displaying two plugs is green. If not, click the icon, and click the “Cary 3500 UV-Vis” instrument under “Available Instruments”. The green icon means the computer is connected to the instrument.</w:t>
      </w:r>
    </w:p>
    <w:p w14:paraId="38D9C744" w14:textId="30BAE7A4" w:rsidR="00F8382A" w:rsidRPr="00720965" w:rsidRDefault="0049561C" w:rsidP="00720965">
      <w:pPr>
        <w:pStyle w:val="ListParagraph"/>
        <w:numPr>
          <w:ilvl w:val="0"/>
          <w:numId w:val="1"/>
        </w:numPr>
        <w:spacing w:line="480" w:lineRule="auto"/>
        <w:rPr>
          <w:rFonts w:ascii="Calibri" w:hAnsi="Calibri" w:cs="Calibri"/>
          <w:sz w:val="24"/>
          <w:szCs w:val="24"/>
        </w:rPr>
      </w:pPr>
      <w:r w:rsidRPr="00720965">
        <w:rPr>
          <w:rFonts w:ascii="Calibri" w:hAnsi="Calibri" w:cs="Calibri"/>
          <w:sz w:val="24"/>
          <w:szCs w:val="24"/>
        </w:rPr>
        <w:t xml:space="preserve">Now that you are connected, load your samples into the instrument. Push open the top black cover and place cuvettes into their holders. Ensure that the clear sides of the cuvette are facing the arrows. Close the cover and remember which cuvettes went into which slot number. </w:t>
      </w:r>
    </w:p>
    <w:p w14:paraId="0D553D72" w14:textId="0EDF9F65" w:rsidR="0049561C" w:rsidRPr="00720965" w:rsidRDefault="0049561C" w:rsidP="00720965">
      <w:pPr>
        <w:pStyle w:val="ListParagraph"/>
        <w:numPr>
          <w:ilvl w:val="0"/>
          <w:numId w:val="1"/>
        </w:numPr>
        <w:spacing w:line="480" w:lineRule="auto"/>
        <w:rPr>
          <w:rFonts w:ascii="Calibri" w:hAnsi="Calibri" w:cs="Calibri"/>
          <w:sz w:val="24"/>
          <w:szCs w:val="24"/>
        </w:rPr>
      </w:pPr>
      <w:r w:rsidRPr="00720965">
        <w:rPr>
          <w:rFonts w:ascii="Calibri" w:hAnsi="Calibri" w:cs="Calibri"/>
          <w:sz w:val="24"/>
          <w:szCs w:val="24"/>
        </w:rPr>
        <w:t>You are now ready to set up your UV-Melt/Scan</w:t>
      </w:r>
    </w:p>
    <w:p w14:paraId="08B78116" w14:textId="77777777" w:rsidR="00720965" w:rsidRDefault="00720965" w:rsidP="00720965">
      <w:pPr>
        <w:spacing w:line="480" w:lineRule="auto"/>
        <w:rPr>
          <w:rFonts w:ascii="Calibri" w:hAnsi="Calibri" w:cs="Calibri"/>
          <w:u w:val="single"/>
        </w:rPr>
      </w:pPr>
    </w:p>
    <w:p w14:paraId="630DE2C3" w14:textId="77777777" w:rsidR="00720965" w:rsidRDefault="00720965" w:rsidP="00720965">
      <w:pPr>
        <w:spacing w:line="480" w:lineRule="auto"/>
        <w:rPr>
          <w:rFonts w:ascii="Calibri" w:hAnsi="Calibri" w:cs="Calibri"/>
          <w:u w:val="single"/>
        </w:rPr>
      </w:pPr>
    </w:p>
    <w:p w14:paraId="5D90E43A" w14:textId="77777777" w:rsidR="00720965" w:rsidRDefault="00720965" w:rsidP="00720965">
      <w:pPr>
        <w:spacing w:line="480" w:lineRule="auto"/>
        <w:rPr>
          <w:rFonts w:ascii="Calibri" w:hAnsi="Calibri" w:cs="Calibri"/>
          <w:u w:val="single"/>
        </w:rPr>
      </w:pPr>
    </w:p>
    <w:p w14:paraId="793F6A06" w14:textId="26C13812" w:rsidR="0049561C" w:rsidRPr="00720965" w:rsidRDefault="0049561C" w:rsidP="00720965">
      <w:pPr>
        <w:spacing w:line="480" w:lineRule="auto"/>
        <w:rPr>
          <w:rFonts w:ascii="Calibri" w:hAnsi="Calibri" w:cs="Calibri"/>
          <w:u w:val="single"/>
        </w:rPr>
      </w:pPr>
      <w:r w:rsidRPr="00720965">
        <w:rPr>
          <w:rFonts w:ascii="Calibri" w:hAnsi="Calibri" w:cs="Calibri"/>
          <w:u w:val="single"/>
        </w:rPr>
        <w:t>UV-Scan:</w:t>
      </w:r>
    </w:p>
    <w:p w14:paraId="32C12709" w14:textId="59FFF131" w:rsidR="0049561C" w:rsidRPr="00720965" w:rsidRDefault="0049561C" w:rsidP="00720965">
      <w:pPr>
        <w:spacing w:line="480" w:lineRule="auto"/>
        <w:ind w:left="360"/>
        <w:rPr>
          <w:rFonts w:ascii="Calibri" w:hAnsi="Calibri" w:cs="Calibri"/>
        </w:rPr>
      </w:pPr>
      <w:r w:rsidRPr="00720965">
        <w:rPr>
          <w:rFonts w:ascii="Calibri" w:hAnsi="Calibri" w:cs="Calibri"/>
        </w:rPr>
        <w:t xml:space="preserve">8) Click on “Scan” on the Workstation homepage. </w:t>
      </w:r>
    </w:p>
    <w:p w14:paraId="4AD4CF46" w14:textId="4CB1888D" w:rsidR="00D63843" w:rsidRPr="00720965" w:rsidRDefault="00D63843" w:rsidP="00720965">
      <w:pPr>
        <w:spacing w:line="480" w:lineRule="auto"/>
        <w:ind w:left="360"/>
        <w:rPr>
          <w:rFonts w:ascii="Calibri" w:hAnsi="Calibri" w:cs="Calibri"/>
        </w:rPr>
      </w:pPr>
      <w:r w:rsidRPr="00720965">
        <w:rPr>
          <w:rFonts w:ascii="Calibri" w:hAnsi="Calibri" w:cs="Calibri"/>
        </w:rPr>
        <w:t>9) Go to the “Sequence” tab on the left. Set your number of samples under “Sequence Preferences” on the right. Input your sample names based on their position in the instrument.</w:t>
      </w:r>
    </w:p>
    <w:p w14:paraId="3AB72245" w14:textId="04437F88" w:rsidR="0049561C" w:rsidRPr="00720965" w:rsidRDefault="00D63843" w:rsidP="00720965">
      <w:pPr>
        <w:spacing w:line="480" w:lineRule="auto"/>
        <w:ind w:left="360"/>
        <w:rPr>
          <w:rFonts w:ascii="Calibri" w:hAnsi="Calibri" w:cs="Calibri"/>
        </w:rPr>
      </w:pPr>
      <w:r w:rsidRPr="00720965">
        <w:rPr>
          <w:rFonts w:ascii="Calibri" w:hAnsi="Calibri" w:cs="Calibri"/>
        </w:rPr>
        <w:t>10</w:t>
      </w:r>
      <w:r w:rsidR="0049561C" w:rsidRPr="00720965">
        <w:rPr>
          <w:rFonts w:ascii="Calibri" w:hAnsi="Calibri" w:cs="Calibri"/>
        </w:rPr>
        <w:t xml:space="preserve">) Click on the “Setup” tab on the left. </w:t>
      </w:r>
    </w:p>
    <w:p w14:paraId="2C8041B3" w14:textId="6B13FFC6" w:rsidR="0053168C" w:rsidRPr="00720965" w:rsidRDefault="0053168C" w:rsidP="00720965">
      <w:pPr>
        <w:spacing w:line="480" w:lineRule="auto"/>
        <w:ind w:left="360"/>
        <w:rPr>
          <w:rFonts w:ascii="Calibri" w:hAnsi="Calibri" w:cs="Calibri"/>
        </w:rPr>
      </w:pPr>
      <w:r w:rsidRPr="00720965">
        <w:rPr>
          <w:rFonts w:ascii="Calibri" w:hAnsi="Calibri" w:cs="Calibri"/>
        </w:rPr>
        <w:t>11) Set the temperature that you are measuring the scan at and click “Apply Temperature” below. The instrument will begin climbing to the desired temperature</w:t>
      </w:r>
    </w:p>
    <w:p w14:paraId="44463A5D" w14:textId="1A978948" w:rsidR="0049561C" w:rsidRPr="00720965" w:rsidRDefault="00D63843" w:rsidP="00720965">
      <w:pPr>
        <w:spacing w:line="480" w:lineRule="auto"/>
        <w:ind w:left="360"/>
        <w:rPr>
          <w:rFonts w:ascii="Calibri" w:hAnsi="Calibri" w:cs="Calibri"/>
        </w:rPr>
      </w:pPr>
      <w:r w:rsidRPr="00720965">
        <w:rPr>
          <w:rFonts w:ascii="Calibri" w:hAnsi="Calibri" w:cs="Calibri"/>
        </w:rPr>
        <w:t>1</w:t>
      </w:r>
      <w:r w:rsidR="0053168C" w:rsidRPr="00720965">
        <w:rPr>
          <w:rFonts w:ascii="Calibri" w:hAnsi="Calibri" w:cs="Calibri"/>
        </w:rPr>
        <w:t>2</w:t>
      </w:r>
      <w:r w:rsidR="0049561C" w:rsidRPr="00720965">
        <w:rPr>
          <w:rFonts w:ascii="Calibri" w:hAnsi="Calibri" w:cs="Calibri"/>
        </w:rPr>
        <w:t>) Set the Scan range from 330 nm (start) to 220 nm (stop).</w:t>
      </w:r>
      <w:r w:rsidR="00953004" w:rsidRPr="00720965">
        <w:rPr>
          <w:rFonts w:ascii="Calibri" w:hAnsi="Calibri" w:cs="Calibri"/>
        </w:rPr>
        <w:t xml:space="preserve"> Press enter after inputting each value. </w:t>
      </w:r>
      <w:r w:rsidRPr="00720965">
        <w:rPr>
          <w:rFonts w:ascii="Calibri" w:hAnsi="Calibri" w:cs="Calibri"/>
        </w:rPr>
        <w:t xml:space="preserve">Use the default parameters (“Y mode” is Absorbance, “Averaging Time” is 0.02 s, “Data Interval” is 1.00 nm, “Spectral Bandwidth” is 2.00 nm). Change the values accordingly if they are different from above. </w:t>
      </w:r>
    </w:p>
    <w:p w14:paraId="28209C93" w14:textId="4B80AF4C" w:rsidR="00D63843" w:rsidRPr="00720965" w:rsidRDefault="00D63843" w:rsidP="00720965">
      <w:pPr>
        <w:spacing w:line="480" w:lineRule="auto"/>
        <w:ind w:left="360"/>
        <w:rPr>
          <w:rFonts w:ascii="Calibri" w:hAnsi="Calibri" w:cs="Calibri"/>
        </w:rPr>
      </w:pPr>
      <w:r w:rsidRPr="00720965">
        <w:rPr>
          <w:rFonts w:ascii="Calibri" w:hAnsi="Calibri" w:cs="Calibri"/>
        </w:rPr>
        <w:t xml:space="preserve">13) </w:t>
      </w:r>
      <w:r w:rsidR="0053168C" w:rsidRPr="00720965">
        <w:rPr>
          <w:rFonts w:ascii="Calibri" w:hAnsi="Calibri" w:cs="Calibri"/>
        </w:rPr>
        <w:t>Once the instrument reaches the desired temperature, p</w:t>
      </w:r>
      <w:r w:rsidRPr="00720965">
        <w:rPr>
          <w:rFonts w:ascii="Calibri" w:hAnsi="Calibri" w:cs="Calibri"/>
        </w:rPr>
        <w:t xml:space="preserve">ress the start button at the top to begin the experiment. Enter the filename of your scan (be sure to </w:t>
      </w:r>
      <w:r w:rsidR="0053168C" w:rsidRPr="00720965">
        <w:rPr>
          <w:rFonts w:ascii="Calibri" w:hAnsi="Calibri" w:cs="Calibri"/>
        </w:rPr>
        <w:t>include the date of the run).</w:t>
      </w:r>
    </w:p>
    <w:p w14:paraId="4ADFB335" w14:textId="2A34C231" w:rsidR="00953004" w:rsidRPr="00720965" w:rsidRDefault="0053168C" w:rsidP="00720965">
      <w:pPr>
        <w:spacing w:line="480" w:lineRule="auto"/>
        <w:ind w:left="360"/>
        <w:rPr>
          <w:rFonts w:ascii="Calibri" w:hAnsi="Calibri" w:cs="Calibri"/>
        </w:rPr>
      </w:pPr>
      <w:r w:rsidRPr="00720965">
        <w:rPr>
          <w:rFonts w:ascii="Calibri" w:hAnsi="Calibri" w:cs="Calibri"/>
        </w:rPr>
        <w:t xml:space="preserve">14) Ensure that the loading guide displays your samples in the correct positions and click ok. </w:t>
      </w:r>
    </w:p>
    <w:p w14:paraId="450A965C" w14:textId="18168E10" w:rsidR="0053168C" w:rsidRPr="00720965" w:rsidRDefault="0053168C" w:rsidP="00720965">
      <w:pPr>
        <w:spacing w:line="480" w:lineRule="auto"/>
        <w:ind w:left="360"/>
        <w:rPr>
          <w:rFonts w:ascii="Calibri" w:hAnsi="Calibri" w:cs="Calibri"/>
        </w:rPr>
      </w:pPr>
      <w:r w:rsidRPr="00720965">
        <w:rPr>
          <w:rFonts w:ascii="Calibri" w:hAnsi="Calibri" w:cs="Calibri"/>
        </w:rPr>
        <w:t>15) From the “Results and Analysis” page, export your file by clicking the icon with three vertical dots, and then “Export to CSV”. Your file can now be transferred to a USB for further processing.</w:t>
      </w:r>
    </w:p>
    <w:p w14:paraId="2C53CCC2" w14:textId="77777777" w:rsidR="0053168C" w:rsidRPr="00720965" w:rsidRDefault="0053168C" w:rsidP="00720965">
      <w:pPr>
        <w:spacing w:line="480" w:lineRule="auto"/>
        <w:ind w:left="360"/>
        <w:rPr>
          <w:rFonts w:ascii="Calibri" w:hAnsi="Calibri" w:cs="Calibri"/>
        </w:rPr>
      </w:pPr>
    </w:p>
    <w:p w14:paraId="3205A641" w14:textId="77777777" w:rsidR="00720965" w:rsidRDefault="00720965" w:rsidP="00720965">
      <w:pPr>
        <w:spacing w:line="480" w:lineRule="auto"/>
        <w:ind w:left="360"/>
        <w:rPr>
          <w:rFonts w:ascii="Calibri" w:hAnsi="Calibri" w:cs="Calibri"/>
          <w:u w:val="single"/>
        </w:rPr>
      </w:pPr>
    </w:p>
    <w:p w14:paraId="16E01A27" w14:textId="77777777" w:rsidR="00720965" w:rsidRDefault="00720965" w:rsidP="00720965">
      <w:pPr>
        <w:spacing w:line="480" w:lineRule="auto"/>
        <w:ind w:left="360"/>
        <w:rPr>
          <w:rFonts w:ascii="Calibri" w:hAnsi="Calibri" w:cs="Calibri"/>
          <w:u w:val="single"/>
        </w:rPr>
      </w:pPr>
    </w:p>
    <w:p w14:paraId="043A6387" w14:textId="1DC7D917" w:rsidR="00953004" w:rsidRPr="00720965" w:rsidRDefault="00953004" w:rsidP="00720965">
      <w:pPr>
        <w:spacing w:line="480" w:lineRule="auto"/>
        <w:ind w:left="360"/>
        <w:rPr>
          <w:rFonts w:ascii="Calibri" w:hAnsi="Calibri" w:cs="Calibri"/>
          <w:u w:val="single"/>
        </w:rPr>
      </w:pPr>
      <w:r w:rsidRPr="00720965">
        <w:rPr>
          <w:rFonts w:ascii="Calibri" w:hAnsi="Calibri" w:cs="Calibri"/>
          <w:u w:val="single"/>
        </w:rPr>
        <w:t>UV-Melt:</w:t>
      </w:r>
    </w:p>
    <w:p w14:paraId="52DDDF53" w14:textId="624BDE2D" w:rsidR="0053168C" w:rsidRPr="00720965" w:rsidRDefault="0053168C" w:rsidP="00720965">
      <w:pPr>
        <w:spacing w:line="480" w:lineRule="auto"/>
        <w:ind w:left="360"/>
        <w:rPr>
          <w:rFonts w:ascii="Calibri" w:hAnsi="Calibri" w:cs="Calibri"/>
        </w:rPr>
      </w:pPr>
      <w:r w:rsidRPr="00720965">
        <w:rPr>
          <w:rFonts w:ascii="Calibri" w:hAnsi="Calibri" w:cs="Calibri"/>
        </w:rPr>
        <w:t xml:space="preserve">8) Click on “Thermal” on the Workstation homepage. </w:t>
      </w:r>
    </w:p>
    <w:p w14:paraId="304CFA2A" w14:textId="1425F6E0" w:rsidR="0053168C" w:rsidRPr="00720965" w:rsidRDefault="0053168C" w:rsidP="00720965">
      <w:pPr>
        <w:spacing w:line="480" w:lineRule="auto"/>
        <w:ind w:left="360"/>
        <w:rPr>
          <w:rFonts w:ascii="Calibri" w:hAnsi="Calibri" w:cs="Calibri"/>
        </w:rPr>
      </w:pPr>
      <w:r w:rsidRPr="00720965">
        <w:rPr>
          <w:rFonts w:ascii="Calibri" w:hAnsi="Calibri" w:cs="Calibri"/>
        </w:rPr>
        <w:t>9) Go to the “Sequence” tab on the left. Set your number of samples under “Sequence Preferences” on the right. Input your sample names based on their position in the instrument.</w:t>
      </w:r>
    </w:p>
    <w:p w14:paraId="0F7CAC25" w14:textId="78704887" w:rsidR="0053168C" w:rsidRPr="00720965" w:rsidRDefault="0053168C" w:rsidP="00720965">
      <w:pPr>
        <w:spacing w:line="480" w:lineRule="auto"/>
        <w:ind w:left="360"/>
        <w:rPr>
          <w:rFonts w:ascii="Calibri" w:hAnsi="Calibri" w:cs="Calibri"/>
        </w:rPr>
      </w:pPr>
      <w:r w:rsidRPr="00720965">
        <w:rPr>
          <w:rFonts w:ascii="Calibri" w:hAnsi="Calibri" w:cs="Calibri"/>
        </w:rPr>
        <w:t xml:space="preserve">10) Click on the “Setup” tab to the left. </w:t>
      </w:r>
    </w:p>
    <w:p w14:paraId="069B61E7" w14:textId="5A194C4A" w:rsidR="0053168C" w:rsidRPr="00720965" w:rsidRDefault="0053168C" w:rsidP="00720965">
      <w:pPr>
        <w:spacing w:line="480" w:lineRule="auto"/>
        <w:ind w:left="360"/>
        <w:rPr>
          <w:rFonts w:ascii="Calibri" w:hAnsi="Calibri" w:cs="Calibri"/>
        </w:rPr>
      </w:pPr>
      <w:r w:rsidRPr="00720965">
        <w:rPr>
          <w:rFonts w:ascii="Calibri" w:hAnsi="Calibri" w:cs="Calibri"/>
        </w:rPr>
        <w:t xml:space="preserve">11). </w:t>
      </w:r>
      <w:r w:rsidR="00720965" w:rsidRPr="00720965">
        <w:rPr>
          <w:rFonts w:ascii="Calibri" w:hAnsi="Calibri" w:cs="Calibri"/>
        </w:rPr>
        <w:t xml:space="preserve">Input 260, 295 and 335 under “Wavelengths”. After inputting each wavelength, press enter. </w:t>
      </w:r>
    </w:p>
    <w:p w14:paraId="179098B7" w14:textId="56E40D4D" w:rsidR="00720965" w:rsidRPr="00720965" w:rsidRDefault="00720965" w:rsidP="00720965">
      <w:pPr>
        <w:spacing w:line="480" w:lineRule="auto"/>
        <w:ind w:left="360"/>
        <w:rPr>
          <w:rFonts w:ascii="Calibri" w:hAnsi="Calibri" w:cs="Calibri"/>
        </w:rPr>
      </w:pPr>
      <w:r w:rsidRPr="00720965">
        <w:rPr>
          <w:rFonts w:ascii="Calibri" w:hAnsi="Calibri" w:cs="Calibri"/>
        </w:rPr>
        <w:t>12) Set the rest of the parameters as follows:</w:t>
      </w:r>
    </w:p>
    <w:p w14:paraId="05DF244F" w14:textId="15FEA8CB" w:rsidR="00720965" w:rsidRPr="00720965" w:rsidRDefault="00720965" w:rsidP="00720965">
      <w:pPr>
        <w:spacing w:line="480" w:lineRule="auto"/>
        <w:ind w:left="360"/>
        <w:rPr>
          <w:rFonts w:ascii="Calibri" w:hAnsi="Calibri" w:cs="Calibri"/>
        </w:rPr>
      </w:pPr>
      <w:r w:rsidRPr="00720965">
        <w:rPr>
          <w:rFonts w:ascii="Calibri" w:hAnsi="Calibri" w:cs="Calibri"/>
        </w:rPr>
        <w:tab/>
        <w:t>Averaging Time (s): 2 sec</w:t>
      </w:r>
    </w:p>
    <w:p w14:paraId="659E3768" w14:textId="07D5F6EC" w:rsidR="00720965" w:rsidRPr="00720965" w:rsidRDefault="00720965" w:rsidP="00720965">
      <w:pPr>
        <w:spacing w:line="480" w:lineRule="auto"/>
        <w:ind w:left="360"/>
        <w:rPr>
          <w:rFonts w:ascii="Calibri" w:hAnsi="Calibri" w:cs="Calibri"/>
        </w:rPr>
      </w:pPr>
      <w:r w:rsidRPr="00720965">
        <w:rPr>
          <w:rFonts w:ascii="Calibri" w:hAnsi="Calibri" w:cs="Calibri"/>
        </w:rPr>
        <w:tab/>
        <w:t>Spectral Bandwidth (nm): 2.00</w:t>
      </w:r>
    </w:p>
    <w:p w14:paraId="30100A34" w14:textId="0CA500C6" w:rsidR="00720965" w:rsidRPr="00720965" w:rsidRDefault="00720965" w:rsidP="00720965">
      <w:pPr>
        <w:spacing w:line="480" w:lineRule="auto"/>
        <w:ind w:left="360"/>
        <w:rPr>
          <w:rFonts w:ascii="Calibri" w:hAnsi="Calibri" w:cs="Calibri"/>
        </w:rPr>
      </w:pPr>
      <w:r w:rsidRPr="00720965">
        <w:rPr>
          <w:rFonts w:ascii="Calibri" w:hAnsi="Calibri" w:cs="Calibri"/>
        </w:rPr>
        <w:tab/>
        <w:t>Start (</w:t>
      </w:r>
      <w:r w:rsidRPr="00720965">
        <w:rPr>
          <w:rFonts w:ascii="Calibri" w:eastAsiaTheme="minorHAnsi" w:hAnsi="Calibri" w:cs="Calibri"/>
          <w:lang w:eastAsia="en-US"/>
        </w:rPr>
        <w:t>°C</w:t>
      </w:r>
      <w:r w:rsidRPr="00720965">
        <w:rPr>
          <w:rFonts w:ascii="Calibri" w:hAnsi="Calibri" w:cs="Calibri"/>
        </w:rPr>
        <w:t>): 20.0</w:t>
      </w:r>
    </w:p>
    <w:p w14:paraId="311B6E18" w14:textId="137F0314" w:rsidR="00720965" w:rsidRPr="00720965" w:rsidRDefault="00720965" w:rsidP="00720965">
      <w:pPr>
        <w:spacing w:line="480" w:lineRule="auto"/>
        <w:ind w:left="360"/>
        <w:rPr>
          <w:rFonts w:ascii="Calibri" w:hAnsi="Calibri" w:cs="Calibri"/>
        </w:rPr>
      </w:pPr>
      <w:r w:rsidRPr="00720965">
        <w:rPr>
          <w:rFonts w:ascii="Calibri" w:eastAsiaTheme="minorHAnsi" w:hAnsi="Calibri" w:cs="Calibri"/>
          <w:lang w:eastAsia="en-US"/>
        </w:rPr>
        <w:tab/>
        <w:t xml:space="preserve">Return </w:t>
      </w:r>
      <w:r w:rsidRPr="00720965">
        <w:rPr>
          <w:rFonts w:ascii="Calibri" w:hAnsi="Calibri" w:cs="Calibri"/>
        </w:rPr>
        <w:t>(</w:t>
      </w:r>
      <w:r w:rsidRPr="00720965">
        <w:rPr>
          <w:rFonts w:ascii="Calibri" w:eastAsiaTheme="minorHAnsi" w:hAnsi="Calibri" w:cs="Calibri"/>
          <w:lang w:eastAsia="en-US"/>
        </w:rPr>
        <w:t>°C</w:t>
      </w:r>
      <w:r w:rsidRPr="00720965">
        <w:rPr>
          <w:rFonts w:ascii="Calibri" w:hAnsi="Calibri" w:cs="Calibri"/>
        </w:rPr>
        <w:t>): 20.0</w:t>
      </w:r>
    </w:p>
    <w:p w14:paraId="0AA5D9A1" w14:textId="0554944E" w:rsidR="00720965" w:rsidRPr="00720965" w:rsidRDefault="00720965" w:rsidP="00720965">
      <w:pPr>
        <w:spacing w:line="480" w:lineRule="auto"/>
        <w:ind w:left="360"/>
        <w:rPr>
          <w:rFonts w:ascii="Calibri" w:hAnsi="Calibri" w:cs="Calibri"/>
        </w:rPr>
      </w:pPr>
      <w:r w:rsidRPr="00720965">
        <w:rPr>
          <w:rFonts w:ascii="Calibri" w:hAnsi="Calibri" w:cs="Calibri"/>
        </w:rPr>
        <w:tab/>
        <w:t>Number of stages: 2</w:t>
      </w:r>
    </w:p>
    <w:p w14:paraId="6F848D26" w14:textId="2E5818FE" w:rsidR="00720965" w:rsidRDefault="00720965" w:rsidP="00720965">
      <w:pPr>
        <w:spacing w:line="480" w:lineRule="auto"/>
        <w:ind w:left="360"/>
        <w:jc w:val="center"/>
        <w:rPr>
          <w:rFonts w:ascii="Calibri" w:hAnsi="Calibri" w:cs="Calibri"/>
          <w:b/>
        </w:rPr>
      </w:pPr>
    </w:p>
    <w:p w14:paraId="04C3A56A" w14:textId="60AD7E84" w:rsidR="00720965" w:rsidRDefault="00720965" w:rsidP="00720965">
      <w:pPr>
        <w:spacing w:line="480" w:lineRule="auto"/>
        <w:ind w:left="360"/>
        <w:jc w:val="center"/>
        <w:rPr>
          <w:rFonts w:ascii="Calibri" w:hAnsi="Calibri" w:cs="Calibri"/>
          <w:b/>
        </w:rPr>
      </w:pPr>
    </w:p>
    <w:p w14:paraId="7ADB71D4" w14:textId="4FAAD716" w:rsidR="00720965" w:rsidRDefault="00720965" w:rsidP="00720965">
      <w:pPr>
        <w:spacing w:line="480" w:lineRule="auto"/>
        <w:ind w:left="360"/>
        <w:jc w:val="center"/>
        <w:rPr>
          <w:rFonts w:ascii="Calibri" w:hAnsi="Calibri" w:cs="Calibri"/>
          <w:b/>
        </w:rPr>
      </w:pPr>
    </w:p>
    <w:p w14:paraId="680A579B" w14:textId="6FCFD5BC" w:rsidR="00720965" w:rsidRDefault="00720965" w:rsidP="00720965">
      <w:pPr>
        <w:spacing w:line="480" w:lineRule="auto"/>
        <w:ind w:left="360"/>
        <w:jc w:val="center"/>
        <w:rPr>
          <w:rFonts w:ascii="Calibri" w:hAnsi="Calibri" w:cs="Calibri"/>
          <w:b/>
        </w:rPr>
      </w:pPr>
    </w:p>
    <w:p w14:paraId="134773E0" w14:textId="3735257A" w:rsidR="00720965" w:rsidRDefault="00720965" w:rsidP="00720965">
      <w:pPr>
        <w:spacing w:line="480" w:lineRule="auto"/>
        <w:ind w:left="360"/>
        <w:jc w:val="center"/>
        <w:rPr>
          <w:rFonts w:ascii="Calibri" w:hAnsi="Calibri" w:cs="Calibri"/>
          <w:b/>
        </w:rPr>
      </w:pPr>
    </w:p>
    <w:p w14:paraId="0CEB8FA4" w14:textId="43F243A5" w:rsidR="00720965" w:rsidRDefault="00720965" w:rsidP="00720965">
      <w:pPr>
        <w:spacing w:line="480" w:lineRule="auto"/>
        <w:ind w:left="360"/>
        <w:jc w:val="center"/>
        <w:rPr>
          <w:rFonts w:ascii="Calibri" w:hAnsi="Calibri" w:cs="Calibri"/>
          <w:b/>
        </w:rPr>
      </w:pPr>
    </w:p>
    <w:p w14:paraId="4019EC34" w14:textId="3D8769DF" w:rsidR="00720965" w:rsidRDefault="00720965" w:rsidP="00720965">
      <w:pPr>
        <w:spacing w:line="480" w:lineRule="auto"/>
        <w:ind w:left="360"/>
        <w:jc w:val="center"/>
        <w:rPr>
          <w:rFonts w:ascii="Calibri" w:hAnsi="Calibri" w:cs="Calibri"/>
          <w:b/>
        </w:rPr>
      </w:pPr>
    </w:p>
    <w:p w14:paraId="0EF567D5" w14:textId="77777777" w:rsidR="00720965" w:rsidRPr="00720965" w:rsidRDefault="00720965" w:rsidP="00720965">
      <w:pPr>
        <w:spacing w:line="480" w:lineRule="auto"/>
        <w:ind w:left="360"/>
        <w:jc w:val="center"/>
        <w:rPr>
          <w:rFonts w:ascii="Calibri" w:hAnsi="Calibri" w:cs="Calibri"/>
          <w:b/>
        </w:rPr>
      </w:pPr>
    </w:p>
    <w:tbl>
      <w:tblPr>
        <w:tblStyle w:val="TableGrid"/>
        <w:tblW w:w="9715" w:type="dxa"/>
        <w:tblInd w:w="360" w:type="dxa"/>
        <w:tblLook w:val="04A0" w:firstRow="1" w:lastRow="0" w:firstColumn="1" w:lastColumn="0" w:noHBand="0" w:noVBand="1"/>
      </w:tblPr>
      <w:tblGrid>
        <w:gridCol w:w="1510"/>
        <w:gridCol w:w="1518"/>
        <w:gridCol w:w="2187"/>
        <w:gridCol w:w="1800"/>
        <w:gridCol w:w="1080"/>
        <w:gridCol w:w="1620"/>
      </w:tblGrid>
      <w:tr w:rsidR="00720965" w:rsidRPr="00720965" w14:paraId="55D1E6BE" w14:textId="77777777" w:rsidTr="00720965">
        <w:tc>
          <w:tcPr>
            <w:tcW w:w="1510" w:type="dxa"/>
            <w:tcBorders>
              <w:bottom w:val="single" w:sz="4" w:space="0" w:color="auto"/>
              <w:right w:val="nil"/>
            </w:tcBorders>
          </w:tcPr>
          <w:p w14:paraId="7B8942D3" w14:textId="16672020" w:rsidR="00720965" w:rsidRPr="00720965" w:rsidRDefault="00720965" w:rsidP="00720965">
            <w:pPr>
              <w:spacing w:line="480" w:lineRule="auto"/>
              <w:jc w:val="center"/>
              <w:rPr>
                <w:rFonts w:ascii="Calibri" w:hAnsi="Calibri" w:cs="Calibri"/>
                <w:b/>
              </w:rPr>
            </w:pPr>
            <w:r w:rsidRPr="00720965">
              <w:rPr>
                <w:rFonts w:ascii="Calibri" w:hAnsi="Calibri" w:cs="Calibri"/>
                <w:b/>
              </w:rPr>
              <w:t>Stage</w:t>
            </w:r>
          </w:p>
        </w:tc>
        <w:tc>
          <w:tcPr>
            <w:tcW w:w="1518" w:type="dxa"/>
            <w:tcBorders>
              <w:left w:val="nil"/>
              <w:bottom w:val="single" w:sz="4" w:space="0" w:color="auto"/>
              <w:right w:val="nil"/>
            </w:tcBorders>
          </w:tcPr>
          <w:p w14:paraId="5BD58107" w14:textId="51C19D7A" w:rsidR="00720965" w:rsidRPr="00720965" w:rsidRDefault="00720965" w:rsidP="00720965">
            <w:pPr>
              <w:spacing w:line="480" w:lineRule="auto"/>
              <w:jc w:val="center"/>
              <w:rPr>
                <w:rFonts w:ascii="Calibri" w:hAnsi="Calibri" w:cs="Calibri"/>
                <w:b/>
              </w:rPr>
            </w:pPr>
            <w:r w:rsidRPr="00720965">
              <w:rPr>
                <w:rFonts w:ascii="Calibri" w:hAnsi="Calibri" w:cs="Calibri"/>
                <w:b/>
              </w:rPr>
              <w:t>Collect Data</w:t>
            </w:r>
          </w:p>
        </w:tc>
        <w:tc>
          <w:tcPr>
            <w:tcW w:w="2187" w:type="dxa"/>
            <w:tcBorders>
              <w:left w:val="nil"/>
              <w:bottom w:val="single" w:sz="4" w:space="0" w:color="auto"/>
              <w:right w:val="nil"/>
            </w:tcBorders>
          </w:tcPr>
          <w:p w14:paraId="28C3C46F" w14:textId="48ABC450" w:rsidR="00720965" w:rsidRPr="00720965" w:rsidRDefault="00720965" w:rsidP="00720965">
            <w:pPr>
              <w:spacing w:line="480" w:lineRule="auto"/>
              <w:jc w:val="center"/>
              <w:rPr>
                <w:rFonts w:ascii="Calibri" w:hAnsi="Calibri" w:cs="Calibri"/>
                <w:b/>
              </w:rPr>
            </w:pPr>
            <w:r w:rsidRPr="00720965">
              <w:rPr>
                <w:rFonts w:ascii="Calibri" w:hAnsi="Calibri" w:cs="Calibri"/>
                <w:b/>
              </w:rPr>
              <w:t>Data Interval (</w:t>
            </w:r>
            <w:r w:rsidRPr="00720965">
              <w:rPr>
                <w:rFonts w:ascii="Calibri" w:eastAsiaTheme="minorHAnsi" w:hAnsi="Calibri" w:cs="Calibri"/>
                <w:b/>
                <w:lang w:eastAsia="en-US"/>
              </w:rPr>
              <w:t>°C</w:t>
            </w:r>
            <w:r w:rsidRPr="00720965">
              <w:rPr>
                <w:rFonts w:ascii="Calibri" w:hAnsi="Calibri" w:cs="Calibri"/>
                <w:b/>
              </w:rPr>
              <w:t>)</w:t>
            </w:r>
          </w:p>
        </w:tc>
        <w:tc>
          <w:tcPr>
            <w:tcW w:w="1800" w:type="dxa"/>
            <w:tcBorders>
              <w:left w:val="nil"/>
              <w:bottom w:val="single" w:sz="4" w:space="0" w:color="auto"/>
              <w:right w:val="nil"/>
            </w:tcBorders>
          </w:tcPr>
          <w:p w14:paraId="79539676" w14:textId="0097134C" w:rsidR="00720965" w:rsidRPr="00720965" w:rsidRDefault="00720965" w:rsidP="00720965">
            <w:pPr>
              <w:spacing w:line="480" w:lineRule="auto"/>
              <w:jc w:val="center"/>
              <w:rPr>
                <w:rFonts w:ascii="Calibri" w:hAnsi="Calibri" w:cs="Calibri"/>
                <w:b/>
              </w:rPr>
            </w:pPr>
            <w:r w:rsidRPr="00720965">
              <w:rPr>
                <w:rFonts w:ascii="Calibri" w:hAnsi="Calibri" w:cs="Calibri"/>
                <w:b/>
              </w:rPr>
              <w:t>Rate (</w:t>
            </w:r>
            <w:r w:rsidRPr="00720965">
              <w:rPr>
                <w:rFonts w:ascii="Calibri" w:eastAsiaTheme="minorHAnsi" w:hAnsi="Calibri" w:cs="Calibri"/>
                <w:b/>
                <w:lang w:eastAsia="en-US"/>
              </w:rPr>
              <w:t>°C</w:t>
            </w:r>
            <w:r w:rsidRPr="00720965">
              <w:rPr>
                <w:rFonts w:ascii="Calibri" w:hAnsi="Calibri" w:cs="Calibri"/>
                <w:b/>
              </w:rPr>
              <w:t>/min)</w:t>
            </w:r>
          </w:p>
        </w:tc>
        <w:tc>
          <w:tcPr>
            <w:tcW w:w="1080" w:type="dxa"/>
            <w:tcBorders>
              <w:left w:val="nil"/>
              <w:bottom w:val="single" w:sz="4" w:space="0" w:color="auto"/>
              <w:right w:val="nil"/>
            </w:tcBorders>
          </w:tcPr>
          <w:p w14:paraId="16C0194B" w14:textId="4863C501" w:rsidR="00720965" w:rsidRPr="00720965" w:rsidRDefault="00720965" w:rsidP="00720965">
            <w:pPr>
              <w:spacing w:line="480" w:lineRule="auto"/>
              <w:jc w:val="center"/>
              <w:rPr>
                <w:rFonts w:ascii="Calibri" w:hAnsi="Calibri" w:cs="Calibri"/>
                <w:b/>
              </w:rPr>
            </w:pPr>
            <w:r w:rsidRPr="00720965">
              <w:rPr>
                <w:rFonts w:ascii="Calibri" w:hAnsi="Calibri" w:cs="Calibri"/>
                <w:b/>
              </w:rPr>
              <w:t>End (</w:t>
            </w:r>
            <w:r w:rsidRPr="00720965">
              <w:rPr>
                <w:rFonts w:ascii="Calibri" w:eastAsiaTheme="minorHAnsi" w:hAnsi="Calibri" w:cs="Calibri"/>
                <w:b/>
                <w:lang w:eastAsia="en-US"/>
              </w:rPr>
              <w:t>°C</w:t>
            </w:r>
            <w:r w:rsidRPr="00720965">
              <w:rPr>
                <w:rFonts w:ascii="Calibri" w:hAnsi="Calibri" w:cs="Calibri"/>
                <w:b/>
              </w:rPr>
              <w:t>)</w:t>
            </w:r>
          </w:p>
        </w:tc>
        <w:tc>
          <w:tcPr>
            <w:tcW w:w="1620" w:type="dxa"/>
            <w:tcBorders>
              <w:left w:val="nil"/>
              <w:bottom w:val="single" w:sz="4" w:space="0" w:color="auto"/>
            </w:tcBorders>
          </w:tcPr>
          <w:p w14:paraId="6296FF6D" w14:textId="6B5A6AC3" w:rsidR="00720965" w:rsidRPr="00720965" w:rsidRDefault="00720965" w:rsidP="00720965">
            <w:pPr>
              <w:spacing w:line="480" w:lineRule="auto"/>
              <w:jc w:val="center"/>
              <w:rPr>
                <w:rFonts w:ascii="Calibri" w:hAnsi="Calibri" w:cs="Calibri"/>
                <w:b/>
              </w:rPr>
            </w:pPr>
            <w:r w:rsidRPr="00720965">
              <w:rPr>
                <w:rFonts w:ascii="Calibri" w:hAnsi="Calibri" w:cs="Calibri"/>
                <w:b/>
              </w:rPr>
              <w:t>Hold (min)</w:t>
            </w:r>
          </w:p>
        </w:tc>
      </w:tr>
      <w:tr w:rsidR="00720965" w:rsidRPr="00720965" w14:paraId="41AF0EC1" w14:textId="77777777" w:rsidTr="00720965">
        <w:tc>
          <w:tcPr>
            <w:tcW w:w="1510" w:type="dxa"/>
            <w:tcBorders>
              <w:bottom w:val="single" w:sz="4" w:space="0" w:color="auto"/>
              <w:right w:val="nil"/>
            </w:tcBorders>
          </w:tcPr>
          <w:p w14:paraId="708DE14F" w14:textId="0F2BFB09" w:rsidR="00720965" w:rsidRPr="00720965" w:rsidRDefault="00720965" w:rsidP="00720965">
            <w:pPr>
              <w:spacing w:line="480" w:lineRule="auto"/>
              <w:jc w:val="center"/>
              <w:rPr>
                <w:rFonts w:ascii="Calibri" w:hAnsi="Calibri" w:cs="Calibri"/>
              </w:rPr>
            </w:pPr>
            <w:r w:rsidRPr="00720965">
              <w:rPr>
                <w:rFonts w:ascii="Calibri" w:hAnsi="Calibri" w:cs="Calibri"/>
              </w:rPr>
              <w:t>Stage 1</w:t>
            </w:r>
          </w:p>
        </w:tc>
        <w:tc>
          <w:tcPr>
            <w:tcW w:w="1518" w:type="dxa"/>
            <w:tcBorders>
              <w:left w:val="nil"/>
              <w:bottom w:val="single" w:sz="4" w:space="0" w:color="auto"/>
              <w:right w:val="nil"/>
            </w:tcBorders>
          </w:tcPr>
          <w:p w14:paraId="633AB9AA" w14:textId="77777777" w:rsidR="00720965" w:rsidRPr="00720965" w:rsidRDefault="00720965" w:rsidP="00720965">
            <w:pPr>
              <w:spacing w:line="480" w:lineRule="auto"/>
              <w:jc w:val="center"/>
              <w:rPr>
                <w:rFonts w:ascii="Calibri" w:hAnsi="Calibri" w:cs="Calibri"/>
              </w:rPr>
            </w:pPr>
            <w:r w:rsidRPr="00720965">
              <w:rPr>
                <w:rFonts w:ascii="Segoe UI Symbol" w:hAnsi="Segoe UI Symbol" w:cs="Segoe UI Symbol"/>
                <w:color w:val="202124"/>
                <w:shd w:val="clear" w:color="auto" w:fill="FFFFFF"/>
              </w:rPr>
              <w:t>✓</w:t>
            </w:r>
          </w:p>
          <w:p w14:paraId="0E098F2F" w14:textId="77777777" w:rsidR="00720965" w:rsidRPr="00720965" w:rsidRDefault="00720965" w:rsidP="00720965">
            <w:pPr>
              <w:spacing w:line="480" w:lineRule="auto"/>
              <w:jc w:val="center"/>
              <w:rPr>
                <w:rFonts w:ascii="Calibri" w:hAnsi="Calibri" w:cs="Calibri"/>
                <w:b/>
              </w:rPr>
            </w:pPr>
          </w:p>
        </w:tc>
        <w:tc>
          <w:tcPr>
            <w:tcW w:w="2187" w:type="dxa"/>
            <w:tcBorders>
              <w:left w:val="nil"/>
              <w:bottom w:val="single" w:sz="4" w:space="0" w:color="auto"/>
              <w:right w:val="nil"/>
            </w:tcBorders>
          </w:tcPr>
          <w:p w14:paraId="1FC6BEBD" w14:textId="61DE22E5" w:rsidR="00720965" w:rsidRPr="00720965" w:rsidRDefault="00720965" w:rsidP="00720965">
            <w:pPr>
              <w:spacing w:line="480" w:lineRule="auto"/>
              <w:jc w:val="center"/>
              <w:rPr>
                <w:rFonts w:ascii="Calibri" w:hAnsi="Calibri" w:cs="Calibri"/>
              </w:rPr>
            </w:pPr>
            <w:r w:rsidRPr="00720965">
              <w:rPr>
                <w:rFonts w:ascii="Calibri" w:hAnsi="Calibri" w:cs="Calibri"/>
              </w:rPr>
              <w:t>1.0</w:t>
            </w:r>
          </w:p>
        </w:tc>
        <w:tc>
          <w:tcPr>
            <w:tcW w:w="1800" w:type="dxa"/>
            <w:tcBorders>
              <w:left w:val="nil"/>
              <w:bottom w:val="single" w:sz="4" w:space="0" w:color="auto"/>
              <w:right w:val="nil"/>
            </w:tcBorders>
          </w:tcPr>
          <w:p w14:paraId="26902923" w14:textId="165493FB" w:rsidR="00720965" w:rsidRPr="007F4268" w:rsidRDefault="00807288" w:rsidP="00720965">
            <w:pPr>
              <w:spacing w:line="480" w:lineRule="auto"/>
              <w:jc w:val="center"/>
              <w:rPr>
                <w:rFonts w:ascii="Calibri" w:hAnsi="Calibri" w:cs="Calibri"/>
                <w:b/>
                <w:bCs/>
              </w:rPr>
            </w:pPr>
            <w:r w:rsidRPr="007F4268">
              <w:rPr>
                <w:rFonts w:ascii="Calibri" w:hAnsi="Calibri" w:cs="Calibri"/>
                <w:b/>
                <w:bCs/>
              </w:rPr>
              <w:t>X</w:t>
            </w:r>
          </w:p>
        </w:tc>
        <w:tc>
          <w:tcPr>
            <w:tcW w:w="1080" w:type="dxa"/>
            <w:tcBorders>
              <w:left w:val="nil"/>
              <w:bottom w:val="single" w:sz="4" w:space="0" w:color="auto"/>
              <w:right w:val="nil"/>
            </w:tcBorders>
          </w:tcPr>
          <w:p w14:paraId="0386DA57" w14:textId="62E0B6FC" w:rsidR="00720965" w:rsidRPr="00720965" w:rsidRDefault="00720965" w:rsidP="00720965">
            <w:pPr>
              <w:spacing w:line="480" w:lineRule="auto"/>
              <w:jc w:val="center"/>
              <w:rPr>
                <w:rFonts w:ascii="Calibri" w:hAnsi="Calibri" w:cs="Calibri"/>
              </w:rPr>
            </w:pPr>
            <w:r w:rsidRPr="00720965">
              <w:rPr>
                <w:rFonts w:ascii="Calibri" w:hAnsi="Calibri" w:cs="Calibri"/>
              </w:rPr>
              <w:t>95.0</w:t>
            </w:r>
          </w:p>
        </w:tc>
        <w:tc>
          <w:tcPr>
            <w:tcW w:w="1620" w:type="dxa"/>
            <w:tcBorders>
              <w:left w:val="nil"/>
              <w:bottom w:val="single" w:sz="4" w:space="0" w:color="auto"/>
            </w:tcBorders>
          </w:tcPr>
          <w:p w14:paraId="6772FF0A" w14:textId="61D8C281" w:rsidR="00720965" w:rsidRPr="00720965" w:rsidRDefault="00720965" w:rsidP="00720965">
            <w:pPr>
              <w:spacing w:line="480" w:lineRule="auto"/>
              <w:jc w:val="center"/>
              <w:rPr>
                <w:rFonts w:ascii="Calibri" w:hAnsi="Calibri" w:cs="Calibri"/>
              </w:rPr>
            </w:pPr>
            <w:r w:rsidRPr="00720965">
              <w:rPr>
                <w:rFonts w:ascii="Calibri" w:hAnsi="Calibri" w:cs="Calibri"/>
              </w:rPr>
              <w:t>0</w:t>
            </w:r>
          </w:p>
        </w:tc>
      </w:tr>
      <w:tr w:rsidR="00720965" w:rsidRPr="00720965" w14:paraId="6F923337" w14:textId="77777777" w:rsidTr="00720965">
        <w:tc>
          <w:tcPr>
            <w:tcW w:w="1510" w:type="dxa"/>
            <w:tcBorders>
              <w:top w:val="single" w:sz="4" w:space="0" w:color="auto"/>
              <w:right w:val="nil"/>
            </w:tcBorders>
          </w:tcPr>
          <w:p w14:paraId="73D5E012" w14:textId="29731A1E" w:rsidR="00720965" w:rsidRPr="00720965" w:rsidRDefault="00720965" w:rsidP="00720965">
            <w:pPr>
              <w:spacing w:line="480" w:lineRule="auto"/>
              <w:jc w:val="center"/>
              <w:rPr>
                <w:rFonts w:ascii="Calibri" w:hAnsi="Calibri" w:cs="Calibri"/>
              </w:rPr>
            </w:pPr>
            <w:r w:rsidRPr="00720965">
              <w:rPr>
                <w:rFonts w:ascii="Calibri" w:hAnsi="Calibri" w:cs="Calibri"/>
              </w:rPr>
              <w:t>Stage 2</w:t>
            </w:r>
          </w:p>
        </w:tc>
        <w:tc>
          <w:tcPr>
            <w:tcW w:w="1518" w:type="dxa"/>
            <w:tcBorders>
              <w:top w:val="single" w:sz="4" w:space="0" w:color="auto"/>
              <w:left w:val="nil"/>
              <w:right w:val="nil"/>
            </w:tcBorders>
          </w:tcPr>
          <w:p w14:paraId="7306A7C5" w14:textId="77777777" w:rsidR="00720965" w:rsidRPr="00720965" w:rsidRDefault="00720965" w:rsidP="00720965">
            <w:pPr>
              <w:spacing w:line="480" w:lineRule="auto"/>
              <w:jc w:val="center"/>
              <w:rPr>
                <w:rFonts w:ascii="Calibri" w:hAnsi="Calibri" w:cs="Calibri"/>
              </w:rPr>
            </w:pPr>
            <w:r w:rsidRPr="00720965">
              <w:rPr>
                <w:rFonts w:ascii="Segoe UI Symbol" w:hAnsi="Segoe UI Symbol" w:cs="Segoe UI Symbol"/>
                <w:color w:val="202124"/>
                <w:shd w:val="clear" w:color="auto" w:fill="FFFFFF"/>
              </w:rPr>
              <w:t>✓</w:t>
            </w:r>
          </w:p>
          <w:p w14:paraId="6F020A32" w14:textId="77777777" w:rsidR="00720965" w:rsidRPr="00720965" w:rsidRDefault="00720965" w:rsidP="00720965">
            <w:pPr>
              <w:spacing w:line="480" w:lineRule="auto"/>
              <w:jc w:val="center"/>
              <w:rPr>
                <w:rFonts w:ascii="Calibri" w:hAnsi="Calibri" w:cs="Calibri"/>
                <w:b/>
              </w:rPr>
            </w:pPr>
          </w:p>
        </w:tc>
        <w:tc>
          <w:tcPr>
            <w:tcW w:w="2187" w:type="dxa"/>
            <w:tcBorders>
              <w:top w:val="single" w:sz="4" w:space="0" w:color="auto"/>
              <w:left w:val="nil"/>
              <w:right w:val="nil"/>
            </w:tcBorders>
          </w:tcPr>
          <w:p w14:paraId="3C4E2384" w14:textId="610F15CD" w:rsidR="00720965" w:rsidRPr="00720965" w:rsidRDefault="00720965" w:rsidP="00720965">
            <w:pPr>
              <w:spacing w:line="480" w:lineRule="auto"/>
              <w:jc w:val="center"/>
              <w:rPr>
                <w:rFonts w:ascii="Calibri" w:hAnsi="Calibri" w:cs="Calibri"/>
              </w:rPr>
            </w:pPr>
            <w:r w:rsidRPr="00720965">
              <w:rPr>
                <w:rFonts w:ascii="Calibri" w:hAnsi="Calibri" w:cs="Calibri"/>
              </w:rPr>
              <w:t>1.0</w:t>
            </w:r>
          </w:p>
        </w:tc>
        <w:tc>
          <w:tcPr>
            <w:tcW w:w="1800" w:type="dxa"/>
            <w:tcBorders>
              <w:top w:val="single" w:sz="4" w:space="0" w:color="auto"/>
              <w:left w:val="nil"/>
              <w:right w:val="nil"/>
            </w:tcBorders>
          </w:tcPr>
          <w:p w14:paraId="1CB54277" w14:textId="1B7AB1B7" w:rsidR="00720965" w:rsidRPr="007F4268" w:rsidRDefault="00807288" w:rsidP="00720965">
            <w:pPr>
              <w:spacing w:line="480" w:lineRule="auto"/>
              <w:jc w:val="center"/>
              <w:rPr>
                <w:rFonts w:ascii="Calibri" w:hAnsi="Calibri" w:cs="Calibri"/>
                <w:b/>
                <w:bCs/>
              </w:rPr>
            </w:pPr>
            <w:r w:rsidRPr="007F4268">
              <w:rPr>
                <w:rFonts w:ascii="Calibri" w:hAnsi="Calibri" w:cs="Calibri"/>
                <w:b/>
                <w:bCs/>
              </w:rPr>
              <w:t>X</w:t>
            </w:r>
          </w:p>
        </w:tc>
        <w:tc>
          <w:tcPr>
            <w:tcW w:w="1080" w:type="dxa"/>
            <w:tcBorders>
              <w:top w:val="single" w:sz="4" w:space="0" w:color="auto"/>
              <w:left w:val="nil"/>
              <w:right w:val="nil"/>
            </w:tcBorders>
          </w:tcPr>
          <w:p w14:paraId="70C39BF4" w14:textId="7ADAF7C4" w:rsidR="00720965" w:rsidRPr="00720965" w:rsidRDefault="00720965" w:rsidP="00720965">
            <w:pPr>
              <w:spacing w:line="480" w:lineRule="auto"/>
              <w:jc w:val="center"/>
              <w:rPr>
                <w:rFonts w:ascii="Calibri" w:hAnsi="Calibri" w:cs="Calibri"/>
              </w:rPr>
            </w:pPr>
            <w:r w:rsidRPr="00720965">
              <w:rPr>
                <w:rFonts w:ascii="Calibri" w:hAnsi="Calibri" w:cs="Calibri"/>
              </w:rPr>
              <w:t>20.0</w:t>
            </w:r>
          </w:p>
        </w:tc>
        <w:tc>
          <w:tcPr>
            <w:tcW w:w="1620" w:type="dxa"/>
            <w:tcBorders>
              <w:top w:val="single" w:sz="4" w:space="0" w:color="auto"/>
              <w:left w:val="nil"/>
            </w:tcBorders>
          </w:tcPr>
          <w:p w14:paraId="1B42DFD8" w14:textId="53AAAA5A" w:rsidR="00720965" w:rsidRPr="00720965" w:rsidRDefault="00720965" w:rsidP="00720965">
            <w:pPr>
              <w:spacing w:line="480" w:lineRule="auto"/>
              <w:jc w:val="center"/>
              <w:rPr>
                <w:rFonts w:ascii="Calibri" w:hAnsi="Calibri" w:cs="Calibri"/>
              </w:rPr>
            </w:pPr>
            <w:r w:rsidRPr="00720965">
              <w:rPr>
                <w:rFonts w:ascii="Calibri" w:hAnsi="Calibri" w:cs="Calibri"/>
              </w:rPr>
              <w:t>0</w:t>
            </w:r>
          </w:p>
        </w:tc>
      </w:tr>
    </w:tbl>
    <w:p w14:paraId="18CA19F4" w14:textId="65B696FB" w:rsidR="00720965" w:rsidRDefault="00720965" w:rsidP="00807288">
      <w:pPr>
        <w:spacing w:line="480" w:lineRule="auto"/>
        <w:ind w:left="360"/>
        <w:rPr>
          <w:rFonts w:ascii="Calibri" w:hAnsi="Calibri" w:cs="Calibri"/>
          <w:b/>
        </w:rPr>
      </w:pPr>
    </w:p>
    <w:p w14:paraId="005981A4" w14:textId="023E9F26" w:rsidR="00807288" w:rsidRDefault="00807288" w:rsidP="007F4268">
      <w:pPr>
        <w:ind w:left="360"/>
        <w:rPr>
          <w:rFonts w:ascii="Calibri" w:hAnsi="Calibri" w:cs="Calibri"/>
          <w:bCs/>
        </w:rPr>
      </w:pPr>
      <w:r w:rsidRPr="007F4268">
        <w:rPr>
          <w:rFonts w:ascii="Calibri" w:hAnsi="Calibri" w:cs="Calibri"/>
          <w:b/>
        </w:rPr>
        <w:t>X</w:t>
      </w:r>
      <w:r>
        <w:rPr>
          <w:rFonts w:ascii="Calibri" w:hAnsi="Calibri" w:cs="Calibri"/>
          <w:bCs/>
        </w:rPr>
        <w:t xml:space="preserve">: The rate you pick will control how long the run takes. </w:t>
      </w:r>
      <w:r w:rsidR="00D10550">
        <w:rPr>
          <w:rFonts w:ascii="Calibri" w:hAnsi="Calibri" w:cs="Calibri"/>
          <w:bCs/>
        </w:rPr>
        <w:t xml:space="preserve">Since the run above goes up 75 </w:t>
      </w:r>
      <w:r w:rsidR="00D10550" w:rsidRPr="00D10550">
        <w:rPr>
          <w:rFonts w:ascii="Calibri" w:eastAsiaTheme="minorHAnsi" w:hAnsi="Calibri" w:cs="Calibri"/>
          <w:bCs/>
          <w:lang w:eastAsia="en-US"/>
        </w:rPr>
        <w:t>°C</w:t>
      </w:r>
      <w:r w:rsidR="007F4268">
        <w:rPr>
          <w:rFonts w:ascii="Calibri" w:hAnsi="Calibri" w:cs="Calibri"/>
          <w:bCs/>
        </w:rPr>
        <w:t xml:space="preserve"> </w:t>
      </w:r>
      <w:r w:rsidR="00D10550">
        <w:rPr>
          <w:rFonts w:ascii="Calibri" w:hAnsi="Calibri" w:cs="Calibri"/>
          <w:bCs/>
        </w:rPr>
        <w:t>and</w:t>
      </w:r>
      <w:r w:rsidR="007F4268">
        <w:rPr>
          <w:rFonts w:ascii="Calibri" w:hAnsi="Calibri" w:cs="Calibri"/>
          <w:bCs/>
        </w:rPr>
        <w:t xml:space="preserve"> </w:t>
      </w:r>
      <w:r w:rsidR="00D10550">
        <w:rPr>
          <w:rFonts w:ascii="Calibri" w:hAnsi="Calibri" w:cs="Calibri"/>
          <w:bCs/>
        </w:rPr>
        <w:t xml:space="preserve">down </w:t>
      </w:r>
      <w:r w:rsidR="00D10550">
        <w:rPr>
          <w:rFonts w:ascii="Calibri" w:eastAsiaTheme="minorHAnsi" w:hAnsi="Calibri" w:cs="Calibri"/>
          <w:bCs/>
          <w:lang w:eastAsia="en-US"/>
        </w:rPr>
        <w:t xml:space="preserve">75 </w:t>
      </w:r>
      <w:r w:rsidR="00D10550" w:rsidRPr="00D10550">
        <w:rPr>
          <w:rFonts w:ascii="Calibri" w:eastAsiaTheme="minorHAnsi" w:hAnsi="Calibri" w:cs="Calibri"/>
          <w:bCs/>
          <w:lang w:eastAsia="en-US"/>
        </w:rPr>
        <w:t>°C</w:t>
      </w:r>
      <w:r w:rsidR="00D10550">
        <w:rPr>
          <w:rFonts w:ascii="Calibri" w:hAnsi="Calibri" w:cs="Calibri"/>
          <w:bCs/>
        </w:rPr>
        <w:t xml:space="preserve">, a rate of </w:t>
      </w:r>
      <w:r w:rsidR="00D10550">
        <w:rPr>
          <w:rFonts w:ascii="Calibri" w:eastAsiaTheme="minorHAnsi" w:hAnsi="Calibri" w:cs="Calibri"/>
          <w:bCs/>
          <w:lang w:eastAsia="en-US"/>
        </w:rPr>
        <w:t xml:space="preserve">0.5 </w:t>
      </w:r>
      <w:r w:rsidR="00D10550" w:rsidRPr="00D10550">
        <w:rPr>
          <w:rFonts w:ascii="Calibri" w:eastAsiaTheme="minorHAnsi" w:hAnsi="Calibri" w:cs="Calibri"/>
          <w:bCs/>
          <w:lang w:eastAsia="en-US"/>
        </w:rPr>
        <w:t>°C</w:t>
      </w:r>
      <w:r w:rsidR="00D10550" w:rsidRPr="00D10550">
        <w:rPr>
          <w:rFonts w:ascii="Calibri" w:hAnsi="Calibri" w:cs="Calibri"/>
          <w:bCs/>
        </w:rPr>
        <w:t>/min</w:t>
      </w:r>
      <w:r w:rsidR="00D10550">
        <w:rPr>
          <w:rFonts w:ascii="Calibri" w:hAnsi="Calibri" w:cs="Calibri"/>
          <w:bCs/>
        </w:rPr>
        <w:t xml:space="preserve"> would take about 5 hours. </w:t>
      </w:r>
    </w:p>
    <w:p w14:paraId="113E4DB6" w14:textId="77777777" w:rsidR="007F4268" w:rsidRDefault="007F4268" w:rsidP="007F4268">
      <w:pPr>
        <w:ind w:left="360"/>
        <w:rPr>
          <w:rFonts w:ascii="Calibri" w:hAnsi="Calibri" w:cs="Calibri"/>
          <w:bCs/>
        </w:rPr>
      </w:pPr>
    </w:p>
    <w:p w14:paraId="3354D3CF" w14:textId="42CEC3E7" w:rsidR="00D10550" w:rsidRDefault="00D10550" w:rsidP="007F4268">
      <w:pPr>
        <w:ind w:left="360"/>
        <w:rPr>
          <w:rFonts w:ascii="Calibri" w:hAnsi="Calibri" w:cs="Calibri"/>
          <w:bCs/>
        </w:rPr>
      </w:pPr>
      <w:r>
        <w:rPr>
          <w:rFonts w:ascii="Calibri" w:hAnsi="Calibri" w:cs="Calibri"/>
          <w:bCs/>
        </w:rPr>
        <w:t>Here are common rates we use:</w:t>
      </w:r>
    </w:p>
    <w:p w14:paraId="1E7720D1" w14:textId="4BD1EADA" w:rsidR="00D10550" w:rsidRDefault="00D10550" w:rsidP="007F4268">
      <w:pPr>
        <w:ind w:left="360"/>
        <w:rPr>
          <w:rFonts w:ascii="Calibri" w:hAnsi="Calibri" w:cs="Calibri"/>
          <w:bCs/>
        </w:rPr>
      </w:pPr>
      <w:r>
        <w:rPr>
          <w:rFonts w:ascii="Calibri" w:hAnsi="Calibri" w:cs="Calibri"/>
          <w:bCs/>
        </w:rPr>
        <w:t xml:space="preserve">0.5 </w:t>
      </w:r>
      <w:r w:rsidRPr="00D10550">
        <w:rPr>
          <w:rFonts w:ascii="Calibri" w:eastAsiaTheme="minorHAnsi" w:hAnsi="Calibri" w:cs="Calibri"/>
          <w:bCs/>
          <w:lang w:eastAsia="en-US"/>
        </w:rPr>
        <w:t>°C</w:t>
      </w:r>
      <w:r w:rsidRPr="00D10550">
        <w:rPr>
          <w:rFonts w:ascii="Calibri" w:hAnsi="Calibri" w:cs="Calibri"/>
          <w:bCs/>
        </w:rPr>
        <w:t>/min</w:t>
      </w:r>
      <w:r>
        <w:rPr>
          <w:rFonts w:ascii="Calibri" w:hAnsi="Calibri" w:cs="Calibri"/>
          <w:bCs/>
        </w:rPr>
        <w:t xml:space="preserve"> =&gt; 5 hours </w:t>
      </w:r>
    </w:p>
    <w:p w14:paraId="06A6AE4B" w14:textId="0CC3AC82" w:rsidR="007F4268" w:rsidRDefault="007F4268" w:rsidP="007F4268">
      <w:pPr>
        <w:ind w:left="360"/>
        <w:rPr>
          <w:rFonts w:ascii="Calibri" w:hAnsi="Calibri" w:cs="Calibri"/>
          <w:bCs/>
        </w:rPr>
      </w:pPr>
      <w:r>
        <w:rPr>
          <w:rFonts w:ascii="Calibri" w:hAnsi="Calibri" w:cs="Calibri"/>
          <w:bCs/>
        </w:rPr>
        <w:t xml:space="preserve">0.4 </w:t>
      </w:r>
      <w:r w:rsidRPr="00D10550">
        <w:rPr>
          <w:rFonts w:ascii="Calibri" w:eastAsiaTheme="minorHAnsi" w:hAnsi="Calibri" w:cs="Calibri"/>
          <w:bCs/>
          <w:lang w:eastAsia="en-US"/>
        </w:rPr>
        <w:t>°C</w:t>
      </w:r>
      <w:r w:rsidRPr="00D10550">
        <w:rPr>
          <w:rFonts w:ascii="Calibri" w:hAnsi="Calibri" w:cs="Calibri"/>
          <w:bCs/>
        </w:rPr>
        <w:t>/min</w:t>
      </w:r>
      <w:r>
        <w:rPr>
          <w:rFonts w:ascii="Calibri" w:hAnsi="Calibri" w:cs="Calibri"/>
          <w:bCs/>
        </w:rPr>
        <w:t xml:space="preserve"> =&gt; 6.25 hours </w:t>
      </w:r>
    </w:p>
    <w:p w14:paraId="49BDBC63" w14:textId="47DD4A7E" w:rsidR="007F4268" w:rsidRDefault="007F4268" w:rsidP="007F4268">
      <w:pPr>
        <w:ind w:left="360"/>
        <w:rPr>
          <w:rFonts w:ascii="Calibri" w:hAnsi="Calibri" w:cs="Calibri"/>
          <w:bCs/>
        </w:rPr>
      </w:pPr>
      <w:r>
        <w:rPr>
          <w:rFonts w:ascii="Calibri" w:hAnsi="Calibri" w:cs="Calibri"/>
          <w:bCs/>
        </w:rPr>
        <w:t xml:space="preserve">0.2 </w:t>
      </w:r>
      <w:r w:rsidRPr="00D10550">
        <w:rPr>
          <w:rFonts w:ascii="Calibri" w:eastAsiaTheme="minorHAnsi" w:hAnsi="Calibri" w:cs="Calibri"/>
          <w:bCs/>
          <w:lang w:eastAsia="en-US"/>
        </w:rPr>
        <w:t>°C</w:t>
      </w:r>
      <w:r w:rsidRPr="00D10550">
        <w:rPr>
          <w:rFonts w:ascii="Calibri" w:hAnsi="Calibri" w:cs="Calibri"/>
          <w:bCs/>
        </w:rPr>
        <w:t>/min</w:t>
      </w:r>
      <w:r>
        <w:rPr>
          <w:rFonts w:ascii="Calibri" w:hAnsi="Calibri" w:cs="Calibri"/>
          <w:bCs/>
        </w:rPr>
        <w:t xml:space="preserve"> =&gt; 12.5 hours </w:t>
      </w:r>
    </w:p>
    <w:p w14:paraId="1C2D5E15" w14:textId="77777777" w:rsidR="00720965" w:rsidRPr="00720965" w:rsidRDefault="00720965" w:rsidP="007F4268">
      <w:pPr>
        <w:spacing w:line="480" w:lineRule="auto"/>
        <w:rPr>
          <w:rFonts w:ascii="Calibri" w:eastAsiaTheme="minorHAnsi" w:hAnsi="Calibri" w:cs="Calibri"/>
          <w:b/>
          <w:lang w:eastAsia="en-US"/>
        </w:rPr>
      </w:pPr>
    </w:p>
    <w:p w14:paraId="02D2193C" w14:textId="229AAE32" w:rsidR="00FE08B8" w:rsidRDefault="00FE08B8" w:rsidP="00FE08B8">
      <w:pPr>
        <w:spacing w:line="480" w:lineRule="auto"/>
        <w:ind w:left="360"/>
        <w:rPr>
          <w:rFonts w:ascii="Calibri" w:hAnsi="Calibri" w:cs="Calibri"/>
        </w:rPr>
      </w:pPr>
      <w:r>
        <w:rPr>
          <w:rFonts w:ascii="Calibri" w:hAnsi="Calibri" w:cs="Calibri"/>
        </w:rPr>
        <w:t xml:space="preserve">13) Press the start button at the top. </w:t>
      </w:r>
      <w:r w:rsidRPr="00720965">
        <w:rPr>
          <w:rFonts w:ascii="Calibri" w:hAnsi="Calibri" w:cs="Calibri"/>
        </w:rPr>
        <w:t xml:space="preserve">Enter the filename of your </w:t>
      </w:r>
      <w:r>
        <w:rPr>
          <w:rFonts w:ascii="Calibri" w:hAnsi="Calibri" w:cs="Calibri"/>
        </w:rPr>
        <w:t>melt</w:t>
      </w:r>
      <w:r w:rsidRPr="00720965">
        <w:rPr>
          <w:rFonts w:ascii="Calibri" w:hAnsi="Calibri" w:cs="Calibri"/>
        </w:rPr>
        <w:t xml:space="preserve"> (be sure to include the date of the run).</w:t>
      </w:r>
    </w:p>
    <w:p w14:paraId="44AC2A15" w14:textId="1BD73482" w:rsidR="00FE08B8" w:rsidRDefault="00FE08B8" w:rsidP="00FE08B8">
      <w:pPr>
        <w:spacing w:line="480" w:lineRule="auto"/>
        <w:ind w:left="360"/>
        <w:rPr>
          <w:rFonts w:ascii="Calibri" w:hAnsi="Calibri" w:cs="Calibri"/>
        </w:rPr>
      </w:pPr>
    </w:p>
    <w:p w14:paraId="2A0620A4" w14:textId="4E777107" w:rsidR="00FE08B8" w:rsidRDefault="00FE08B8" w:rsidP="00FE08B8">
      <w:pPr>
        <w:spacing w:line="480" w:lineRule="auto"/>
        <w:ind w:left="360"/>
        <w:rPr>
          <w:rFonts w:ascii="Calibri" w:hAnsi="Calibri" w:cs="Calibri"/>
        </w:rPr>
      </w:pPr>
      <w:r>
        <w:rPr>
          <w:rFonts w:ascii="Calibri" w:hAnsi="Calibri" w:cs="Calibri"/>
        </w:rPr>
        <w:t>14) When the temperature reaches the desired starting point, confirm that the loading guide displays your samples in the correct position and begin your experiment.</w:t>
      </w:r>
    </w:p>
    <w:p w14:paraId="5737ED16" w14:textId="77777777" w:rsidR="00FE08B8" w:rsidRDefault="00FE08B8" w:rsidP="00FE08B8">
      <w:pPr>
        <w:spacing w:line="480" w:lineRule="auto"/>
        <w:ind w:left="360"/>
        <w:rPr>
          <w:rFonts w:ascii="Calibri" w:hAnsi="Calibri" w:cs="Calibri"/>
        </w:rPr>
      </w:pPr>
    </w:p>
    <w:p w14:paraId="76A5B757" w14:textId="178F5324" w:rsidR="00FE08B8" w:rsidRDefault="00FE08B8" w:rsidP="00FE08B8">
      <w:pPr>
        <w:spacing w:line="480" w:lineRule="auto"/>
        <w:ind w:left="360"/>
        <w:rPr>
          <w:rFonts w:ascii="Calibri" w:hAnsi="Calibri" w:cs="Calibri"/>
        </w:rPr>
      </w:pPr>
      <w:r w:rsidRPr="00720965">
        <w:rPr>
          <w:rFonts w:ascii="Calibri" w:hAnsi="Calibri" w:cs="Calibri"/>
        </w:rPr>
        <w:lastRenderedPageBreak/>
        <w:t>15) From the “Results and Analysis” page, export your file by clicking the icon with three vertical dots, and then “Export to CSV”. Your file can now be transferred to a USB for further processing.</w:t>
      </w:r>
    </w:p>
    <w:p w14:paraId="70754000" w14:textId="5D253B7B" w:rsidR="00FE08B8" w:rsidRDefault="00FE08B8" w:rsidP="00FE08B8">
      <w:pPr>
        <w:spacing w:line="480" w:lineRule="auto"/>
        <w:ind w:left="360"/>
        <w:rPr>
          <w:rFonts w:ascii="Calibri" w:hAnsi="Calibri" w:cs="Calibri"/>
        </w:rPr>
      </w:pPr>
    </w:p>
    <w:p w14:paraId="7867C4B5" w14:textId="3FF24A97" w:rsidR="00FE08B8" w:rsidRDefault="00FE08B8" w:rsidP="00FE08B8">
      <w:pPr>
        <w:spacing w:line="480" w:lineRule="auto"/>
        <w:ind w:left="360"/>
        <w:rPr>
          <w:rFonts w:ascii="Calibri" w:hAnsi="Calibri" w:cs="Calibri"/>
        </w:rPr>
      </w:pPr>
    </w:p>
    <w:p w14:paraId="4D245FFE" w14:textId="078364A6" w:rsidR="00FE08B8" w:rsidRDefault="00FE08B8" w:rsidP="00FE08B8">
      <w:pPr>
        <w:spacing w:line="480" w:lineRule="auto"/>
        <w:ind w:left="360"/>
        <w:rPr>
          <w:rFonts w:ascii="Calibri" w:hAnsi="Calibri" w:cs="Calibri"/>
        </w:rPr>
      </w:pPr>
    </w:p>
    <w:p w14:paraId="56B8F1D2" w14:textId="1021E400" w:rsidR="00FE08B8" w:rsidRDefault="00FE08B8" w:rsidP="00FE08B8">
      <w:pPr>
        <w:spacing w:line="480" w:lineRule="auto"/>
        <w:ind w:left="360"/>
        <w:rPr>
          <w:rFonts w:ascii="Calibri" w:hAnsi="Calibri" w:cs="Calibri"/>
        </w:rPr>
      </w:pPr>
    </w:p>
    <w:p w14:paraId="7F349E40" w14:textId="20A7FDAE" w:rsidR="00FE08B8" w:rsidRDefault="00FE08B8" w:rsidP="00FE08B8">
      <w:pPr>
        <w:spacing w:line="480" w:lineRule="auto"/>
        <w:ind w:left="360"/>
        <w:rPr>
          <w:rFonts w:ascii="Calibri" w:hAnsi="Calibri" w:cs="Calibri"/>
        </w:rPr>
      </w:pPr>
    </w:p>
    <w:p w14:paraId="67BBBC92" w14:textId="39ED8CAC" w:rsidR="00FE08B8" w:rsidRDefault="00FE08B8" w:rsidP="00FE08B8">
      <w:pPr>
        <w:spacing w:line="480" w:lineRule="auto"/>
        <w:ind w:left="360"/>
        <w:rPr>
          <w:rFonts w:ascii="Calibri" w:hAnsi="Calibri" w:cs="Calibri"/>
          <w:u w:val="single"/>
        </w:rPr>
      </w:pPr>
      <w:r>
        <w:rPr>
          <w:rFonts w:ascii="Calibri" w:hAnsi="Calibri" w:cs="Calibri"/>
          <w:u w:val="single"/>
        </w:rPr>
        <w:t>Turning off the machine:</w:t>
      </w:r>
    </w:p>
    <w:p w14:paraId="693A7C19" w14:textId="186A2091" w:rsidR="00FE08B8" w:rsidRDefault="00FE08B8" w:rsidP="00FE08B8">
      <w:pPr>
        <w:spacing w:line="480" w:lineRule="auto"/>
        <w:ind w:left="360"/>
        <w:rPr>
          <w:rFonts w:ascii="Calibri" w:hAnsi="Calibri" w:cs="Calibri"/>
        </w:rPr>
      </w:pPr>
      <w:r>
        <w:rPr>
          <w:rFonts w:ascii="Calibri" w:hAnsi="Calibri" w:cs="Calibri"/>
        </w:rPr>
        <w:t xml:space="preserve">16) After finishing your experiment and transferring your data to USB, remember to shut down the computer, turn off the nitrogen knob, and turn off the instrument power and temperature control switches. </w:t>
      </w:r>
    </w:p>
    <w:p w14:paraId="3A7025C1" w14:textId="7B653719" w:rsidR="00FD2368" w:rsidRDefault="00FD2368" w:rsidP="00FE08B8">
      <w:pPr>
        <w:spacing w:line="480" w:lineRule="auto"/>
        <w:ind w:left="360"/>
        <w:rPr>
          <w:rFonts w:ascii="Calibri" w:hAnsi="Calibri" w:cs="Calibri"/>
        </w:rPr>
      </w:pPr>
    </w:p>
    <w:p w14:paraId="74FFC00D" w14:textId="1277AA3D" w:rsidR="00FD2368" w:rsidRDefault="00FD2368" w:rsidP="00FE08B8">
      <w:pPr>
        <w:spacing w:line="480" w:lineRule="auto"/>
        <w:ind w:left="360"/>
        <w:rPr>
          <w:rFonts w:ascii="Calibri" w:hAnsi="Calibri" w:cs="Calibri"/>
        </w:rPr>
      </w:pPr>
    </w:p>
    <w:p w14:paraId="13CA8ED9" w14:textId="5CD6E682" w:rsidR="00FD2368" w:rsidRDefault="00FD2368" w:rsidP="00FE08B8">
      <w:pPr>
        <w:spacing w:line="480" w:lineRule="auto"/>
        <w:ind w:left="360"/>
        <w:rPr>
          <w:rFonts w:ascii="Calibri" w:hAnsi="Calibri" w:cs="Calibri"/>
        </w:rPr>
      </w:pPr>
    </w:p>
    <w:p w14:paraId="3B55F499" w14:textId="6B957695" w:rsidR="00FD2368" w:rsidRDefault="00FD2368" w:rsidP="00FE08B8">
      <w:pPr>
        <w:spacing w:line="480" w:lineRule="auto"/>
        <w:ind w:left="360"/>
        <w:rPr>
          <w:rFonts w:ascii="Calibri" w:hAnsi="Calibri" w:cs="Calibri"/>
        </w:rPr>
      </w:pPr>
    </w:p>
    <w:p w14:paraId="5FF32CA3" w14:textId="2CAF6053" w:rsidR="00FD2368" w:rsidRDefault="00FD2368" w:rsidP="00FE08B8">
      <w:pPr>
        <w:spacing w:line="480" w:lineRule="auto"/>
        <w:ind w:left="360"/>
        <w:rPr>
          <w:rFonts w:ascii="Calibri" w:hAnsi="Calibri" w:cs="Calibri"/>
          <w:u w:val="single"/>
        </w:rPr>
      </w:pPr>
      <w:r>
        <w:rPr>
          <w:rFonts w:ascii="Calibri" w:hAnsi="Calibri" w:cs="Calibri"/>
          <w:u w:val="single"/>
        </w:rPr>
        <w:t>Processing UV-Melt Data with Origin Script:</w:t>
      </w:r>
    </w:p>
    <w:p w14:paraId="0F94884B" w14:textId="46C04FAB" w:rsidR="00FD2368" w:rsidRPr="00FD2368" w:rsidRDefault="00FD2368" w:rsidP="00FD2368">
      <w:pPr>
        <w:pStyle w:val="ListParagraph"/>
        <w:numPr>
          <w:ilvl w:val="0"/>
          <w:numId w:val="2"/>
        </w:numPr>
        <w:spacing w:line="480" w:lineRule="auto"/>
        <w:rPr>
          <w:rFonts w:ascii="Calibri" w:hAnsi="Calibri" w:cs="Calibri"/>
        </w:rPr>
      </w:pPr>
      <w:r>
        <w:rPr>
          <w:rFonts w:ascii="Calibri" w:hAnsi="Calibri" w:cs="Calibri"/>
        </w:rPr>
        <w:t>The origin scr</w:t>
      </w:r>
      <w:bookmarkStart w:id="0" w:name="_GoBack"/>
      <w:bookmarkEnd w:id="0"/>
    </w:p>
    <w:p w14:paraId="578078C3" w14:textId="77777777" w:rsidR="00FE08B8" w:rsidRDefault="00FE08B8" w:rsidP="00FE08B8">
      <w:pPr>
        <w:spacing w:line="480" w:lineRule="auto"/>
        <w:ind w:left="360"/>
        <w:rPr>
          <w:rFonts w:ascii="Calibri" w:hAnsi="Calibri" w:cs="Calibri"/>
        </w:rPr>
      </w:pPr>
    </w:p>
    <w:p w14:paraId="27E1C334" w14:textId="77777777" w:rsidR="00FE08B8" w:rsidRPr="00720965" w:rsidRDefault="00FE08B8" w:rsidP="00FE08B8">
      <w:pPr>
        <w:spacing w:line="480" w:lineRule="auto"/>
        <w:ind w:left="360"/>
        <w:rPr>
          <w:rFonts w:ascii="Calibri" w:hAnsi="Calibri" w:cs="Calibri"/>
        </w:rPr>
      </w:pPr>
    </w:p>
    <w:p w14:paraId="366E6638" w14:textId="4CD42D13" w:rsidR="00720965" w:rsidRPr="00FE08B8" w:rsidRDefault="00720965" w:rsidP="00720965">
      <w:pPr>
        <w:spacing w:line="480" w:lineRule="auto"/>
        <w:ind w:left="360"/>
        <w:rPr>
          <w:rFonts w:ascii="Calibri" w:hAnsi="Calibri" w:cs="Calibri"/>
        </w:rPr>
      </w:pPr>
    </w:p>
    <w:p w14:paraId="7C05DC00" w14:textId="77777777" w:rsidR="00720965" w:rsidRPr="00720965" w:rsidRDefault="00720965" w:rsidP="00720965">
      <w:pPr>
        <w:spacing w:line="480" w:lineRule="auto"/>
        <w:ind w:left="360"/>
        <w:rPr>
          <w:rFonts w:ascii="Calibri" w:hAnsi="Calibri" w:cs="Calibri"/>
        </w:rPr>
      </w:pPr>
    </w:p>
    <w:p w14:paraId="13975964" w14:textId="77777777" w:rsidR="0053168C" w:rsidRPr="00720965" w:rsidRDefault="0053168C" w:rsidP="00720965">
      <w:pPr>
        <w:spacing w:line="480" w:lineRule="auto"/>
        <w:ind w:left="360"/>
        <w:rPr>
          <w:rFonts w:ascii="Calibri" w:hAnsi="Calibri" w:cs="Calibri"/>
        </w:rPr>
      </w:pPr>
    </w:p>
    <w:p w14:paraId="599AA6A3" w14:textId="77777777" w:rsidR="0053168C" w:rsidRPr="00720965" w:rsidRDefault="0053168C" w:rsidP="00720965">
      <w:pPr>
        <w:spacing w:line="480" w:lineRule="auto"/>
        <w:ind w:left="360"/>
        <w:rPr>
          <w:rFonts w:ascii="Calibri" w:hAnsi="Calibri" w:cs="Calibri"/>
        </w:rPr>
      </w:pPr>
    </w:p>
    <w:p w14:paraId="217063A0" w14:textId="77777777" w:rsidR="0049561C" w:rsidRPr="00720965" w:rsidRDefault="0049561C" w:rsidP="00720965">
      <w:pPr>
        <w:spacing w:line="480" w:lineRule="auto"/>
        <w:ind w:left="360"/>
        <w:rPr>
          <w:rFonts w:ascii="Calibri" w:hAnsi="Calibri" w:cs="Calibri"/>
        </w:rPr>
      </w:pPr>
    </w:p>
    <w:p w14:paraId="7A57B4FD" w14:textId="77777777" w:rsidR="00A46273" w:rsidRPr="00720965" w:rsidRDefault="00A46273" w:rsidP="00720965">
      <w:pPr>
        <w:spacing w:line="480" w:lineRule="auto"/>
        <w:rPr>
          <w:rFonts w:ascii="Calibri" w:hAnsi="Calibri" w:cs="Calibri"/>
        </w:rPr>
      </w:pPr>
    </w:p>
    <w:sectPr w:rsidR="00A46273" w:rsidRPr="00720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5089C"/>
    <w:multiLevelType w:val="hybridMultilevel"/>
    <w:tmpl w:val="E854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72814"/>
    <w:multiLevelType w:val="hybridMultilevel"/>
    <w:tmpl w:val="E25C7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73"/>
    <w:rsid w:val="00190C28"/>
    <w:rsid w:val="0049561C"/>
    <w:rsid w:val="0053168C"/>
    <w:rsid w:val="00720965"/>
    <w:rsid w:val="007F4268"/>
    <w:rsid w:val="00807288"/>
    <w:rsid w:val="00953004"/>
    <w:rsid w:val="00A46273"/>
    <w:rsid w:val="00AC0C47"/>
    <w:rsid w:val="00D10550"/>
    <w:rsid w:val="00D40569"/>
    <w:rsid w:val="00D63843"/>
    <w:rsid w:val="00DC7172"/>
    <w:rsid w:val="00F8382A"/>
    <w:rsid w:val="00FD2368"/>
    <w:rsid w:val="00FE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F762"/>
  <w15:chartTrackingRefBased/>
  <w15:docId w15:val="{06EEFE2A-CEE5-4057-9F62-FA1BCF3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965"/>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73"/>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720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05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2080">
      <w:bodyDiv w:val="1"/>
      <w:marLeft w:val="0"/>
      <w:marRight w:val="0"/>
      <w:marTop w:val="0"/>
      <w:marBottom w:val="0"/>
      <w:divBdr>
        <w:top w:val="none" w:sz="0" w:space="0" w:color="auto"/>
        <w:left w:val="none" w:sz="0" w:space="0" w:color="auto"/>
        <w:bottom w:val="none" w:sz="0" w:space="0" w:color="auto"/>
        <w:right w:val="none" w:sz="0" w:space="0" w:color="auto"/>
      </w:divBdr>
    </w:div>
    <w:div w:id="1269895598">
      <w:bodyDiv w:val="1"/>
      <w:marLeft w:val="0"/>
      <w:marRight w:val="0"/>
      <w:marTop w:val="0"/>
      <w:marBottom w:val="0"/>
      <w:divBdr>
        <w:top w:val="none" w:sz="0" w:space="0" w:color="auto"/>
        <w:left w:val="none" w:sz="0" w:space="0" w:color="auto"/>
        <w:bottom w:val="none" w:sz="0" w:space="0" w:color="auto"/>
        <w:right w:val="none" w:sz="0" w:space="0" w:color="auto"/>
      </w:divBdr>
    </w:div>
    <w:div w:id="20050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itsimage</dc:creator>
  <cp:keywords/>
  <dc:description/>
  <cp:lastModifiedBy>Charlotte Pohl</cp:lastModifiedBy>
  <cp:revision>4</cp:revision>
  <dcterms:created xsi:type="dcterms:W3CDTF">2021-06-02T21:58:00Z</dcterms:created>
  <dcterms:modified xsi:type="dcterms:W3CDTF">2021-07-30T17:10:00Z</dcterms:modified>
</cp:coreProperties>
</file>