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D1D" w:rsidRPr="00761D1D" w:rsidRDefault="00761D1D" w:rsidP="00761D1D">
      <w:pPr>
        <w:spacing w:after="0" w:line="240" w:lineRule="auto"/>
        <w:rPr>
          <w:rFonts w:ascii="Times New Roman" w:eastAsia="Times New Roman" w:hAnsi="Times New Roman" w:cs="Times New Roman"/>
          <w:sz w:val="24"/>
          <w:szCs w:val="24"/>
        </w:rPr>
      </w:pPr>
    </w:p>
    <w:p w:rsidR="00761D1D" w:rsidRPr="00761D1D" w:rsidRDefault="00761D1D" w:rsidP="00761D1D">
      <w:pPr>
        <w:spacing w:after="0" w:line="240" w:lineRule="auto"/>
        <w:rPr>
          <w:rFonts w:ascii="Times New Roman" w:eastAsia="Times New Roman" w:hAnsi="Times New Roman" w:cs="Times New Roman"/>
          <w:sz w:val="24"/>
          <w:szCs w:val="24"/>
        </w:rPr>
      </w:pPr>
    </w:p>
    <w:p w:rsidR="00761D1D" w:rsidRPr="00761D1D" w:rsidRDefault="00761D1D" w:rsidP="00761D1D">
      <w:pPr>
        <w:spacing w:after="0" w:line="240" w:lineRule="auto"/>
        <w:rPr>
          <w:rFonts w:ascii="Times New Roman" w:eastAsia="Times New Roman" w:hAnsi="Times New Roman" w:cs="Times New Roman"/>
          <w:sz w:val="24"/>
          <w:szCs w:val="24"/>
        </w:rPr>
      </w:pPr>
    </w:p>
    <w:p w:rsidR="00490921" w:rsidRPr="00490921" w:rsidRDefault="00490921" w:rsidP="00512496">
      <w:pPr>
        <w:tabs>
          <w:tab w:val="right" w:pos="8648"/>
        </w:tabs>
        <w:spacing w:after="0" w:line="240" w:lineRule="auto"/>
        <w:jc w:val="center"/>
        <w:rPr>
          <w:rFonts w:ascii="Minion Pro" w:eastAsia="Times New Roman" w:hAnsi="Minion Pro" w:cs="Times New Roman"/>
          <w:sz w:val="24"/>
          <w:szCs w:val="20"/>
        </w:rPr>
      </w:pPr>
      <w:r>
        <w:rPr>
          <w:rFonts w:ascii="Minion Pro" w:eastAsia="Times New Roman" w:hAnsi="Minion Pro" w:cs="Times New Roman"/>
          <w:noProof/>
          <w:sz w:val="24"/>
          <w:szCs w:val="20"/>
        </w:rPr>
        <w:drawing>
          <wp:inline distT="0" distB="0" distL="0" distR="0">
            <wp:extent cx="3981450" cy="5257800"/>
            <wp:effectExtent l="0" t="0" r="0" b="0"/>
            <wp:docPr id="1" name="Picture 1" descr="P427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4270020"/>
                    <pic:cNvPicPr>
                      <a:picLocks noChangeAspect="1" noChangeArrowheads="1"/>
                    </pic:cNvPicPr>
                  </pic:nvPicPr>
                  <pic:blipFill>
                    <a:blip r:embed="rId9" cstate="print">
                      <a:extLst>
                        <a:ext uri="{28A0092B-C50C-407E-A947-70E740481C1C}">
                          <a14:useLocalDpi xmlns:a14="http://schemas.microsoft.com/office/drawing/2010/main" val="0"/>
                        </a:ext>
                      </a:extLst>
                    </a:blip>
                    <a:srcRect l="20897" t="7431" r="4639" b="19009"/>
                    <a:stretch>
                      <a:fillRect/>
                    </a:stretch>
                  </pic:blipFill>
                  <pic:spPr bwMode="auto">
                    <a:xfrm>
                      <a:off x="0" y="0"/>
                      <a:ext cx="3981450" cy="5257800"/>
                    </a:xfrm>
                    <a:prstGeom prst="rect">
                      <a:avLst/>
                    </a:prstGeom>
                    <a:noFill/>
                    <a:ln>
                      <a:noFill/>
                    </a:ln>
                  </pic:spPr>
                </pic:pic>
              </a:graphicData>
            </a:graphic>
          </wp:inline>
        </w:drawing>
      </w:r>
    </w:p>
    <w:p w:rsidR="00490921" w:rsidRPr="00490921" w:rsidRDefault="00490921" w:rsidP="00490921">
      <w:pPr>
        <w:tabs>
          <w:tab w:val="right" w:pos="8648"/>
        </w:tabs>
        <w:spacing w:after="0" w:line="240" w:lineRule="auto"/>
        <w:jc w:val="both"/>
        <w:rPr>
          <w:rFonts w:ascii="Minion Pro" w:eastAsia="Times New Roman" w:hAnsi="Minion Pro" w:cs="Times New Roman"/>
          <w:sz w:val="24"/>
          <w:szCs w:val="20"/>
        </w:rPr>
      </w:pPr>
    </w:p>
    <w:p w:rsidR="00490921" w:rsidRPr="00490921" w:rsidRDefault="00490921" w:rsidP="00490921">
      <w:pPr>
        <w:tabs>
          <w:tab w:val="right" w:pos="8648"/>
        </w:tabs>
        <w:spacing w:after="0" w:line="240" w:lineRule="auto"/>
        <w:jc w:val="center"/>
        <w:rPr>
          <w:rFonts w:ascii="Minion Pro" w:eastAsia="Times New Roman" w:hAnsi="Minion Pro" w:cs="Times New Roman"/>
          <w:b/>
          <w:sz w:val="40"/>
          <w:szCs w:val="20"/>
        </w:rPr>
      </w:pPr>
      <w:r w:rsidRPr="00490921">
        <w:rPr>
          <w:rFonts w:ascii="Minion Pro" w:eastAsia="Times New Roman" w:hAnsi="Minion Pro" w:cs="Times New Roman"/>
          <w:b/>
          <w:sz w:val="40"/>
          <w:szCs w:val="20"/>
        </w:rPr>
        <w:t>SWARTHMORE COLLEGE</w:t>
      </w:r>
    </w:p>
    <w:p w:rsidR="00490921" w:rsidRPr="00490921" w:rsidRDefault="00490921" w:rsidP="00490921">
      <w:pPr>
        <w:tabs>
          <w:tab w:val="right" w:pos="8648"/>
        </w:tabs>
        <w:spacing w:after="0" w:line="240" w:lineRule="auto"/>
        <w:jc w:val="center"/>
        <w:rPr>
          <w:rFonts w:ascii="Minion Pro" w:eastAsia="Times New Roman" w:hAnsi="Minion Pro" w:cs="Times New Roman"/>
          <w:b/>
          <w:sz w:val="40"/>
          <w:szCs w:val="20"/>
        </w:rPr>
      </w:pPr>
      <w:r w:rsidRPr="00490921">
        <w:rPr>
          <w:rFonts w:ascii="Minion Pro" w:eastAsia="Times New Roman" w:hAnsi="Minion Pro" w:cs="Times New Roman"/>
          <w:b/>
          <w:sz w:val="40"/>
          <w:szCs w:val="20"/>
        </w:rPr>
        <w:t xml:space="preserve">PURCHASING CARD </w:t>
      </w:r>
      <w:r w:rsidR="007A7BE3">
        <w:rPr>
          <w:rFonts w:ascii="Minion Pro" w:eastAsia="Times New Roman" w:hAnsi="Minion Pro" w:cs="Times New Roman"/>
          <w:b/>
          <w:sz w:val="40"/>
          <w:szCs w:val="20"/>
        </w:rPr>
        <w:t>POLICY</w:t>
      </w:r>
    </w:p>
    <w:p w:rsidR="00761D1D" w:rsidRDefault="00761D1D" w:rsidP="00AA13B3">
      <w:pPr>
        <w:spacing w:after="0"/>
        <w:rPr>
          <w:rFonts w:ascii="Arial" w:hAnsi="Arial" w:cs="Arial"/>
          <w:b/>
        </w:rPr>
      </w:pPr>
    </w:p>
    <w:p w:rsidR="008D67C7" w:rsidRDefault="008D67C7">
      <w:pPr>
        <w:rPr>
          <w:rFonts w:ascii="Arial" w:hAnsi="Arial" w:cs="Arial"/>
          <w:b/>
          <w:sz w:val="24"/>
          <w:szCs w:val="24"/>
        </w:rPr>
      </w:pPr>
      <w:r>
        <w:rPr>
          <w:rFonts w:ascii="Arial" w:hAnsi="Arial" w:cs="Arial"/>
          <w:b/>
          <w:sz w:val="24"/>
          <w:szCs w:val="24"/>
        </w:rPr>
        <w:br w:type="page"/>
      </w:r>
    </w:p>
    <w:p w:rsidR="00514CE6" w:rsidRPr="00AE4D5E" w:rsidRDefault="00514CE6" w:rsidP="002A7780">
      <w:pPr>
        <w:spacing w:after="0"/>
        <w:jc w:val="center"/>
        <w:rPr>
          <w:rFonts w:ascii="Times New Roman" w:hAnsi="Times New Roman" w:cs="Times New Roman"/>
          <w:b/>
          <w:sz w:val="24"/>
          <w:szCs w:val="24"/>
        </w:rPr>
      </w:pPr>
      <w:r w:rsidRPr="00AE4D5E">
        <w:rPr>
          <w:rFonts w:ascii="Times New Roman" w:hAnsi="Times New Roman" w:cs="Times New Roman"/>
          <w:b/>
          <w:sz w:val="24"/>
          <w:szCs w:val="24"/>
        </w:rPr>
        <w:lastRenderedPageBreak/>
        <w:t>P</w:t>
      </w:r>
      <w:r w:rsidR="00D01407" w:rsidRPr="00AE4D5E">
        <w:rPr>
          <w:rFonts w:ascii="Times New Roman" w:hAnsi="Times New Roman" w:cs="Times New Roman"/>
          <w:b/>
          <w:sz w:val="24"/>
          <w:szCs w:val="24"/>
        </w:rPr>
        <w:t>urchasing</w:t>
      </w:r>
      <w:r w:rsidRPr="00AE4D5E">
        <w:rPr>
          <w:rFonts w:ascii="Times New Roman" w:hAnsi="Times New Roman" w:cs="Times New Roman"/>
          <w:b/>
          <w:sz w:val="24"/>
          <w:szCs w:val="24"/>
        </w:rPr>
        <w:t xml:space="preserve"> Card </w:t>
      </w:r>
      <w:r w:rsidR="007A7BE3">
        <w:rPr>
          <w:rFonts w:ascii="Times New Roman" w:hAnsi="Times New Roman" w:cs="Times New Roman"/>
          <w:b/>
          <w:sz w:val="24"/>
          <w:szCs w:val="24"/>
        </w:rPr>
        <w:t>Policy</w:t>
      </w:r>
    </w:p>
    <w:p w:rsidR="00BE730A" w:rsidRDefault="00BE730A" w:rsidP="00F01D25">
      <w:pPr>
        <w:pStyle w:val="TOC1"/>
        <w:rPr>
          <w:smallCaps/>
          <w:noProof/>
        </w:rPr>
      </w:pPr>
    </w:p>
    <w:p w:rsidR="00E56529" w:rsidRPr="00DF4731" w:rsidRDefault="00834C63" w:rsidP="00E56529">
      <w:pPr>
        <w:pStyle w:val="TOC1"/>
        <w:rPr>
          <w:rFonts w:ascii="Times New Roman" w:eastAsia="MS Mincho" w:hAnsi="Times New Roman" w:cs="Times New Roman"/>
          <w:noProof/>
        </w:rPr>
      </w:pPr>
      <w:r w:rsidRPr="00DF4731">
        <w:rPr>
          <w:rFonts w:ascii="Times New Roman" w:hAnsi="Times New Roman" w:cs="Times New Roman"/>
        </w:rPr>
        <w:t>Table of Contents</w:t>
      </w:r>
    </w:p>
    <w:p w:rsidR="00BE730A" w:rsidRPr="00324E0D" w:rsidRDefault="00E56529" w:rsidP="00BE730A">
      <w:pPr>
        <w:tabs>
          <w:tab w:val="left" w:pos="480"/>
          <w:tab w:val="right" w:leader="dot" w:pos="9638"/>
        </w:tabs>
        <w:suppressAutoHyphens/>
        <w:spacing w:before="120" w:after="120" w:line="100" w:lineRule="atLeast"/>
        <w:rPr>
          <w:rFonts w:ascii="Times New Roman" w:eastAsia="MS Mincho" w:hAnsi="Times New Roman" w:cs="Times New Roman"/>
          <w:b/>
          <w:bCs/>
          <w:caps/>
          <w:noProof/>
        </w:rPr>
      </w:pPr>
      <w:r w:rsidRPr="00324E0D">
        <w:rPr>
          <w:rFonts w:ascii="Times New Roman" w:eastAsia="MS Mincho" w:hAnsi="Times New Roman" w:cs="Times New Roman"/>
          <w:b/>
          <w:bCs/>
          <w:caps/>
          <w:noProof/>
          <w:sz w:val="20"/>
        </w:rPr>
        <w:t>1</w:t>
      </w:r>
      <w:r w:rsidR="0098456A" w:rsidRPr="00324E0D">
        <w:rPr>
          <w:rFonts w:ascii="Times New Roman" w:eastAsia="MS Mincho" w:hAnsi="Times New Roman" w:cs="Times New Roman"/>
          <w:b/>
          <w:bCs/>
          <w:caps/>
          <w:noProof/>
          <w:sz w:val="20"/>
        </w:rPr>
        <w:t>.</w:t>
      </w:r>
      <w:r w:rsidR="00BE730A" w:rsidRPr="00324E0D">
        <w:rPr>
          <w:rFonts w:ascii="Times New Roman" w:eastAsia="MS Mincho" w:hAnsi="Times New Roman" w:cs="Times New Roman"/>
          <w:b/>
          <w:bCs/>
          <w:caps/>
          <w:noProof/>
        </w:rPr>
        <w:tab/>
      </w:r>
      <w:r w:rsidRPr="00324E0D">
        <w:rPr>
          <w:rFonts w:ascii="Times New Roman" w:eastAsia="MS Mincho" w:hAnsi="Times New Roman" w:cs="Times New Roman"/>
          <w:b/>
          <w:bCs/>
          <w:caps/>
          <w:noProof/>
          <w:sz w:val="20"/>
        </w:rPr>
        <w:t>Introduction</w:t>
      </w:r>
      <w:r w:rsidR="00BE730A" w:rsidRPr="00324E0D">
        <w:rPr>
          <w:rFonts w:ascii="Times New Roman" w:eastAsia="MS Mincho" w:hAnsi="Times New Roman" w:cs="Times New Roman"/>
          <w:b/>
          <w:bCs/>
          <w:caps/>
          <w:noProof/>
          <w:webHidden/>
          <w:sz w:val="20"/>
        </w:rPr>
        <w:tab/>
      </w:r>
      <w:r w:rsidR="00782C62" w:rsidRPr="00782C62">
        <w:rPr>
          <w:rFonts w:ascii="Times New Roman" w:eastAsia="MS Mincho" w:hAnsi="Times New Roman" w:cs="Times New Roman"/>
          <w:bCs/>
          <w:caps/>
          <w:noProof/>
          <w:webHidden/>
          <w:sz w:val="20"/>
        </w:rPr>
        <w:t>3</w:t>
      </w:r>
    </w:p>
    <w:p w:rsidR="00BE730A" w:rsidRPr="008069FE" w:rsidRDefault="00E56529" w:rsidP="00F01D25">
      <w:pPr>
        <w:tabs>
          <w:tab w:val="left" w:pos="720"/>
          <w:tab w:val="right" w:leader="dot" w:pos="9638"/>
        </w:tabs>
        <w:suppressAutoHyphens/>
        <w:spacing w:after="0" w:line="100" w:lineRule="atLeast"/>
        <w:ind w:left="240"/>
        <w:rPr>
          <w:rFonts w:ascii="Times New Roman" w:eastAsia="MS Mincho" w:hAnsi="Times New Roman" w:cs="Times New Roman"/>
          <w:noProof/>
          <w:sz w:val="20"/>
          <w:szCs w:val="20"/>
        </w:rPr>
      </w:pPr>
      <w:r w:rsidRPr="0084450F">
        <w:rPr>
          <w:rFonts w:ascii="Times New Roman" w:eastAsia="MS Mincho" w:hAnsi="Times New Roman" w:cs="Times New Roman"/>
          <w:smallCaps/>
          <w:noProof/>
          <w:sz w:val="20"/>
          <w:szCs w:val="20"/>
        </w:rPr>
        <w:t>1.1</w:t>
      </w:r>
      <w:r w:rsidR="00634FAB" w:rsidRPr="00634FAB">
        <w:rPr>
          <w:rFonts w:ascii="Times New Roman" w:eastAsia="MS Mincho" w:hAnsi="Times New Roman" w:cs="Times New Roman"/>
          <w:noProof/>
          <w:sz w:val="20"/>
          <w:szCs w:val="20"/>
        </w:rPr>
        <w:tab/>
        <w:t>Overview</w:t>
      </w:r>
      <w:r w:rsidR="00BE730A" w:rsidRPr="0084450F">
        <w:rPr>
          <w:rFonts w:ascii="Times New Roman" w:eastAsia="MS Mincho" w:hAnsi="Times New Roman" w:cs="Times New Roman"/>
          <w:smallCaps/>
          <w:noProof/>
          <w:webHidden/>
          <w:sz w:val="20"/>
          <w:szCs w:val="20"/>
        </w:rPr>
        <w:tab/>
      </w:r>
      <w:r w:rsidR="00782C62">
        <w:rPr>
          <w:rFonts w:ascii="Times New Roman" w:eastAsia="MS Mincho" w:hAnsi="Times New Roman" w:cs="Times New Roman"/>
          <w:smallCaps/>
          <w:noProof/>
          <w:webHidden/>
          <w:sz w:val="20"/>
          <w:szCs w:val="20"/>
        </w:rPr>
        <w:t>3</w:t>
      </w:r>
    </w:p>
    <w:p w:rsidR="00BE730A" w:rsidRPr="008069FE" w:rsidRDefault="00E56529" w:rsidP="00F01D25">
      <w:pPr>
        <w:tabs>
          <w:tab w:val="left" w:pos="720"/>
          <w:tab w:val="right" w:leader="dot" w:pos="9638"/>
        </w:tabs>
        <w:suppressAutoHyphens/>
        <w:spacing w:after="0" w:line="100" w:lineRule="atLeast"/>
        <w:ind w:left="240"/>
        <w:rPr>
          <w:rFonts w:ascii="Times New Roman" w:eastAsia="MS Mincho" w:hAnsi="Times New Roman" w:cs="Times New Roman"/>
          <w:noProof/>
          <w:sz w:val="20"/>
          <w:szCs w:val="20"/>
        </w:rPr>
      </w:pPr>
      <w:r w:rsidRPr="0084450F">
        <w:rPr>
          <w:rFonts w:ascii="Times New Roman" w:eastAsia="MS Mincho" w:hAnsi="Times New Roman" w:cs="Times New Roman"/>
          <w:smallCaps/>
          <w:noProof/>
          <w:sz w:val="20"/>
          <w:szCs w:val="20"/>
        </w:rPr>
        <w:t>1.2</w:t>
      </w:r>
      <w:r w:rsidR="00634FAB" w:rsidRPr="00634FAB">
        <w:rPr>
          <w:rFonts w:ascii="Times New Roman" w:eastAsia="MS Mincho" w:hAnsi="Times New Roman" w:cs="Times New Roman"/>
          <w:noProof/>
          <w:sz w:val="20"/>
          <w:szCs w:val="20"/>
        </w:rPr>
        <w:tab/>
        <w:t>Purpose of Program</w:t>
      </w:r>
      <w:r w:rsidR="00BE730A" w:rsidRPr="0084450F">
        <w:rPr>
          <w:rFonts w:ascii="Times New Roman" w:eastAsia="MS Mincho" w:hAnsi="Times New Roman" w:cs="Times New Roman"/>
          <w:smallCaps/>
          <w:noProof/>
          <w:webHidden/>
          <w:sz w:val="20"/>
          <w:szCs w:val="20"/>
        </w:rPr>
        <w:tab/>
      </w:r>
      <w:r w:rsidR="00782C62">
        <w:rPr>
          <w:rFonts w:ascii="Times New Roman" w:eastAsia="MS Mincho" w:hAnsi="Times New Roman" w:cs="Times New Roman"/>
          <w:smallCaps/>
          <w:noProof/>
          <w:webHidden/>
          <w:sz w:val="20"/>
          <w:szCs w:val="20"/>
        </w:rPr>
        <w:t>3</w:t>
      </w:r>
    </w:p>
    <w:p w:rsidR="00BE730A" w:rsidRPr="008069FE" w:rsidRDefault="00E56529" w:rsidP="00F01D25">
      <w:pPr>
        <w:tabs>
          <w:tab w:val="left" w:pos="720"/>
          <w:tab w:val="right" w:leader="dot" w:pos="9638"/>
        </w:tabs>
        <w:suppressAutoHyphens/>
        <w:spacing w:after="0" w:line="100" w:lineRule="atLeast"/>
        <w:ind w:left="240"/>
        <w:rPr>
          <w:rFonts w:ascii="Times New Roman" w:eastAsia="MS Mincho" w:hAnsi="Times New Roman" w:cs="Times New Roman"/>
          <w:noProof/>
          <w:sz w:val="20"/>
          <w:szCs w:val="20"/>
        </w:rPr>
      </w:pPr>
      <w:r w:rsidRPr="0084450F">
        <w:rPr>
          <w:rFonts w:ascii="Times New Roman" w:eastAsia="MS Mincho" w:hAnsi="Times New Roman" w:cs="Times New Roman"/>
          <w:smallCaps/>
          <w:noProof/>
          <w:sz w:val="20"/>
          <w:szCs w:val="20"/>
        </w:rPr>
        <w:t>1.3</w:t>
      </w:r>
      <w:r w:rsidR="00634FAB" w:rsidRPr="00634FAB">
        <w:rPr>
          <w:rFonts w:ascii="Times New Roman" w:eastAsia="MS Mincho" w:hAnsi="Times New Roman" w:cs="Times New Roman"/>
          <w:noProof/>
          <w:sz w:val="20"/>
          <w:szCs w:val="20"/>
        </w:rPr>
        <w:tab/>
        <w:t xml:space="preserve">Program </w:t>
      </w:r>
      <w:r w:rsidR="008069FE">
        <w:rPr>
          <w:rFonts w:ascii="Times New Roman" w:eastAsia="MS Mincho" w:hAnsi="Times New Roman" w:cs="Times New Roman"/>
          <w:noProof/>
          <w:sz w:val="20"/>
          <w:szCs w:val="20"/>
        </w:rPr>
        <w:t>Oversight</w:t>
      </w:r>
      <w:r w:rsidR="00BE730A" w:rsidRPr="0084450F">
        <w:rPr>
          <w:rFonts w:ascii="Times New Roman" w:eastAsia="MS Mincho" w:hAnsi="Times New Roman" w:cs="Times New Roman"/>
          <w:smallCaps/>
          <w:noProof/>
          <w:webHidden/>
          <w:sz w:val="20"/>
          <w:szCs w:val="20"/>
        </w:rPr>
        <w:tab/>
      </w:r>
      <w:r w:rsidR="00782C62">
        <w:rPr>
          <w:rFonts w:ascii="Times New Roman" w:eastAsia="MS Mincho" w:hAnsi="Times New Roman" w:cs="Times New Roman"/>
          <w:smallCaps/>
          <w:noProof/>
          <w:webHidden/>
          <w:sz w:val="20"/>
          <w:szCs w:val="20"/>
        </w:rPr>
        <w:t>3</w:t>
      </w:r>
    </w:p>
    <w:p w:rsidR="00BE730A" w:rsidRPr="008069FE" w:rsidRDefault="00E56529" w:rsidP="003B618B">
      <w:pPr>
        <w:tabs>
          <w:tab w:val="left" w:pos="720"/>
          <w:tab w:val="right" w:leader="dot" w:pos="9638"/>
        </w:tabs>
        <w:suppressAutoHyphens/>
        <w:spacing w:after="0" w:line="100" w:lineRule="atLeast"/>
        <w:ind w:left="240"/>
        <w:rPr>
          <w:rFonts w:ascii="Times New Roman" w:eastAsia="MS Mincho" w:hAnsi="Times New Roman" w:cs="Times New Roman"/>
          <w:noProof/>
          <w:sz w:val="20"/>
          <w:szCs w:val="20"/>
        </w:rPr>
      </w:pPr>
      <w:r w:rsidRPr="0084450F">
        <w:rPr>
          <w:rFonts w:ascii="Times New Roman" w:eastAsia="MS Mincho" w:hAnsi="Times New Roman" w:cs="Times New Roman"/>
          <w:smallCaps/>
          <w:noProof/>
          <w:sz w:val="20"/>
          <w:szCs w:val="20"/>
        </w:rPr>
        <w:t>1.4</w:t>
      </w:r>
      <w:r w:rsidR="00634FAB" w:rsidRPr="00634FAB">
        <w:rPr>
          <w:rFonts w:ascii="Times New Roman" w:eastAsia="MS Mincho" w:hAnsi="Times New Roman" w:cs="Times New Roman"/>
          <w:noProof/>
          <w:sz w:val="20"/>
          <w:szCs w:val="20"/>
        </w:rPr>
        <w:tab/>
        <w:t>Program Goals</w:t>
      </w:r>
      <w:r w:rsidR="00BE730A" w:rsidRPr="0084450F">
        <w:rPr>
          <w:rFonts w:ascii="Times New Roman" w:eastAsia="MS Mincho" w:hAnsi="Times New Roman" w:cs="Times New Roman"/>
          <w:smallCaps/>
          <w:noProof/>
          <w:webHidden/>
          <w:sz w:val="20"/>
          <w:szCs w:val="20"/>
        </w:rPr>
        <w:tab/>
      </w:r>
      <w:r w:rsidR="00782C62">
        <w:rPr>
          <w:rFonts w:ascii="Times New Roman" w:eastAsia="MS Mincho" w:hAnsi="Times New Roman" w:cs="Times New Roman"/>
          <w:smallCaps/>
          <w:noProof/>
          <w:webHidden/>
          <w:sz w:val="20"/>
          <w:szCs w:val="20"/>
        </w:rPr>
        <w:t>3</w:t>
      </w:r>
    </w:p>
    <w:p w:rsidR="00BE730A" w:rsidRPr="00324E0D" w:rsidRDefault="00533DDC" w:rsidP="00BE730A">
      <w:pPr>
        <w:tabs>
          <w:tab w:val="left" w:pos="480"/>
          <w:tab w:val="right" w:leader="dot" w:pos="9638"/>
        </w:tabs>
        <w:suppressAutoHyphens/>
        <w:spacing w:before="120" w:after="120" w:line="100" w:lineRule="atLeast"/>
        <w:rPr>
          <w:rFonts w:ascii="Times New Roman" w:eastAsia="MS Mincho" w:hAnsi="Times New Roman" w:cs="Times New Roman"/>
          <w:b/>
          <w:bCs/>
          <w:caps/>
          <w:noProof/>
          <w:sz w:val="20"/>
          <w:szCs w:val="20"/>
        </w:rPr>
      </w:pPr>
      <w:r w:rsidRPr="00324E0D">
        <w:rPr>
          <w:rFonts w:ascii="Times New Roman" w:eastAsia="MS Mincho" w:hAnsi="Times New Roman" w:cs="Times New Roman"/>
          <w:b/>
          <w:bCs/>
          <w:caps/>
          <w:noProof/>
          <w:sz w:val="20"/>
          <w:szCs w:val="20"/>
        </w:rPr>
        <w:t>2</w:t>
      </w:r>
      <w:r w:rsidR="0098456A" w:rsidRPr="00324E0D">
        <w:rPr>
          <w:rFonts w:ascii="Times New Roman" w:eastAsia="MS Mincho" w:hAnsi="Times New Roman" w:cs="Times New Roman"/>
          <w:b/>
          <w:bCs/>
          <w:caps/>
          <w:noProof/>
          <w:sz w:val="20"/>
          <w:szCs w:val="20"/>
        </w:rPr>
        <w:t>.</w:t>
      </w:r>
      <w:r w:rsidR="00BE730A" w:rsidRPr="00324E0D">
        <w:rPr>
          <w:rFonts w:ascii="Times New Roman" w:eastAsia="MS Mincho" w:hAnsi="Times New Roman" w:cs="Times New Roman"/>
          <w:b/>
          <w:bCs/>
          <w:caps/>
          <w:noProof/>
          <w:sz w:val="20"/>
          <w:szCs w:val="20"/>
        </w:rPr>
        <w:tab/>
      </w:r>
      <w:r w:rsidRPr="00324E0D">
        <w:rPr>
          <w:rFonts w:ascii="Times New Roman" w:eastAsia="Times New Roman" w:hAnsi="Times New Roman"/>
          <w:b/>
          <w:sz w:val="20"/>
          <w:szCs w:val="20"/>
        </w:rPr>
        <w:t>GENERAL GUIDELINES FOR PCARD ISSUANCE</w:t>
      </w:r>
      <w:r w:rsidR="00BE730A" w:rsidRPr="00324E0D">
        <w:rPr>
          <w:rFonts w:ascii="Times New Roman" w:eastAsia="MS Mincho" w:hAnsi="Times New Roman" w:cs="Times New Roman"/>
          <w:b/>
          <w:bCs/>
          <w:caps/>
          <w:noProof/>
          <w:webHidden/>
          <w:sz w:val="20"/>
          <w:szCs w:val="20"/>
        </w:rPr>
        <w:tab/>
      </w:r>
      <w:r w:rsidR="00782C62" w:rsidRPr="00782C62">
        <w:rPr>
          <w:rFonts w:ascii="Times New Roman" w:eastAsia="MS Mincho" w:hAnsi="Times New Roman" w:cs="Times New Roman"/>
          <w:bCs/>
          <w:caps/>
          <w:noProof/>
          <w:webHidden/>
          <w:sz w:val="20"/>
          <w:szCs w:val="20"/>
        </w:rPr>
        <w:t>3</w:t>
      </w:r>
    </w:p>
    <w:p w:rsidR="00BE730A" w:rsidRPr="008069FE" w:rsidRDefault="00634FAB" w:rsidP="00BE730A">
      <w:pPr>
        <w:tabs>
          <w:tab w:val="left" w:pos="720"/>
          <w:tab w:val="right" w:leader="dot" w:pos="9638"/>
        </w:tabs>
        <w:suppressAutoHyphens/>
        <w:spacing w:after="0" w:line="100" w:lineRule="atLeast"/>
        <w:ind w:left="240"/>
        <w:rPr>
          <w:rFonts w:ascii="Times New Roman" w:eastAsia="MS Mincho" w:hAnsi="Times New Roman" w:cs="Times New Roman"/>
          <w:noProof/>
          <w:sz w:val="20"/>
          <w:szCs w:val="20"/>
        </w:rPr>
      </w:pPr>
      <w:r w:rsidRPr="00634FAB">
        <w:rPr>
          <w:sz w:val="20"/>
          <w:szCs w:val="20"/>
        </w:rPr>
        <w:t>2</w:t>
      </w:r>
      <w:r w:rsidR="00BE730A" w:rsidRPr="0084450F">
        <w:rPr>
          <w:rFonts w:ascii="Times New Roman" w:eastAsia="MS Mincho" w:hAnsi="Times New Roman" w:cs="Times New Roman"/>
          <w:smallCaps/>
          <w:noProof/>
          <w:sz w:val="20"/>
          <w:szCs w:val="20"/>
        </w:rPr>
        <w:t>.1</w:t>
      </w:r>
      <w:r w:rsidRPr="00634FAB">
        <w:rPr>
          <w:rFonts w:ascii="Times New Roman" w:eastAsia="MS Mincho" w:hAnsi="Times New Roman" w:cs="Times New Roman"/>
          <w:noProof/>
          <w:sz w:val="20"/>
          <w:szCs w:val="20"/>
        </w:rPr>
        <w:tab/>
      </w:r>
      <w:r w:rsidR="00324E0D" w:rsidRPr="0084450F">
        <w:rPr>
          <w:rFonts w:ascii="Times New Roman" w:eastAsia="MS Mincho" w:hAnsi="Times New Roman" w:cs="Times New Roman"/>
          <w:noProof/>
          <w:sz w:val="20"/>
          <w:szCs w:val="20"/>
        </w:rPr>
        <w:t>Eligibility</w:t>
      </w:r>
      <w:r w:rsidR="00BE730A" w:rsidRPr="0084450F">
        <w:rPr>
          <w:rFonts w:ascii="Times New Roman" w:eastAsia="MS Mincho" w:hAnsi="Times New Roman" w:cs="Times New Roman"/>
          <w:noProof/>
          <w:webHidden/>
          <w:sz w:val="20"/>
          <w:szCs w:val="20"/>
        </w:rPr>
        <w:tab/>
      </w:r>
      <w:r w:rsidR="00782C62">
        <w:rPr>
          <w:rFonts w:ascii="Times New Roman" w:eastAsia="MS Mincho" w:hAnsi="Times New Roman" w:cs="Times New Roman"/>
          <w:noProof/>
          <w:webHidden/>
          <w:sz w:val="20"/>
          <w:szCs w:val="20"/>
        </w:rPr>
        <w:t>3</w:t>
      </w:r>
    </w:p>
    <w:p w:rsidR="00BE730A" w:rsidRPr="008069FE" w:rsidRDefault="00181354" w:rsidP="00F01D25">
      <w:pPr>
        <w:tabs>
          <w:tab w:val="left" w:pos="720"/>
          <w:tab w:val="right" w:leader="dot" w:pos="9638"/>
        </w:tabs>
        <w:suppressAutoHyphens/>
        <w:spacing w:after="0" w:line="100" w:lineRule="atLeast"/>
        <w:ind w:left="240"/>
        <w:rPr>
          <w:rFonts w:ascii="Times New Roman" w:eastAsia="MS Mincho" w:hAnsi="Times New Roman" w:cs="Times New Roman"/>
          <w:noProof/>
          <w:sz w:val="20"/>
          <w:szCs w:val="20"/>
        </w:rPr>
      </w:pPr>
      <w:r w:rsidRPr="0084450F">
        <w:rPr>
          <w:rFonts w:ascii="Times New Roman" w:eastAsia="MS Mincho" w:hAnsi="Times New Roman" w:cs="Times New Roman"/>
          <w:noProof/>
          <w:sz w:val="20"/>
          <w:szCs w:val="20"/>
        </w:rPr>
        <w:t>2</w:t>
      </w:r>
      <w:r w:rsidR="00F01D25" w:rsidRPr="0084450F">
        <w:rPr>
          <w:rFonts w:ascii="Times New Roman" w:eastAsia="MS Mincho" w:hAnsi="Times New Roman" w:cs="Times New Roman"/>
          <w:noProof/>
          <w:sz w:val="20"/>
          <w:szCs w:val="20"/>
        </w:rPr>
        <w:t>.</w:t>
      </w:r>
      <w:r w:rsidR="00861E59" w:rsidRPr="00861E59">
        <w:rPr>
          <w:rFonts w:ascii="Times New Roman" w:eastAsia="MS Mincho" w:hAnsi="Times New Roman" w:cs="Times New Roman"/>
          <w:noProof/>
          <w:sz w:val="20"/>
          <w:szCs w:val="20"/>
        </w:rPr>
        <w:t>1</w:t>
      </w:r>
      <w:r w:rsidR="00861E59" w:rsidRPr="00861E59">
        <w:rPr>
          <w:rFonts w:ascii="Times New Roman" w:eastAsia="MS Mincho" w:hAnsi="Times New Roman" w:cs="Times New Roman"/>
          <w:noProof/>
          <w:sz w:val="20"/>
          <w:szCs w:val="20"/>
        </w:rPr>
        <w:tab/>
        <w:t>Purchasing Autho</w:t>
      </w:r>
      <w:r w:rsidR="0074644C">
        <w:rPr>
          <w:rFonts w:ascii="Times New Roman" w:eastAsia="MS Mincho" w:hAnsi="Times New Roman" w:cs="Times New Roman"/>
          <w:noProof/>
          <w:sz w:val="20"/>
          <w:szCs w:val="20"/>
        </w:rPr>
        <w:t>ri</w:t>
      </w:r>
      <w:r w:rsidR="00861E59" w:rsidRPr="00861E59">
        <w:rPr>
          <w:rFonts w:ascii="Times New Roman" w:eastAsia="MS Mincho" w:hAnsi="Times New Roman" w:cs="Times New Roman"/>
          <w:noProof/>
          <w:sz w:val="20"/>
          <w:szCs w:val="20"/>
        </w:rPr>
        <w:t>ty</w:t>
      </w:r>
      <w:r w:rsidR="00861E59" w:rsidRPr="00861E59">
        <w:rPr>
          <w:rFonts w:ascii="Times New Roman" w:eastAsia="MS Mincho" w:hAnsi="Times New Roman" w:cs="Times New Roman"/>
          <w:noProof/>
          <w:webHidden/>
          <w:sz w:val="20"/>
          <w:szCs w:val="20"/>
        </w:rPr>
        <w:tab/>
      </w:r>
      <w:r w:rsidR="00782C62">
        <w:rPr>
          <w:rFonts w:ascii="Times New Roman" w:eastAsia="MS Mincho" w:hAnsi="Times New Roman" w:cs="Times New Roman"/>
          <w:noProof/>
          <w:webHidden/>
          <w:sz w:val="20"/>
          <w:szCs w:val="20"/>
        </w:rPr>
        <w:t>4</w:t>
      </w:r>
    </w:p>
    <w:p w:rsidR="00BE730A" w:rsidRPr="008069FE" w:rsidRDefault="00181354" w:rsidP="00F01D25">
      <w:pPr>
        <w:tabs>
          <w:tab w:val="left" w:pos="720"/>
          <w:tab w:val="right" w:leader="dot" w:pos="9638"/>
        </w:tabs>
        <w:suppressAutoHyphens/>
        <w:spacing w:after="0" w:line="100" w:lineRule="atLeast"/>
        <w:ind w:left="240"/>
        <w:rPr>
          <w:rFonts w:ascii="Times New Roman" w:eastAsia="MS Mincho" w:hAnsi="Times New Roman" w:cs="Times New Roman"/>
          <w:noProof/>
          <w:sz w:val="20"/>
          <w:szCs w:val="20"/>
        </w:rPr>
      </w:pPr>
      <w:r w:rsidRPr="0084450F">
        <w:rPr>
          <w:rFonts w:ascii="Times New Roman" w:eastAsia="MS Mincho" w:hAnsi="Times New Roman" w:cs="Times New Roman"/>
          <w:noProof/>
          <w:sz w:val="20"/>
          <w:szCs w:val="20"/>
        </w:rPr>
        <w:t>2</w:t>
      </w:r>
      <w:r w:rsidR="00BE730A" w:rsidRPr="0084450F">
        <w:rPr>
          <w:rFonts w:ascii="Times New Roman" w:eastAsia="MS Mincho" w:hAnsi="Times New Roman" w:cs="Times New Roman"/>
          <w:noProof/>
          <w:sz w:val="20"/>
          <w:szCs w:val="20"/>
        </w:rPr>
        <w:t>.</w:t>
      </w:r>
      <w:r w:rsidR="00861E59" w:rsidRPr="00861E59">
        <w:rPr>
          <w:rFonts w:ascii="Times New Roman" w:eastAsia="MS Mincho" w:hAnsi="Times New Roman" w:cs="Times New Roman"/>
          <w:noProof/>
          <w:sz w:val="20"/>
          <w:szCs w:val="20"/>
        </w:rPr>
        <w:t>3</w:t>
      </w:r>
      <w:r w:rsidR="00634FAB" w:rsidRPr="00634FAB">
        <w:rPr>
          <w:rFonts w:ascii="Times New Roman" w:eastAsia="MS Mincho" w:hAnsi="Times New Roman" w:cs="Times New Roman"/>
          <w:noProof/>
          <w:sz w:val="20"/>
          <w:szCs w:val="20"/>
        </w:rPr>
        <w:tab/>
      </w:r>
      <w:r w:rsidRPr="0084450F">
        <w:rPr>
          <w:rFonts w:ascii="Times New Roman" w:eastAsia="MS Mincho" w:hAnsi="Times New Roman" w:cs="Times New Roman"/>
          <w:noProof/>
          <w:sz w:val="20"/>
          <w:szCs w:val="20"/>
        </w:rPr>
        <w:t>P</w:t>
      </w:r>
      <w:r w:rsidR="00324E0D" w:rsidRPr="0084450F">
        <w:rPr>
          <w:rFonts w:ascii="Times New Roman" w:eastAsia="MS Mincho" w:hAnsi="Times New Roman" w:cs="Times New Roman"/>
          <w:noProof/>
          <w:sz w:val="20"/>
          <w:szCs w:val="20"/>
        </w:rPr>
        <w:t>Card</w:t>
      </w:r>
      <w:r w:rsidR="00861E59" w:rsidRPr="00861E59">
        <w:rPr>
          <w:rFonts w:ascii="Times New Roman" w:eastAsia="MS Mincho" w:hAnsi="Times New Roman" w:cs="Times New Roman"/>
          <w:noProof/>
          <w:sz w:val="20"/>
          <w:szCs w:val="20"/>
        </w:rPr>
        <w:t xml:space="preserve"> Application Process</w:t>
      </w:r>
      <w:r w:rsidR="00861E59" w:rsidRPr="00861E59">
        <w:rPr>
          <w:rFonts w:ascii="Times New Roman" w:eastAsia="MS Mincho" w:hAnsi="Times New Roman" w:cs="Times New Roman"/>
          <w:noProof/>
          <w:webHidden/>
          <w:sz w:val="20"/>
          <w:szCs w:val="20"/>
        </w:rPr>
        <w:tab/>
      </w:r>
      <w:r w:rsidR="00782C62">
        <w:rPr>
          <w:rFonts w:ascii="Times New Roman" w:eastAsia="MS Mincho" w:hAnsi="Times New Roman" w:cs="Times New Roman"/>
          <w:noProof/>
          <w:webHidden/>
          <w:sz w:val="20"/>
          <w:szCs w:val="20"/>
        </w:rPr>
        <w:t>4</w:t>
      </w:r>
    </w:p>
    <w:p w:rsidR="00BE730A" w:rsidRPr="008069FE" w:rsidRDefault="00181354" w:rsidP="00BE730A">
      <w:pPr>
        <w:tabs>
          <w:tab w:val="left" w:pos="720"/>
          <w:tab w:val="right" w:leader="dot" w:pos="9638"/>
        </w:tabs>
        <w:suppressAutoHyphens/>
        <w:spacing w:after="0" w:line="100" w:lineRule="atLeast"/>
        <w:ind w:left="240"/>
        <w:rPr>
          <w:rFonts w:ascii="Times New Roman" w:eastAsia="MS Mincho" w:hAnsi="Times New Roman" w:cs="Times New Roman"/>
          <w:noProof/>
          <w:sz w:val="20"/>
          <w:szCs w:val="20"/>
        </w:rPr>
      </w:pPr>
      <w:r w:rsidRPr="0084450F">
        <w:rPr>
          <w:rFonts w:ascii="Times New Roman" w:eastAsia="MS Mincho" w:hAnsi="Times New Roman" w:cs="Times New Roman"/>
          <w:noProof/>
          <w:sz w:val="20"/>
          <w:szCs w:val="20"/>
        </w:rPr>
        <w:t>2</w:t>
      </w:r>
      <w:r w:rsidR="00F01D25" w:rsidRPr="0084450F">
        <w:rPr>
          <w:rFonts w:ascii="Times New Roman" w:eastAsia="MS Mincho" w:hAnsi="Times New Roman" w:cs="Times New Roman"/>
          <w:noProof/>
          <w:sz w:val="20"/>
          <w:szCs w:val="20"/>
        </w:rPr>
        <w:t>.4</w:t>
      </w:r>
      <w:r w:rsidR="00634FAB" w:rsidRPr="00634FAB">
        <w:rPr>
          <w:rFonts w:ascii="Times New Roman" w:eastAsia="MS Mincho" w:hAnsi="Times New Roman" w:cs="Times New Roman"/>
          <w:noProof/>
          <w:sz w:val="20"/>
          <w:szCs w:val="20"/>
        </w:rPr>
        <w:tab/>
      </w:r>
      <w:r w:rsidR="00324E0D" w:rsidRPr="0084450F">
        <w:rPr>
          <w:rFonts w:ascii="Times New Roman" w:eastAsia="MS Mincho" w:hAnsi="Times New Roman" w:cs="Times New Roman"/>
          <w:noProof/>
          <w:sz w:val="20"/>
          <w:szCs w:val="20"/>
        </w:rPr>
        <w:t>Credit and Transaction</w:t>
      </w:r>
      <w:r w:rsidR="00861E59" w:rsidRPr="00861E59">
        <w:rPr>
          <w:rFonts w:ascii="Times New Roman" w:eastAsia="MS Mincho" w:hAnsi="Times New Roman" w:cs="Times New Roman"/>
          <w:noProof/>
          <w:sz w:val="20"/>
          <w:szCs w:val="20"/>
        </w:rPr>
        <w:t xml:space="preserve"> Limits</w:t>
      </w:r>
      <w:r w:rsidR="00634FAB" w:rsidRPr="00634FAB">
        <w:rPr>
          <w:rFonts w:ascii="Times New Roman" w:eastAsia="MS Mincho" w:hAnsi="Times New Roman" w:cs="Times New Roman"/>
          <w:noProof/>
          <w:webHidden/>
          <w:sz w:val="20"/>
          <w:szCs w:val="20"/>
        </w:rPr>
        <w:tab/>
      </w:r>
      <w:r w:rsidR="00782C62">
        <w:rPr>
          <w:rFonts w:ascii="Times New Roman" w:eastAsia="MS Mincho" w:hAnsi="Times New Roman" w:cs="Times New Roman"/>
          <w:noProof/>
          <w:webHidden/>
          <w:sz w:val="20"/>
          <w:szCs w:val="20"/>
        </w:rPr>
        <w:t>4</w:t>
      </w:r>
    </w:p>
    <w:p w:rsidR="00BE730A" w:rsidRPr="008069FE" w:rsidRDefault="00181354" w:rsidP="00F01D25">
      <w:pPr>
        <w:tabs>
          <w:tab w:val="left" w:pos="720"/>
          <w:tab w:val="right" w:leader="dot" w:pos="9638"/>
        </w:tabs>
        <w:suppressAutoHyphens/>
        <w:spacing w:after="0" w:line="100" w:lineRule="atLeast"/>
        <w:ind w:left="240"/>
        <w:rPr>
          <w:rFonts w:ascii="Times New Roman" w:eastAsia="MS Mincho" w:hAnsi="Times New Roman" w:cs="Times New Roman"/>
          <w:noProof/>
          <w:sz w:val="20"/>
          <w:szCs w:val="20"/>
        </w:rPr>
      </w:pPr>
      <w:r w:rsidRPr="0084450F">
        <w:rPr>
          <w:rFonts w:ascii="Times New Roman" w:eastAsia="MS Mincho" w:hAnsi="Times New Roman" w:cs="Times New Roman"/>
          <w:noProof/>
          <w:sz w:val="20"/>
          <w:szCs w:val="20"/>
        </w:rPr>
        <w:t>2</w:t>
      </w:r>
      <w:r w:rsidR="00F01D25" w:rsidRPr="0084450F">
        <w:rPr>
          <w:rFonts w:ascii="Times New Roman" w:eastAsia="MS Mincho" w:hAnsi="Times New Roman" w:cs="Times New Roman"/>
          <w:noProof/>
          <w:sz w:val="20"/>
          <w:szCs w:val="20"/>
        </w:rPr>
        <w:t>.5</w:t>
      </w:r>
      <w:r w:rsidR="00634FAB" w:rsidRPr="00634FAB">
        <w:rPr>
          <w:rFonts w:ascii="Times New Roman" w:eastAsia="MS Mincho" w:hAnsi="Times New Roman" w:cs="Times New Roman"/>
          <w:noProof/>
          <w:sz w:val="20"/>
          <w:szCs w:val="20"/>
        </w:rPr>
        <w:tab/>
      </w:r>
      <w:r w:rsidR="00324E0D" w:rsidRPr="0084450F">
        <w:rPr>
          <w:rFonts w:ascii="Times New Roman" w:eastAsia="MS Mincho" w:hAnsi="Times New Roman" w:cs="Times New Roman"/>
          <w:noProof/>
          <w:sz w:val="20"/>
          <w:szCs w:val="20"/>
        </w:rPr>
        <w:t xml:space="preserve">PCard </w:t>
      </w:r>
      <w:r w:rsidR="0074644C">
        <w:rPr>
          <w:rFonts w:ascii="Times New Roman" w:eastAsia="MS Mincho" w:hAnsi="Times New Roman" w:cs="Times New Roman"/>
          <w:noProof/>
          <w:sz w:val="20"/>
          <w:szCs w:val="20"/>
        </w:rPr>
        <w:t>Account</w:t>
      </w:r>
      <w:r w:rsidR="00324E0D" w:rsidRPr="0084450F">
        <w:rPr>
          <w:rFonts w:ascii="Times New Roman" w:eastAsia="MS Mincho" w:hAnsi="Times New Roman" w:cs="Times New Roman"/>
          <w:noProof/>
          <w:sz w:val="20"/>
          <w:szCs w:val="20"/>
        </w:rPr>
        <w:t xml:space="preserve"> Set-Up</w:t>
      </w:r>
      <w:r w:rsidR="00BE730A" w:rsidRPr="0084450F">
        <w:rPr>
          <w:rFonts w:ascii="Times New Roman" w:eastAsia="MS Mincho" w:hAnsi="Times New Roman" w:cs="Times New Roman"/>
          <w:noProof/>
          <w:webHidden/>
          <w:sz w:val="20"/>
          <w:szCs w:val="20"/>
        </w:rPr>
        <w:tab/>
      </w:r>
      <w:r w:rsidR="00782C62">
        <w:rPr>
          <w:rFonts w:ascii="Times New Roman" w:eastAsia="MS Mincho" w:hAnsi="Times New Roman" w:cs="Times New Roman"/>
          <w:noProof/>
          <w:webHidden/>
          <w:sz w:val="20"/>
          <w:szCs w:val="20"/>
        </w:rPr>
        <w:t>4</w:t>
      </w:r>
    </w:p>
    <w:p w:rsidR="00BE730A" w:rsidRPr="00782C62" w:rsidRDefault="00C677DE" w:rsidP="00BE730A">
      <w:pPr>
        <w:tabs>
          <w:tab w:val="left" w:pos="480"/>
          <w:tab w:val="right" w:leader="dot" w:pos="9638"/>
        </w:tabs>
        <w:suppressAutoHyphens/>
        <w:spacing w:before="120" w:after="120" w:line="100" w:lineRule="atLeast"/>
        <w:rPr>
          <w:rFonts w:ascii="Times New Roman" w:eastAsia="MS Mincho" w:hAnsi="Times New Roman" w:cs="Times New Roman"/>
          <w:bCs/>
          <w:caps/>
          <w:noProof/>
        </w:rPr>
      </w:pPr>
      <w:r>
        <w:rPr>
          <w:rFonts w:ascii="Times New Roman" w:eastAsia="MS Mincho" w:hAnsi="Times New Roman" w:cs="Times New Roman"/>
          <w:b/>
          <w:bCs/>
          <w:caps/>
          <w:noProof/>
          <w:sz w:val="20"/>
        </w:rPr>
        <w:t>3</w:t>
      </w:r>
      <w:r w:rsidR="0098456A" w:rsidRPr="00324E0D">
        <w:rPr>
          <w:rFonts w:ascii="Times New Roman" w:eastAsia="MS Mincho" w:hAnsi="Times New Roman" w:cs="Times New Roman"/>
          <w:b/>
          <w:bCs/>
          <w:caps/>
          <w:noProof/>
          <w:sz w:val="20"/>
        </w:rPr>
        <w:t>.</w:t>
      </w:r>
      <w:r w:rsidR="00BE730A" w:rsidRPr="00324E0D">
        <w:rPr>
          <w:rFonts w:ascii="Times New Roman" w:eastAsia="MS Mincho" w:hAnsi="Times New Roman" w:cs="Times New Roman"/>
          <w:b/>
          <w:bCs/>
          <w:caps/>
          <w:noProof/>
        </w:rPr>
        <w:tab/>
      </w:r>
      <w:r>
        <w:rPr>
          <w:rFonts w:ascii="Times New Roman" w:eastAsia="MS Mincho" w:hAnsi="Times New Roman" w:cs="Times New Roman"/>
          <w:b/>
          <w:bCs/>
          <w:caps/>
          <w:noProof/>
          <w:sz w:val="20"/>
        </w:rPr>
        <w:t>Using the Purchasing Card</w:t>
      </w:r>
      <w:r w:rsidR="00BE730A" w:rsidRPr="00324E0D">
        <w:rPr>
          <w:rFonts w:ascii="Times New Roman" w:eastAsia="MS Mincho" w:hAnsi="Times New Roman" w:cs="Times New Roman"/>
          <w:b/>
          <w:bCs/>
          <w:caps/>
          <w:noProof/>
          <w:webHidden/>
          <w:sz w:val="20"/>
        </w:rPr>
        <w:tab/>
      </w:r>
      <w:r w:rsidR="00782C62">
        <w:rPr>
          <w:rFonts w:ascii="Times New Roman" w:eastAsia="MS Mincho" w:hAnsi="Times New Roman" w:cs="Times New Roman"/>
          <w:bCs/>
          <w:caps/>
          <w:noProof/>
          <w:webHidden/>
          <w:sz w:val="20"/>
        </w:rPr>
        <w:t>4</w:t>
      </w:r>
    </w:p>
    <w:p w:rsidR="00BE730A" w:rsidRPr="00324E0D" w:rsidRDefault="00C677DE" w:rsidP="00BE730A">
      <w:pPr>
        <w:tabs>
          <w:tab w:val="left" w:pos="720"/>
          <w:tab w:val="right" w:leader="dot" w:pos="9638"/>
        </w:tabs>
        <w:suppressAutoHyphens/>
        <w:spacing w:after="0" w:line="100" w:lineRule="atLeast"/>
        <w:ind w:left="240"/>
        <w:rPr>
          <w:rFonts w:ascii="Times New Roman" w:eastAsia="MS Mincho" w:hAnsi="Times New Roman" w:cs="Times New Roman"/>
          <w:noProof/>
        </w:rPr>
      </w:pPr>
      <w:r>
        <w:rPr>
          <w:rFonts w:ascii="Times New Roman" w:eastAsia="MS Mincho" w:hAnsi="Times New Roman" w:cs="Times New Roman"/>
          <w:noProof/>
          <w:sz w:val="20"/>
        </w:rPr>
        <w:t>3</w:t>
      </w:r>
      <w:r w:rsidR="00BE730A" w:rsidRPr="00324E0D">
        <w:rPr>
          <w:rFonts w:ascii="Times New Roman" w:eastAsia="MS Mincho" w:hAnsi="Times New Roman" w:cs="Times New Roman"/>
          <w:noProof/>
          <w:sz w:val="20"/>
        </w:rPr>
        <w:t>.1</w:t>
      </w:r>
      <w:r w:rsidR="00BE730A" w:rsidRPr="00324E0D">
        <w:rPr>
          <w:rFonts w:ascii="Times New Roman" w:eastAsia="MS Mincho" w:hAnsi="Times New Roman" w:cs="Times New Roman"/>
          <w:noProof/>
        </w:rPr>
        <w:tab/>
      </w:r>
      <w:r>
        <w:rPr>
          <w:rFonts w:ascii="Times New Roman" w:eastAsia="MS Mincho" w:hAnsi="Times New Roman" w:cs="Times New Roman"/>
          <w:noProof/>
          <w:sz w:val="20"/>
        </w:rPr>
        <w:t>Preferred Suppliers and eMarket Portal</w:t>
      </w:r>
      <w:r w:rsidR="00BE730A" w:rsidRPr="00324E0D">
        <w:rPr>
          <w:rFonts w:ascii="Times New Roman" w:eastAsia="MS Mincho" w:hAnsi="Times New Roman" w:cs="Times New Roman"/>
          <w:noProof/>
          <w:webHidden/>
          <w:sz w:val="20"/>
        </w:rPr>
        <w:tab/>
      </w:r>
      <w:r w:rsidR="00782C62">
        <w:rPr>
          <w:rFonts w:ascii="Times New Roman" w:eastAsia="MS Mincho" w:hAnsi="Times New Roman" w:cs="Times New Roman"/>
          <w:noProof/>
          <w:webHidden/>
          <w:sz w:val="20"/>
        </w:rPr>
        <w:t>4</w:t>
      </w:r>
    </w:p>
    <w:p w:rsidR="00BE730A" w:rsidRPr="00324E0D" w:rsidRDefault="00C677DE" w:rsidP="00BE730A">
      <w:pPr>
        <w:tabs>
          <w:tab w:val="left" w:pos="720"/>
          <w:tab w:val="right" w:leader="dot" w:pos="9638"/>
        </w:tabs>
        <w:suppressAutoHyphens/>
        <w:spacing w:after="0" w:line="100" w:lineRule="atLeast"/>
        <w:ind w:left="240"/>
        <w:rPr>
          <w:rFonts w:ascii="Times New Roman" w:eastAsia="MS Mincho" w:hAnsi="Times New Roman" w:cs="Times New Roman"/>
          <w:noProof/>
        </w:rPr>
      </w:pPr>
      <w:r>
        <w:rPr>
          <w:rFonts w:ascii="Times New Roman" w:eastAsia="MS Mincho" w:hAnsi="Times New Roman" w:cs="Times New Roman"/>
          <w:noProof/>
          <w:sz w:val="20"/>
        </w:rPr>
        <w:t>3</w:t>
      </w:r>
      <w:r w:rsidR="00BE730A" w:rsidRPr="00324E0D">
        <w:rPr>
          <w:rFonts w:ascii="Times New Roman" w:eastAsia="MS Mincho" w:hAnsi="Times New Roman" w:cs="Times New Roman"/>
          <w:noProof/>
          <w:sz w:val="20"/>
        </w:rPr>
        <w:t>.2</w:t>
      </w:r>
      <w:r w:rsidR="00BE730A" w:rsidRPr="00324E0D">
        <w:rPr>
          <w:rFonts w:ascii="Times New Roman" w:eastAsia="MS Mincho" w:hAnsi="Times New Roman" w:cs="Times New Roman"/>
          <w:noProof/>
        </w:rPr>
        <w:tab/>
      </w:r>
      <w:r>
        <w:rPr>
          <w:rFonts w:ascii="Times New Roman" w:eastAsia="MS Mincho" w:hAnsi="Times New Roman" w:cs="Times New Roman"/>
          <w:noProof/>
          <w:sz w:val="20"/>
        </w:rPr>
        <w:t>Recommended Use</w:t>
      </w:r>
      <w:r w:rsidR="00BE730A" w:rsidRPr="00324E0D">
        <w:rPr>
          <w:rFonts w:ascii="Times New Roman" w:eastAsia="MS Mincho" w:hAnsi="Times New Roman" w:cs="Times New Roman"/>
          <w:noProof/>
          <w:webHidden/>
          <w:sz w:val="20"/>
        </w:rPr>
        <w:tab/>
      </w:r>
      <w:r w:rsidR="00782C62">
        <w:rPr>
          <w:rFonts w:ascii="Times New Roman" w:eastAsia="MS Mincho" w:hAnsi="Times New Roman" w:cs="Times New Roman"/>
          <w:noProof/>
          <w:webHidden/>
          <w:sz w:val="20"/>
        </w:rPr>
        <w:t>4</w:t>
      </w:r>
    </w:p>
    <w:p w:rsidR="00BE730A" w:rsidRPr="00324E0D" w:rsidRDefault="00C677DE" w:rsidP="00BE730A">
      <w:pPr>
        <w:tabs>
          <w:tab w:val="left" w:pos="720"/>
          <w:tab w:val="right" w:leader="dot" w:pos="9638"/>
        </w:tabs>
        <w:suppressAutoHyphens/>
        <w:spacing w:after="0" w:line="100" w:lineRule="atLeast"/>
        <w:ind w:left="240"/>
        <w:rPr>
          <w:rFonts w:ascii="Times New Roman" w:eastAsia="MS Mincho" w:hAnsi="Times New Roman" w:cs="Times New Roman"/>
          <w:noProof/>
        </w:rPr>
      </w:pPr>
      <w:r>
        <w:rPr>
          <w:rFonts w:ascii="Times New Roman" w:eastAsia="MS Mincho" w:hAnsi="Times New Roman" w:cs="Times New Roman"/>
          <w:noProof/>
          <w:sz w:val="20"/>
        </w:rPr>
        <w:t>3</w:t>
      </w:r>
      <w:r w:rsidR="00BE730A" w:rsidRPr="00324E0D">
        <w:rPr>
          <w:rFonts w:ascii="Times New Roman" w:eastAsia="MS Mincho" w:hAnsi="Times New Roman" w:cs="Times New Roman"/>
          <w:noProof/>
          <w:sz w:val="20"/>
        </w:rPr>
        <w:t>.3</w:t>
      </w:r>
      <w:r w:rsidR="00BE730A" w:rsidRPr="00324E0D">
        <w:rPr>
          <w:rFonts w:ascii="Times New Roman" w:eastAsia="MS Mincho" w:hAnsi="Times New Roman" w:cs="Times New Roman"/>
          <w:noProof/>
        </w:rPr>
        <w:tab/>
      </w:r>
      <w:r>
        <w:rPr>
          <w:rFonts w:ascii="Times New Roman" w:eastAsia="MS Mincho" w:hAnsi="Times New Roman" w:cs="Times New Roman"/>
          <w:noProof/>
          <w:sz w:val="20"/>
        </w:rPr>
        <w:t>Unauthorized Use</w:t>
      </w:r>
      <w:r w:rsidR="00BE730A" w:rsidRPr="00324E0D">
        <w:rPr>
          <w:rFonts w:ascii="Times New Roman" w:eastAsia="MS Mincho" w:hAnsi="Times New Roman" w:cs="Times New Roman"/>
          <w:noProof/>
          <w:webHidden/>
          <w:sz w:val="20"/>
        </w:rPr>
        <w:tab/>
      </w:r>
      <w:r w:rsidR="00EE2863">
        <w:rPr>
          <w:rFonts w:ascii="Times New Roman" w:eastAsia="MS Mincho" w:hAnsi="Times New Roman" w:cs="Times New Roman"/>
          <w:noProof/>
          <w:webHidden/>
          <w:sz w:val="20"/>
        </w:rPr>
        <w:t>5</w:t>
      </w:r>
    </w:p>
    <w:p w:rsidR="00BE730A" w:rsidRPr="00324E0D" w:rsidRDefault="00C677DE" w:rsidP="00BE730A">
      <w:pPr>
        <w:tabs>
          <w:tab w:val="left" w:pos="720"/>
          <w:tab w:val="right" w:leader="dot" w:pos="9638"/>
        </w:tabs>
        <w:suppressAutoHyphens/>
        <w:spacing w:after="0" w:line="100" w:lineRule="atLeast"/>
        <w:ind w:left="240"/>
        <w:rPr>
          <w:rFonts w:ascii="Times New Roman" w:eastAsia="MS Mincho" w:hAnsi="Times New Roman" w:cs="Times New Roman"/>
          <w:noProof/>
        </w:rPr>
      </w:pPr>
      <w:r>
        <w:rPr>
          <w:rFonts w:ascii="Times New Roman" w:eastAsia="MS Mincho" w:hAnsi="Times New Roman" w:cs="Times New Roman"/>
          <w:noProof/>
          <w:sz w:val="20"/>
        </w:rPr>
        <w:t>3</w:t>
      </w:r>
      <w:r w:rsidR="00BE730A" w:rsidRPr="00324E0D">
        <w:rPr>
          <w:rFonts w:ascii="Times New Roman" w:eastAsia="MS Mincho" w:hAnsi="Times New Roman" w:cs="Times New Roman"/>
          <w:noProof/>
          <w:sz w:val="20"/>
        </w:rPr>
        <w:t>.4</w:t>
      </w:r>
      <w:r w:rsidR="00BE730A" w:rsidRPr="00324E0D">
        <w:rPr>
          <w:rFonts w:ascii="Times New Roman" w:eastAsia="MS Mincho" w:hAnsi="Times New Roman" w:cs="Times New Roman"/>
          <w:noProof/>
        </w:rPr>
        <w:tab/>
      </w:r>
      <w:r>
        <w:rPr>
          <w:rFonts w:ascii="Times New Roman" w:eastAsia="MS Mincho" w:hAnsi="Times New Roman" w:cs="Times New Roman"/>
          <w:noProof/>
          <w:sz w:val="20"/>
        </w:rPr>
        <w:t>Grant Funding</w:t>
      </w:r>
      <w:r w:rsidR="00BE730A" w:rsidRPr="00324E0D">
        <w:rPr>
          <w:rFonts w:ascii="Times New Roman" w:eastAsia="MS Mincho" w:hAnsi="Times New Roman" w:cs="Times New Roman"/>
          <w:noProof/>
          <w:webHidden/>
          <w:sz w:val="20"/>
        </w:rPr>
        <w:tab/>
      </w:r>
      <w:r w:rsidR="00EE2863">
        <w:rPr>
          <w:rFonts w:ascii="Times New Roman" w:eastAsia="MS Mincho" w:hAnsi="Times New Roman" w:cs="Times New Roman"/>
          <w:noProof/>
          <w:webHidden/>
          <w:sz w:val="20"/>
        </w:rPr>
        <w:t>5</w:t>
      </w:r>
    </w:p>
    <w:p w:rsidR="00BE730A" w:rsidRPr="00324E0D" w:rsidRDefault="00C677DE" w:rsidP="00BE730A">
      <w:pPr>
        <w:tabs>
          <w:tab w:val="left" w:pos="720"/>
          <w:tab w:val="right" w:leader="dot" w:pos="9638"/>
        </w:tabs>
        <w:suppressAutoHyphens/>
        <w:spacing w:after="0" w:line="100" w:lineRule="atLeast"/>
        <w:ind w:left="240"/>
        <w:rPr>
          <w:rFonts w:ascii="Times New Roman" w:eastAsia="MS Mincho" w:hAnsi="Times New Roman" w:cs="Times New Roman"/>
          <w:noProof/>
        </w:rPr>
      </w:pPr>
      <w:r>
        <w:rPr>
          <w:rFonts w:ascii="Times New Roman" w:eastAsia="MS Mincho" w:hAnsi="Times New Roman" w:cs="Times New Roman"/>
          <w:noProof/>
          <w:sz w:val="20"/>
        </w:rPr>
        <w:t>3</w:t>
      </w:r>
      <w:r w:rsidR="00BE730A" w:rsidRPr="00324E0D">
        <w:rPr>
          <w:rFonts w:ascii="Times New Roman" w:eastAsia="MS Mincho" w:hAnsi="Times New Roman" w:cs="Times New Roman"/>
          <w:noProof/>
          <w:sz w:val="20"/>
        </w:rPr>
        <w:t>.5</w:t>
      </w:r>
      <w:r w:rsidR="00BE730A" w:rsidRPr="00324E0D">
        <w:rPr>
          <w:rFonts w:ascii="Times New Roman" w:eastAsia="MS Mincho" w:hAnsi="Times New Roman" w:cs="Times New Roman"/>
          <w:noProof/>
        </w:rPr>
        <w:tab/>
      </w:r>
      <w:r>
        <w:rPr>
          <w:rFonts w:ascii="Times New Roman" w:eastAsia="MS Mincho" w:hAnsi="Times New Roman" w:cs="Times New Roman"/>
          <w:noProof/>
          <w:sz w:val="20"/>
        </w:rPr>
        <w:t>Merchandise Ship-To Requirement</w:t>
      </w:r>
      <w:r w:rsidR="00BE730A" w:rsidRPr="00324E0D">
        <w:rPr>
          <w:rFonts w:ascii="Times New Roman" w:eastAsia="MS Mincho" w:hAnsi="Times New Roman" w:cs="Times New Roman"/>
          <w:noProof/>
          <w:webHidden/>
          <w:sz w:val="20"/>
        </w:rPr>
        <w:tab/>
      </w:r>
      <w:r w:rsidR="00EE2863">
        <w:rPr>
          <w:rFonts w:ascii="Times New Roman" w:eastAsia="MS Mincho" w:hAnsi="Times New Roman" w:cs="Times New Roman"/>
          <w:noProof/>
          <w:webHidden/>
          <w:sz w:val="20"/>
        </w:rPr>
        <w:t>5</w:t>
      </w:r>
    </w:p>
    <w:p w:rsidR="00BE730A" w:rsidRPr="00324E0D" w:rsidRDefault="00C677DE" w:rsidP="00BE730A">
      <w:pPr>
        <w:tabs>
          <w:tab w:val="left" w:pos="720"/>
          <w:tab w:val="right" w:leader="dot" w:pos="9638"/>
        </w:tabs>
        <w:suppressAutoHyphens/>
        <w:spacing w:after="0" w:line="100" w:lineRule="atLeast"/>
        <w:ind w:left="240"/>
        <w:rPr>
          <w:rFonts w:ascii="Times New Roman" w:eastAsia="MS Mincho" w:hAnsi="Times New Roman" w:cs="Times New Roman"/>
          <w:noProof/>
        </w:rPr>
      </w:pPr>
      <w:r>
        <w:rPr>
          <w:rFonts w:ascii="Times New Roman" w:eastAsia="MS Mincho" w:hAnsi="Times New Roman" w:cs="Times New Roman"/>
          <w:noProof/>
          <w:sz w:val="20"/>
        </w:rPr>
        <w:t>3</w:t>
      </w:r>
      <w:r w:rsidR="00BE730A" w:rsidRPr="00324E0D">
        <w:rPr>
          <w:rFonts w:ascii="Times New Roman" w:eastAsia="MS Mincho" w:hAnsi="Times New Roman" w:cs="Times New Roman"/>
          <w:noProof/>
          <w:sz w:val="20"/>
        </w:rPr>
        <w:t>.6</w:t>
      </w:r>
      <w:r w:rsidR="00BE730A" w:rsidRPr="00324E0D">
        <w:rPr>
          <w:rFonts w:ascii="Times New Roman" w:eastAsia="MS Mincho" w:hAnsi="Times New Roman" w:cs="Times New Roman"/>
          <w:noProof/>
        </w:rPr>
        <w:tab/>
      </w:r>
      <w:r>
        <w:rPr>
          <w:rFonts w:ascii="Times New Roman" w:eastAsia="MS Mincho" w:hAnsi="Times New Roman" w:cs="Times New Roman"/>
          <w:noProof/>
          <w:sz w:val="20"/>
        </w:rPr>
        <w:t>Merchandise Credi, Exchange, Rebate</w:t>
      </w:r>
      <w:r w:rsidR="00BE730A" w:rsidRPr="00324E0D">
        <w:rPr>
          <w:rFonts w:ascii="Times New Roman" w:eastAsia="MS Mincho" w:hAnsi="Times New Roman" w:cs="Times New Roman"/>
          <w:noProof/>
          <w:webHidden/>
          <w:sz w:val="20"/>
        </w:rPr>
        <w:tab/>
      </w:r>
      <w:r w:rsidR="00EE2863">
        <w:rPr>
          <w:rFonts w:ascii="Times New Roman" w:eastAsia="MS Mincho" w:hAnsi="Times New Roman" w:cs="Times New Roman"/>
          <w:noProof/>
          <w:webHidden/>
          <w:sz w:val="20"/>
        </w:rPr>
        <w:t>5</w:t>
      </w:r>
    </w:p>
    <w:p w:rsidR="00BE730A" w:rsidRPr="00324E0D" w:rsidRDefault="00C677DE" w:rsidP="00BE730A">
      <w:pPr>
        <w:tabs>
          <w:tab w:val="left" w:pos="720"/>
          <w:tab w:val="right" w:leader="dot" w:pos="9638"/>
        </w:tabs>
        <w:suppressAutoHyphens/>
        <w:spacing w:after="0" w:line="100" w:lineRule="atLeast"/>
        <w:ind w:left="240"/>
        <w:rPr>
          <w:rFonts w:ascii="Times New Roman" w:eastAsia="MS Mincho" w:hAnsi="Times New Roman" w:cs="Times New Roman"/>
          <w:noProof/>
        </w:rPr>
      </w:pPr>
      <w:r>
        <w:rPr>
          <w:rFonts w:ascii="Times New Roman" w:eastAsia="MS Mincho" w:hAnsi="Times New Roman" w:cs="Times New Roman"/>
          <w:noProof/>
          <w:sz w:val="20"/>
        </w:rPr>
        <w:t>3</w:t>
      </w:r>
      <w:r w:rsidR="00BE730A" w:rsidRPr="00324E0D">
        <w:rPr>
          <w:rFonts w:ascii="Times New Roman" w:eastAsia="MS Mincho" w:hAnsi="Times New Roman" w:cs="Times New Roman"/>
          <w:noProof/>
          <w:sz w:val="20"/>
        </w:rPr>
        <w:t>.7</w:t>
      </w:r>
      <w:r w:rsidR="00BE730A" w:rsidRPr="00324E0D">
        <w:rPr>
          <w:rFonts w:ascii="Times New Roman" w:eastAsia="MS Mincho" w:hAnsi="Times New Roman" w:cs="Times New Roman"/>
          <w:noProof/>
        </w:rPr>
        <w:tab/>
      </w:r>
      <w:r>
        <w:rPr>
          <w:rFonts w:ascii="Times New Roman" w:eastAsia="MS Mincho" w:hAnsi="Times New Roman" w:cs="Times New Roman"/>
          <w:noProof/>
          <w:sz w:val="20"/>
        </w:rPr>
        <w:t>Charge Dispute Resolution</w:t>
      </w:r>
      <w:r w:rsidR="00BE730A" w:rsidRPr="00324E0D">
        <w:rPr>
          <w:rFonts w:ascii="Times New Roman" w:eastAsia="MS Mincho" w:hAnsi="Times New Roman" w:cs="Times New Roman"/>
          <w:noProof/>
          <w:webHidden/>
          <w:sz w:val="20"/>
        </w:rPr>
        <w:tab/>
      </w:r>
      <w:r w:rsidR="00EE2863">
        <w:rPr>
          <w:rFonts w:ascii="Times New Roman" w:eastAsia="MS Mincho" w:hAnsi="Times New Roman" w:cs="Times New Roman"/>
          <w:noProof/>
          <w:webHidden/>
          <w:sz w:val="20"/>
        </w:rPr>
        <w:t>5</w:t>
      </w:r>
    </w:p>
    <w:p w:rsidR="00C677DE" w:rsidRPr="00324E0D" w:rsidRDefault="00C677DE" w:rsidP="00C677DE">
      <w:pPr>
        <w:tabs>
          <w:tab w:val="left" w:pos="720"/>
          <w:tab w:val="right" w:leader="dot" w:pos="9638"/>
        </w:tabs>
        <w:suppressAutoHyphens/>
        <w:spacing w:after="0" w:line="100" w:lineRule="atLeast"/>
        <w:ind w:left="240"/>
        <w:rPr>
          <w:rFonts w:ascii="Times New Roman" w:eastAsia="MS Mincho" w:hAnsi="Times New Roman" w:cs="Times New Roman"/>
          <w:noProof/>
        </w:rPr>
      </w:pPr>
      <w:r>
        <w:rPr>
          <w:rFonts w:ascii="Times New Roman" w:eastAsia="MS Mincho" w:hAnsi="Times New Roman" w:cs="Times New Roman"/>
          <w:noProof/>
          <w:sz w:val="20"/>
        </w:rPr>
        <w:t>3</w:t>
      </w:r>
      <w:r w:rsidRPr="00324E0D">
        <w:rPr>
          <w:rFonts w:ascii="Times New Roman" w:eastAsia="MS Mincho" w:hAnsi="Times New Roman" w:cs="Times New Roman"/>
          <w:noProof/>
          <w:sz w:val="20"/>
        </w:rPr>
        <w:t>.8</w:t>
      </w:r>
      <w:r w:rsidRPr="00324E0D">
        <w:rPr>
          <w:rFonts w:ascii="Times New Roman" w:eastAsia="MS Mincho" w:hAnsi="Times New Roman" w:cs="Times New Roman"/>
          <w:noProof/>
        </w:rPr>
        <w:tab/>
      </w:r>
      <w:r>
        <w:rPr>
          <w:rFonts w:ascii="Times New Roman" w:eastAsia="MS Mincho" w:hAnsi="Times New Roman" w:cs="Times New Roman"/>
          <w:noProof/>
          <w:sz w:val="20"/>
        </w:rPr>
        <w:t>Pennsylvania Sales Tax</w:t>
      </w:r>
      <w:r w:rsidRPr="00324E0D">
        <w:rPr>
          <w:rFonts w:ascii="Times New Roman" w:eastAsia="MS Mincho" w:hAnsi="Times New Roman" w:cs="Times New Roman"/>
          <w:noProof/>
          <w:webHidden/>
          <w:sz w:val="20"/>
        </w:rPr>
        <w:tab/>
      </w:r>
      <w:r w:rsidR="00EE2863">
        <w:rPr>
          <w:rFonts w:ascii="Times New Roman" w:eastAsia="MS Mincho" w:hAnsi="Times New Roman" w:cs="Times New Roman"/>
          <w:noProof/>
          <w:webHidden/>
          <w:sz w:val="20"/>
        </w:rPr>
        <w:t>5</w:t>
      </w:r>
    </w:p>
    <w:p w:rsidR="00BE730A" w:rsidRPr="00EE2863" w:rsidRDefault="00E8086F" w:rsidP="00BE730A">
      <w:pPr>
        <w:tabs>
          <w:tab w:val="left" w:pos="480"/>
          <w:tab w:val="right" w:leader="dot" w:pos="9638"/>
        </w:tabs>
        <w:suppressAutoHyphens/>
        <w:spacing w:before="120" w:after="120" w:line="100" w:lineRule="atLeast"/>
        <w:rPr>
          <w:rFonts w:ascii="Times New Roman" w:eastAsia="MS Mincho" w:hAnsi="Times New Roman" w:cs="Times New Roman"/>
          <w:bCs/>
          <w:caps/>
          <w:noProof/>
        </w:rPr>
      </w:pPr>
      <w:r>
        <w:rPr>
          <w:rFonts w:ascii="Times New Roman" w:eastAsia="MS Mincho" w:hAnsi="Times New Roman" w:cs="Times New Roman"/>
          <w:b/>
          <w:bCs/>
          <w:caps/>
          <w:noProof/>
          <w:sz w:val="20"/>
        </w:rPr>
        <w:t>4</w:t>
      </w:r>
      <w:r w:rsidR="0098456A" w:rsidRPr="00324E0D">
        <w:rPr>
          <w:rFonts w:ascii="Times New Roman" w:eastAsia="MS Mincho" w:hAnsi="Times New Roman" w:cs="Times New Roman"/>
          <w:b/>
          <w:bCs/>
          <w:caps/>
          <w:noProof/>
          <w:sz w:val="20"/>
        </w:rPr>
        <w:t>.</w:t>
      </w:r>
      <w:r w:rsidR="00BE730A" w:rsidRPr="00324E0D">
        <w:rPr>
          <w:rFonts w:ascii="Times New Roman" w:eastAsia="MS Mincho" w:hAnsi="Times New Roman" w:cs="Times New Roman"/>
          <w:b/>
          <w:bCs/>
          <w:caps/>
          <w:noProof/>
        </w:rPr>
        <w:tab/>
      </w:r>
      <w:r w:rsidR="0098456A" w:rsidRPr="00324E0D">
        <w:rPr>
          <w:rFonts w:ascii="Times New Roman" w:eastAsia="MS Mincho" w:hAnsi="Times New Roman" w:cs="Times New Roman"/>
          <w:b/>
          <w:bCs/>
          <w:caps/>
          <w:noProof/>
          <w:sz w:val="20"/>
        </w:rPr>
        <w:t>Card security</w:t>
      </w:r>
      <w:r w:rsidR="00C677DE">
        <w:rPr>
          <w:rFonts w:ascii="Times New Roman" w:eastAsia="MS Mincho" w:hAnsi="Times New Roman" w:cs="Times New Roman"/>
          <w:b/>
          <w:bCs/>
          <w:caps/>
          <w:noProof/>
          <w:sz w:val="20"/>
        </w:rPr>
        <w:t xml:space="preserve"> and maintenance</w:t>
      </w:r>
      <w:r w:rsidR="00BE730A" w:rsidRPr="00324E0D">
        <w:rPr>
          <w:rFonts w:ascii="Times New Roman" w:eastAsia="MS Mincho" w:hAnsi="Times New Roman" w:cs="Times New Roman"/>
          <w:b/>
          <w:bCs/>
          <w:caps/>
          <w:noProof/>
          <w:webHidden/>
          <w:sz w:val="20"/>
        </w:rPr>
        <w:tab/>
      </w:r>
      <w:r w:rsidR="00EE2863">
        <w:rPr>
          <w:rFonts w:ascii="Times New Roman" w:eastAsia="MS Mincho" w:hAnsi="Times New Roman" w:cs="Times New Roman"/>
          <w:bCs/>
          <w:caps/>
          <w:noProof/>
          <w:webHidden/>
          <w:sz w:val="20"/>
        </w:rPr>
        <w:t>6</w:t>
      </w:r>
    </w:p>
    <w:p w:rsidR="00BE730A" w:rsidRPr="008069FE" w:rsidRDefault="00E8086F" w:rsidP="00BE730A">
      <w:pPr>
        <w:tabs>
          <w:tab w:val="left" w:pos="720"/>
          <w:tab w:val="right" w:leader="dot" w:pos="9638"/>
        </w:tabs>
        <w:suppressAutoHyphens/>
        <w:spacing w:after="0" w:line="100" w:lineRule="atLeast"/>
        <w:ind w:left="240"/>
        <w:rPr>
          <w:rFonts w:ascii="Times New Roman" w:eastAsia="MS Mincho" w:hAnsi="Times New Roman" w:cs="Times New Roman"/>
          <w:noProof/>
          <w:sz w:val="20"/>
          <w:szCs w:val="20"/>
        </w:rPr>
      </w:pPr>
      <w:r w:rsidRPr="0084450F">
        <w:rPr>
          <w:rFonts w:ascii="Times New Roman" w:eastAsia="MS Mincho" w:hAnsi="Times New Roman" w:cs="Times New Roman"/>
          <w:noProof/>
          <w:sz w:val="20"/>
          <w:szCs w:val="20"/>
        </w:rPr>
        <w:t>4</w:t>
      </w:r>
      <w:r w:rsidR="00BE730A" w:rsidRPr="0084450F">
        <w:rPr>
          <w:rFonts w:ascii="Times New Roman" w:eastAsia="MS Mincho" w:hAnsi="Times New Roman" w:cs="Times New Roman"/>
          <w:noProof/>
          <w:sz w:val="20"/>
          <w:szCs w:val="20"/>
        </w:rPr>
        <w:t>.1</w:t>
      </w:r>
      <w:r w:rsidR="00634FAB" w:rsidRPr="00634FAB">
        <w:rPr>
          <w:rFonts w:ascii="Times New Roman" w:eastAsia="MS Mincho" w:hAnsi="Times New Roman" w:cs="Times New Roman"/>
          <w:noProof/>
          <w:sz w:val="20"/>
          <w:szCs w:val="20"/>
        </w:rPr>
        <w:tab/>
      </w:r>
      <w:r w:rsidR="009A071F" w:rsidRPr="0084450F">
        <w:rPr>
          <w:rFonts w:ascii="Times New Roman" w:eastAsia="MS Mincho" w:hAnsi="Times New Roman" w:cs="Times New Roman"/>
          <w:noProof/>
          <w:sz w:val="20"/>
          <w:szCs w:val="20"/>
        </w:rPr>
        <w:t>General C</w:t>
      </w:r>
      <w:r w:rsidR="009D5A48" w:rsidRPr="0084450F">
        <w:rPr>
          <w:rFonts w:ascii="Times New Roman" w:eastAsia="MS Mincho" w:hAnsi="Times New Roman" w:cs="Times New Roman"/>
          <w:noProof/>
          <w:sz w:val="20"/>
          <w:szCs w:val="20"/>
        </w:rPr>
        <w:t xml:space="preserve">ard </w:t>
      </w:r>
      <w:r w:rsidR="00861E59" w:rsidRPr="00861E59">
        <w:rPr>
          <w:rFonts w:ascii="Times New Roman" w:eastAsia="MS Mincho" w:hAnsi="Times New Roman" w:cs="Times New Roman"/>
          <w:noProof/>
          <w:sz w:val="20"/>
          <w:szCs w:val="20"/>
        </w:rPr>
        <w:t>Security</w:t>
      </w:r>
      <w:r w:rsidR="00861E59" w:rsidRPr="00861E59">
        <w:rPr>
          <w:rFonts w:ascii="Times New Roman" w:eastAsia="MS Mincho" w:hAnsi="Times New Roman" w:cs="Times New Roman"/>
          <w:noProof/>
          <w:webHidden/>
          <w:sz w:val="20"/>
          <w:szCs w:val="20"/>
        </w:rPr>
        <w:tab/>
      </w:r>
      <w:r w:rsidR="00EE2863">
        <w:rPr>
          <w:rFonts w:ascii="Times New Roman" w:eastAsia="MS Mincho" w:hAnsi="Times New Roman" w:cs="Times New Roman"/>
          <w:noProof/>
          <w:webHidden/>
          <w:sz w:val="20"/>
          <w:szCs w:val="20"/>
        </w:rPr>
        <w:t>6</w:t>
      </w:r>
    </w:p>
    <w:p w:rsidR="00BE730A" w:rsidRPr="008069FE" w:rsidRDefault="00E8086F" w:rsidP="00BE730A">
      <w:pPr>
        <w:tabs>
          <w:tab w:val="left" w:pos="720"/>
          <w:tab w:val="right" w:leader="dot" w:pos="9638"/>
        </w:tabs>
        <w:suppressAutoHyphens/>
        <w:spacing w:after="0" w:line="100" w:lineRule="atLeast"/>
        <w:ind w:left="240"/>
        <w:rPr>
          <w:rFonts w:ascii="Times New Roman" w:eastAsia="MS Mincho" w:hAnsi="Times New Roman" w:cs="Times New Roman"/>
          <w:noProof/>
          <w:sz w:val="20"/>
          <w:szCs w:val="20"/>
        </w:rPr>
      </w:pPr>
      <w:r w:rsidRPr="0084450F">
        <w:rPr>
          <w:rFonts w:ascii="Times New Roman" w:eastAsia="MS Mincho" w:hAnsi="Times New Roman" w:cs="Times New Roman"/>
          <w:noProof/>
          <w:sz w:val="20"/>
          <w:szCs w:val="20"/>
        </w:rPr>
        <w:t>4</w:t>
      </w:r>
      <w:r w:rsidR="00BE730A" w:rsidRPr="0084450F">
        <w:rPr>
          <w:rFonts w:ascii="Times New Roman" w:eastAsia="MS Mincho" w:hAnsi="Times New Roman" w:cs="Times New Roman"/>
          <w:noProof/>
          <w:sz w:val="20"/>
          <w:szCs w:val="20"/>
        </w:rPr>
        <w:t>.2</w:t>
      </w:r>
      <w:r w:rsidR="00634FAB" w:rsidRPr="00634FAB">
        <w:rPr>
          <w:rFonts w:ascii="Times New Roman" w:eastAsia="MS Mincho" w:hAnsi="Times New Roman" w:cs="Times New Roman"/>
          <w:noProof/>
          <w:sz w:val="20"/>
          <w:szCs w:val="20"/>
        </w:rPr>
        <w:tab/>
      </w:r>
      <w:r w:rsidR="009D5A48" w:rsidRPr="0084450F">
        <w:rPr>
          <w:rFonts w:ascii="Times New Roman" w:eastAsia="MS Mincho" w:hAnsi="Times New Roman" w:cs="Times New Roman"/>
          <w:noProof/>
          <w:sz w:val="20"/>
          <w:szCs w:val="20"/>
        </w:rPr>
        <w:t>Lost or Stolen Cards</w:t>
      </w:r>
      <w:r w:rsidR="00BE730A" w:rsidRPr="0084450F">
        <w:rPr>
          <w:rFonts w:ascii="Times New Roman" w:eastAsia="MS Mincho" w:hAnsi="Times New Roman" w:cs="Times New Roman"/>
          <w:noProof/>
          <w:webHidden/>
          <w:sz w:val="20"/>
          <w:szCs w:val="20"/>
        </w:rPr>
        <w:tab/>
      </w:r>
      <w:r w:rsidR="00EE2863">
        <w:rPr>
          <w:rFonts w:ascii="Times New Roman" w:eastAsia="MS Mincho" w:hAnsi="Times New Roman" w:cs="Times New Roman"/>
          <w:noProof/>
          <w:webHidden/>
          <w:sz w:val="20"/>
          <w:szCs w:val="20"/>
        </w:rPr>
        <w:t>6</w:t>
      </w:r>
    </w:p>
    <w:p w:rsidR="00BE730A" w:rsidRPr="008069FE" w:rsidRDefault="00E8086F" w:rsidP="00BE730A">
      <w:pPr>
        <w:tabs>
          <w:tab w:val="left" w:pos="720"/>
          <w:tab w:val="right" w:leader="dot" w:pos="9638"/>
        </w:tabs>
        <w:suppressAutoHyphens/>
        <w:spacing w:after="0" w:line="100" w:lineRule="atLeast"/>
        <w:ind w:left="240"/>
        <w:rPr>
          <w:rFonts w:ascii="Times New Roman" w:eastAsia="MS Mincho" w:hAnsi="Times New Roman" w:cs="Times New Roman"/>
          <w:noProof/>
          <w:webHidden/>
          <w:sz w:val="20"/>
          <w:szCs w:val="20"/>
        </w:rPr>
      </w:pPr>
      <w:r w:rsidRPr="0084450F">
        <w:rPr>
          <w:rFonts w:ascii="Times New Roman" w:eastAsia="MS Mincho" w:hAnsi="Times New Roman" w:cs="Times New Roman"/>
          <w:noProof/>
          <w:sz w:val="20"/>
          <w:szCs w:val="20"/>
        </w:rPr>
        <w:t>4</w:t>
      </w:r>
      <w:r w:rsidR="00BE730A" w:rsidRPr="0084450F">
        <w:rPr>
          <w:rFonts w:ascii="Times New Roman" w:eastAsia="MS Mincho" w:hAnsi="Times New Roman" w:cs="Times New Roman"/>
          <w:noProof/>
          <w:sz w:val="20"/>
          <w:szCs w:val="20"/>
        </w:rPr>
        <w:t>.3</w:t>
      </w:r>
      <w:r w:rsidR="00634FAB" w:rsidRPr="00634FAB">
        <w:rPr>
          <w:rFonts w:ascii="Times New Roman" w:eastAsia="MS Mincho" w:hAnsi="Times New Roman" w:cs="Times New Roman"/>
          <w:noProof/>
          <w:sz w:val="20"/>
          <w:szCs w:val="20"/>
        </w:rPr>
        <w:tab/>
      </w:r>
      <w:r w:rsidR="009D5A48" w:rsidRPr="0084450F">
        <w:rPr>
          <w:rFonts w:ascii="Times New Roman" w:eastAsia="MS Mincho" w:hAnsi="Times New Roman" w:cs="Times New Roman"/>
          <w:noProof/>
          <w:sz w:val="20"/>
          <w:szCs w:val="20"/>
        </w:rPr>
        <w:t>Fradulant Charges</w:t>
      </w:r>
      <w:r w:rsidR="00BE730A" w:rsidRPr="0084450F">
        <w:rPr>
          <w:rFonts w:ascii="Times New Roman" w:eastAsia="MS Mincho" w:hAnsi="Times New Roman" w:cs="Times New Roman"/>
          <w:noProof/>
          <w:webHidden/>
          <w:sz w:val="20"/>
          <w:szCs w:val="20"/>
        </w:rPr>
        <w:tab/>
      </w:r>
      <w:r w:rsidR="00EE2863">
        <w:rPr>
          <w:rFonts w:ascii="Times New Roman" w:eastAsia="MS Mincho" w:hAnsi="Times New Roman" w:cs="Times New Roman"/>
          <w:noProof/>
          <w:webHidden/>
          <w:sz w:val="20"/>
          <w:szCs w:val="20"/>
        </w:rPr>
        <w:t>6</w:t>
      </w:r>
    </w:p>
    <w:p w:rsidR="00662D63" w:rsidRPr="008069FE" w:rsidRDefault="00861E59" w:rsidP="00662D63">
      <w:pPr>
        <w:tabs>
          <w:tab w:val="left" w:pos="720"/>
          <w:tab w:val="right" w:leader="dot" w:pos="9638"/>
        </w:tabs>
        <w:suppressAutoHyphens/>
        <w:spacing w:after="0" w:line="100" w:lineRule="atLeast"/>
        <w:ind w:left="240"/>
        <w:rPr>
          <w:rFonts w:ascii="Times New Roman" w:eastAsia="MS Mincho" w:hAnsi="Times New Roman" w:cs="Times New Roman"/>
          <w:noProof/>
          <w:webHidden/>
          <w:sz w:val="20"/>
          <w:szCs w:val="20"/>
        </w:rPr>
      </w:pPr>
      <w:r w:rsidRPr="00861E59">
        <w:rPr>
          <w:rFonts w:ascii="Times New Roman" w:eastAsia="MS Mincho" w:hAnsi="Times New Roman" w:cs="Times New Roman"/>
          <w:noProof/>
          <w:sz w:val="20"/>
          <w:szCs w:val="20"/>
        </w:rPr>
        <w:t>4.4</w:t>
      </w:r>
      <w:r w:rsidR="00634FAB" w:rsidRPr="00634FAB">
        <w:rPr>
          <w:rFonts w:ascii="Times New Roman" w:eastAsia="MS Mincho" w:hAnsi="Times New Roman" w:cs="Times New Roman"/>
          <w:noProof/>
          <w:sz w:val="20"/>
          <w:szCs w:val="20"/>
        </w:rPr>
        <w:tab/>
        <w:t xml:space="preserve">Abuse, </w:t>
      </w:r>
      <w:r w:rsidR="00662D63" w:rsidRPr="0084450F">
        <w:rPr>
          <w:rFonts w:ascii="Times New Roman" w:eastAsia="MS Mincho" w:hAnsi="Times New Roman" w:cs="Times New Roman"/>
          <w:noProof/>
          <w:sz w:val="20"/>
          <w:szCs w:val="20"/>
        </w:rPr>
        <w:t>Misuse</w:t>
      </w:r>
      <w:r w:rsidR="00745D5C" w:rsidRPr="0084450F">
        <w:rPr>
          <w:rFonts w:ascii="Times New Roman" w:eastAsia="MS Mincho" w:hAnsi="Times New Roman" w:cs="Times New Roman"/>
          <w:noProof/>
          <w:sz w:val="20"/>
          <w:szCs w:val="20"/>
        </w:rPr>
        <w:t>, and Negligence</w:t>
      </w:r>
      <w:r w:rsidRPr="00861E59">
        <w:rPr>
          <w:rFonts w:ascii="Times New Roman" w:eastAsia="MS Mincho" w:hAnsi="Times New Roman" w:cs="Times New Roman"/>
          <w:noProof/>
          <w:webHidden/>
          <w:sz w:val="20"/>
          <w:szCs w:val="20"/>
        </w:rPr>
        <w:tab/>
      </w:r>
      <w:r w:rsidR="00EE2863">
        <w:rPr>
          <w:rFonts w:ascii="Times New Roman" w:eastAsia="MS Mincho" w:hAnsi="Times New Roman" w:cs="Times New Roman"/>
          <w:noProof/>
          <w:webHidden/>
          <w:sz w:val="20"/>
          <w:szCs w:val="20"/>
        </w:rPr>
        <w:t>6</w:t>
      </w:r>
    </w:p>
    <w:p w:rsidR="00BE730A" w:rsidRPr="008069FE" w:rsidRDefault="00861E59" w:rsidP="00BE730A">
      <w:pPr>
        <w:tabs>
          <w:tab w:val="left" w:pos="720"/>
          <w:tab w:val="right" w:leader="dot" w:pos="9638"/>
        </w:tabs>
        <w:suppressAutoHyphens/>
        <w:spacing w:after="0" w:line="100" w:lineRule="atLeast"/>
        <w:ind w:left="240"/>
        <w:rPr>
          <w:rFonts w:ascii="Times New Roman" w:eastAsia="MS Mincho" w:hAnsi="Times New Roman" w:cs="Times New Roman"/>
          <w:noProof/>
          <w:sz w:val="20"/>
          <w:szCs w:val="20"/>
        </w:rPr>
      </w:pPr>
      <w:r w:rsidRPr="00861E59">
        <w:rPr>
          <w:rFonts w:ascii="Times New Roman" w:eastAsia="MS Mincho" w:hAnsi="Times New Roman" w:cs="Times New Roman"/>
          <w:noProof/>
          <w:sz w:val="20"/>
          <w:szCs w:val="20"/>
        </w:rPr>
        <w:t>4.5</w:t>
      </w:r>
      <w:r w:rsidR="00634FAB" w:rsidRPr="00634FAB">
        <w:rPr>
          <w:rFonts w:ascii="Times New Roman" w:eastAsia="MS Mincho" w:hAnsi="Times New Roman" w:cs="Times New Roman"/>
          <w:noProof/>
          <w:sz w:val="20"/>
          <w:szCs w:val="20"/>
        </w:rPr>
        <w:tab/>
      </w:r>
      <w:r w:rsidR="009A071F" w:rsidRPr="0084450F">
        <w:rPr>
          <w:rFonts w:ascii="Times New Roman" w:eastAsia="MS Mincho" w:hAnsi="Times New Roman" w:cs="Times New Roman"/>
          <w:noProof/>
          <w:sz w:val="20"/>
          <w:szCs w:val="20"/>
        </w:rPr>
        <w:t>Card Expiration</w:t>
      </w:r>
      <w:r w:rsidR="00BE730A" w:rsidRPr="0084450F">
        <w:rPr>
          <w:rFonts w:ascii="Times New Roman" w:eastAsia="MS Mincho" w:hAnsi="Times New Roman" w:cs="Times New Roman"/>
          <w:noProof/>
          <w:webHidden/>
          <w:sz w:val="20"/>
          <w:szCs w:val="20"/>
        </w:rPr>
        <w:tab/>
      </w:r>
      <w:r w:rsidR="00EE2863">
        <w:rPr>
          <w:rFonts w:ascii="Times New Roman" w:eastAsia="MS Mincho" w:hAnsi="Times New Roman" w:cs="Times New Roman"/>
          <w:noProof/>
          <w:webHidden/>
          <w:sz w:val="20"/>
          <w:szCs w:val="20"/>
        </w:rPr>
        <w:t>6</w:t>
      </w:r>
    </w:p>
    <w:p w:rsidR="0084450F" w:rsidRDefault="0084450F" w:rsidP="00BE730A">
      <w:pPr>
        <w:tabs>
          <w:tab w:val="left" w:pos="720"/>
          <w:tab w:val="right" w:leader="dot" w:pos="9638"/>
        </w:tabs>
        <w:suppressAutoHyphens/>
        <w:spacing w:after="0" w:line="100" w:lineRule="atLeast"/>
        <w:ind w:left="240"/>
        <w:rPr>
          <w:rFonts w:ascii="Times New Roman" w:eastAsia="MS Mincho" w:hAnsi="Times New Roman" w:cs="Times New Roman"/>
          <w:noProof/>
          <w:sz w:val="20"/>
          <w:szCs w:val="20"/>
        </w:rPr>
      </w:pPr>
      <w:r>
        <w:rPr>
          <w:rFonts w:ascii="Times New Roman" w:eastAsia="MS Mincho" w:hAnsi="Times New Roman" w:cs="Times New Roman"/>
          <w:noProof/>
          <w:sz w:val="20"/>
          <w:szCs w:val="20"/>
        </w:rPr>
        <w:t>4.6</w:t>
      </w:r>
      <w:r>
        <w:rPr>
          <w:rFonts w:ascii="Times New Roman" w:eastAsia="MS Mincho" w:hAnsi="Times New Roman" w:cs="Times New Roman"/>
          <w:noProof/>
          <w:sz w:val="20"/>
          <w:szCs w:val="20"/>
        </w:rPr>
        <w:tab/>
        <w:t>Cardholder Account Maintenance</w:t>
      </w:r>
      <w:r w:rsidRPr="005D04E0">
        <w:rPr>
          <w:rFonts w:ascii="Times New Roman" w:eastAsia="MS Mincho" w:hAnsi="Times New Roman" w:cs="Times New Roman"/>
          <w:noProof/>
          <w:webHidden/>
          <w:sz w:val="20"/>
          <w:szCs w:val="20"/>
        </w:rPr>
        <w:tab/>
      </w:r>
      <w:r w:rsidR="00EE2863">
        <w:rPr>
          <w:rFonts w:ascii="Times New Roman" w:eastAsia="MS Mincho" w:hAnsi="Times New Roman" w:cs="Times New Roman"/>
          <w:noProof/>
          <w:webHidden/>
          <w:sz w:val="20"/>
          <w:szCs w:val="20"/>
        </w:rPr>
        <w:t>6</w:t>
      </w:r>
    </w:p>
    <w:p w:rsidR="00BE730A" w:rsidRDefault="00E8086F" w:rsidP="00BE730A">
      <w:pPr>
        <w:tabs>
          <w:tab w:val="left" w:pos="720"/>
          <w:tab w:val="right" w:leader="dot" w:pos="9638"/>
        </w:tabs>
        <w:suppressAutoHyphens/>
        <w:spacing w:after="0" w:line="100" w:lineRule="atLeast"/>
        <w:ind w:left="240"/>
        <w:rPr>
          <w:rFonts w:ascii="Times New Roman" w:eastAsia="MS Mincho" w:hAnsi="Times New Roman" w:cs="Times New Roman"/>
          <w:noProof/>
          <w:webHidden/>
          <w:sz w:val="20"/>
          <w:szCs w:val="20"/>
        </w:rPr>
      </w:pPr>
      <w:r w:rsidRPr="0084450F">
        <w:rPr>
          <w:rFonts w:ascii="Times New Roman" w:eastAsia="MS Mincho" w:hAnsi="Times New Roman" w:cs="Times New Roman"/>
          <w:noProof/>
          <w:sz w:val="20"/>
          <w:szCs w:val="20"/>
        </w:rPr>
        <w:t>4</w:t>
      </w:r>
      <w:r w:rsidR="00BE730A" w:rsidRPr="0084450F">
        <w:rPr>
          <w:rFonts w:ascii="Times New Roman" w:eastAsia="MS Mincho" w:hAnsi="Times New Roman" w:cs="Times New Roman"/>
          <w:noProof/>
          <w:sz w:val="20"/>
          <w:szCs w:val="20"/>
        </w:rPr>
        <w:t>.</w:t>
      </w:r>
      <w:r w:rsidR="0084450F">
        <w:rPr>
          <w:rFonts w:ascii="Times New Roman" w:eastAsia="MS Mincho" w:hAnsi="Times New Roman" w:cs="Times New Roman"/>
          <w:noProof/>
          <w:sz w:val="20"/>
          <w:szCs w:val="20"/>
        </w:rPr>
        <w:t>7</w:t>
      </w:r>
      <w:r w:rsidR="00634FAB" w:rsidRPr="00634FAB">
        <w:rPr>
          <w:rFonts w:ascii="Times New Roman" w:eastAsia="MS Mincho" w:hAnsi="Times New Roman" w:cs="Times New Roman"/>
          <w:noProof/>
          <w:sz w:val="20"/>
          <w:szCs w:val="20"/>
        </w:rPr>
        <w:tab/>
      </w:r>
      <w:r w:rsidR="009A071F" w:rsidRPr="0084450F">
        <w:rPr>
          <w:rFonts w:ascii="Times New Roman" w:eastAsia="MS Mincho" w:hAnsi="Times New Roman" w:cs="Times New Roman"/>
          <w:noProof/>
          <w:sz w:val="20"/>
          <w:szCs w:val="20"/>
        </w:rPr>
        <w:t xml:space="preserve">Account </w:t>
      </w:r>
      <w:r w:rsidR="00AC6337">
        <w:rPr>
          <w:rFonts w:ascii="Times New Roman" w:eastAsia="MS Mincho" w:hAnsi="Times New Roman" w:cs="Times New Roman"/>
          <w:noProof/>
          <w:sz w:val="20"/>
          <w:szCs w:val="20"/>
        </w:rPr>
        <w:t>Suspension</w:t>
      </w:r>
      <w:r w:rsidR="009A071F" w:rsidRPr="0084450F">
        <w:rPr>
          <w:rFonts w:ascii="Times New Roman" w:eastAsia="MS Mincho" w:hAnsi="Times New Roman" w:cs="Times New Roman"/>
          <w:noProof/>
          <w:webHidden/>
          <w:sz w:val="20"/>
          <w:szCs w:val="20"/>
        </w:rPr>
        <w:tab/>
      </w:r>
      <w:r w:rsidR="00EE2863">
        <w:rPr>
          <w:rFonts w:ascii="Times New Roman" w:eastAsia="MS Mincho" w:hAnsi="Times New Roman" w:cs="Times New Roman"/>
          <w:noProof/>
          <w:webHidden/>
          <w:sz w:val="20"/>
          <w:szCs w:val="20"/>
        </w:rPr>
        <w:t>7</w:t>
      </w:r>
    </w:p>
    <w:p w:rsidR="00AC6337" w:rsidRPr="008069FE" w:rsidRDefault="00AC6337" w:rsidP="00AC6337">
      <w:pPr>
        <w:tabs>
          <w:tab w:val="left" w:pos="720"/>
          <w:tab w:val="right" w:leader="dot" w:pos="9638"/>
        </w:tabs>
        <w:suppressAutoHyphens/>
        <w:spacing w:after="0" w:line="100" w:lineRule="atLeast"/>
        <w:ind w:left="240"/>
        <w:rPr>
          <w:rFonts w:ascii="Times New Roman" w:eastAsia="MS Mincho" w:hAnsi="Times New Roman" w:cs="Times New Roman"/>
          <w:noProof/>
          <w:sz w:val="20"/>
          <w:szCs w:val="20"/>
        </w:rPr>
      </w:pPr>
      <w:r w:rsidRPr="0084450F">
        <w:rPr>
          <w:rFonts w:ascii="Times New Roman" w:eastAsia="MS Mincho" w:hAnsi="Times New Roman" w:cs="Times New Roman"/>
          <w:noProof/>
          <w:sz w:val="20"/>
          <w:szCs w:val="20"/>
        </w:rPr>
        <w:t>4.</w:t>
      </w:r>
      <w:r>
        <w:rPr>
          <w:rFonts w:ascii="Times New Roman" w:eastAsia="MS Mincho" w:hAnsi="Times New Roman" w:cs="Times New Roman"/>
          <w:noProof/>
          <w:sz w:val="20"/>
          <w:szCs w:val="20"/>
        </w:rPr>
        <w:t>8</w:t>
      </w:r>
      <w:r w:rsidRPr="00861E59">
        <w:rPr>
          <w:rFonts w:ascii="Times New Roman" w:eastAsia="MS Mincho" w:hAnsi="Times New Roman" w:cs="Times New Roman"/>
          <w:noProof/>
          <w:sz w:val="20"/>
          <w:szCs w:val="20"/>
        </w:rPr>
        <w:tab/>
      </w:r>
      <w:r w:rsidRPr="0084450F">
        <w:rPr>
          <w:rFonts w:ascii="Times New Roman" w:eastAsia="MS Mincho" w:hAnsi="Times New Roman" w:cs="Times New Roman"/>
          <w:noProof/>
          <w:sz w:val="20"/>
          <w:szCs w:val="20"/>
        </w:rPr>
        <w:t>Account Closure</w:t>
      </w:r>
      <w:r w:rsidRPr="0084450F">
        <w:rPr>
          <w:rFonts w:ascii="Times New Roman" w:eastAsia="MS Mincho" w:hAnsi="Times New Roman" w:cs="Times New Roman"/>
          <w:noProof/>
          <w:webHidden/>
          <w:sz w:val="20"/>
          <w:szCs w:val="20"/>
        </w:rPr>
        <w:tab/>
      </w:r>
      <w:r w:rsidR="00EE2863">
        <w:rPr>
          <w:rFonts w:ascii="Times New Roman" w:eastAsia="MS Mincho" w:hAnsi="Times New Roman" w:cs="Times New Roman"/>
          <w:noProof/>
          <w:webHidden/>
          <w:sz w:val="20"/>
          <w:szCs w:val="20"/>
        </w:rPr>
        <w:t>7</w:t>
      </w:r>
    </w:p>
    <w:p w:rsidR="00BE730A" w:rsidRPr="00EE2863" w:rsidRDefault="00E8086F" w:rsidP="00BE730A">
      <w:pPr>
        <w:tabs>
          <w:tab w:val="left" w:pos="480"/>
          <w:tab w:val="right" w:leader="dot" w:pos="9638"/>
        </w:tabs>
        <w:suppressAutoHyphens/>
        <w:spacing w:before="120" w:after="120" w:line="100" w:lineRule="atLeast"/>
        <w:rPr>
          <w:rFonts w:ascii="Times New Roman" w:eastAsia="MS Mincho" w:hAnsi="Times New Roman" w:cs="Times New Roman"/>
          <w:bCs/>
          <w:caps/>
          <w:noProof/>
        </w:rPr>
      </w:pPr>
      <w:r w:rsidRPr="00716D87">
        <w:rPr>
          <w:rFonts w:ascii="Times New Roman" w:eastAsia="MS Mincho" w:hAnsi="Times New Roman" w:cs="Times New Roman"/>
          <w:b/>
          <w:bCs/>
          <w:caps/>
          <w:noProof/>
          <w:sz w:val="20"/>
          <w:szCs w:val="20"/>
        </w:rPr>
        <w:t>5</w:t>
      </w:r>
      <w:r w:rsidR="0098456A" w:rsidRPr="00716D87">
        <w:rPr>
          <w:rFonts w:ascii="Times New Roman" w:eastAsia="MS Mincho" w:hAnsi="Times New Roman" w:cs="Times New Roman"/>
          <w:b/>
          <w:bCs/>
          <w:caps/>
          <w:noProof/>
          <w:sz w:val="20"/>
          <w:szCs w:val="20"/>
        </w:rPr>
        <w:t>.</w:t>
      </w:r>
      <w:r w:rsidR="00BE730A" w:rsidRPr="00716D87">
        <w:rPr>
          <w:rFonts w:ascii="Times New Roman" w:eastAsia="MS Mincho" w:hAnsi="Times New Roman" w:cs="Times New Roman"/>
          <w:b/>
          <w:bCs/>
          <w:caps/>
          <w:noProof/>
          <w:sz w:val="20"/>
          <w:szCs w:val="20"/>
        </w:rPr>
        <w:tab/>
      </w:r>
      <w:r w:rsidR="00124B2C">
        <w:rPr>
          <w:rFonts w:ascii="Times New Roman" w:eastAsia="MS Mincho" w:hAnsi="Times New Roman" w:cs="Times New Roman"/>
          <w:b/>
          <w:bCs/>
          <w:caps/>
          <w:noProof/>
          <w:sz w:val="20"/>
          <w:szCs w:val="20"/>
        </w:rPr>
        <w:t>roles</w:t>
      </w:r>
      <w:r w:rsidR="00716D87" w:rsidRPr="00716D87">
        <w:rPr>
          <w:rFonts w:ascii="Times New Roman" w:eastAsia="MS Mincho" w:hAnsi="Times New Roman" w:cs="Times New Roman"/>
          <w:b/>
          <w:bCs/>
          <w:caps/>
          <w:noProof/>
          <w:sz w:val="20"/>
          <w:szCs w:val="20"/>
        </w:rPr>
        <w:t xml:space="preserve"> and</w:t>
      </w:r>
      <w:r w:rsidR="009A071F">
        <w:rPr>
          <w:rFonts w:ascii="Times New Roman" w:eastAsia="MS Mincho" w:hAnsi="Times New Roman" w:cs="Times New Roman"/>
          <w:b/>
          <w:bCs/>
          <w:caps/>
          <w:noProof/>
          <w:sz w:val="20"/>
        </w:rPr>
        <w:t>Responsiblities</w:t>
      </w:r>
      <w:r w:rsidR="00BE730A" w:rsidRPr="00324E0D">
        <w:rPr>
          <w:rFonts w:ascii="Times New Roman" w:eastAsia="MS Mincho" w:hAnsi="Times New Roman" w:cs="Times New Roman"/>
          <w:b/>
          <w:bCs/>
          <w:caps/>
          <w:noProof/>
          <w:webHidden/>
          <w:sz w:val="20"/>
        </w:rPr>
        <w:tab/>
      </w:r>
      <w:r w:rsidR="00EE2863">
        <w:rPr>
          <w:rFonts w:ascii="Times New Roman" w:eastAsia="MS Mincho" w:hAnsi="Times New Roman" w:cs="Times New Roman"/>
          <w:bCs/>
          <w:caps/>
          <w:noProof/>
          <w:webHidden/>
          <w:sz w:val="20"/>
        </w:rPr>
        <w:t>7</w:t>
      </w:r>
    </w:p>
    <w:p w:rsidR="00BE730A" w:rsidRPr="008069FE" w:rsidRDefault="00E8086F" w:rsidP="00BE730A">
      <w:pPr>
        <w:tabs>
          <w:tab w:val="left" w:pos="720"/>
          <w:tab w:val="right" w:leader="dot" w:pos="9638"/>
        </w:tabs>
        <w:suppressAutoHyphens/>
        <w:spacing w:after="0" w:line="100" w:lineRule="atLeast"/>
        <w:ind w:left="240"/>
        <w:rPr>
          <w:rFonts w:ascii="Times New Roman" w:eastAsia="MS Mincho" w:hAnsi="Times New Roman" w:cs="Times New Roman"/>
          <w:noProof/>
          <w:sz w:val="20"/>
          <w:szCs w:val="20"/>
        </w:rPr>
      </w:pPr>
      <w:r w:rsidRPr="0084450F">
        <w:rPr>
          <w:rFonts w:ascii="Times New Roman" w:eastAsia="MS Mincho" w:hAnsi="Times New Roman" w:cs="Times New Roman"/>
          <w:noProof/>
          <w:sz w:val="20"/>
          <w:szCs w:val="20"/>
        </w:rPr>
        <w:t>5</w:t>
      </w:r>
      <w:r w:rsidR="00BE730A" w:rsidRPr="0084450F">
        <w:rPr>
          <w:rFonts w:ascii="Times New Roman" w:eastAsia="MS Mincho" w:hAnsi="Times New Roman" w:cs="Times New Roman"/>
          <w:noProof/>
          <w:sz w:val="20"/>
          <w:szCs w:val="20"/>
        </w:rPr>
        <w:t>.1</w:t>
      </w:r>
      <w:r w:rsidR="00634FAB" w:rsidRPr="00634FAB">
        <w:rPr>
          <w:rFonts w:ascii="Times New Roman" w:eastAsia="MS Mincho" w:hAnsi="Times New Roman" w:cs="Times New Roman"/>
          <w:noProof/>
          <w:sz w:val="20"/>
          <w:szCs w:val="20"/>
        </w:rPr>
        <w:tab/>
      </w:r>
      <w:r w:rsidR="009A071F" w:rsidRPr="0084450F">
        <w:rPr>
          <w:rFonts w:ascii="Times New Roman" w:eastAsia="MS Mincho" w:hAnsi="Times New Roman" w:cs="Times New Roman"/>
          <w:noProof/>
          <w:sz w:val="20"/>
          <w:szCs w:val="20"/>
        </w:rPr>
        <w:t>Separation of Duties</w:t>
      </w:r>
      <w:r w:rsidR="00BE730A" w:rsidRPr="0084450F">
        <w:rPr>
          <w:rFonts w:ascii="Times New Roman" w:eastAsia="MS Mincho" w:hAnsi="Times New Roman" w:cs="Times New Roman"/>
          <w:noProof/>
          <w:webHidden/>
          <w:sz w:val="20"/>
          <w:szCs w:val="20"/>
        </w:rPr>
        <w:tab/>
      </w:r>
      <w:r w:rsidR="00EE2863">
        <w:rPr>
          <w:rFonts w:ascii="Times New Roman" w:eastAsia="MS Mincho" w:hAnsi="Times New Roman" w:cs="Times New Roman"/>
          <w:noProof/>
          <w:webHidden/>
          <w:sz w:val="20"/>
          <w:szCs w:val="20"/>
        </w:rPr>
        <w:t>7</w:t>
      </w:r>
    </w:p>
    <w:p w:rsidR="00BE730A" w:rsidRPr="008069FE" w:rsidRDefault="00E8086F" w:rsidP="009D5A48">
      <w:pPr>
        <w:tabs>
          <w:tab w:val="left" w:pos="720"/>
          <w:tab w:val="right" w:leader="dot" w:pos="9638"/>
        </w:tabs>
        <w:suppressAutoHyphens/>
        <w:spacing w:after="0" w:line="100" w:lineRule="atLeast"/>
        <w:ind w:left="240"/>
        <w:rPr>
          <w:rFonts w:ascii="Times New Roman" w:eastAsia="MS Mincho" w:hAnsi="Times New Roman" w:cs="Times New Roman"/>
          <w:noProof/>
          <w:sz w:val="20"/>
          <w:szCs w:val="20"/>
        </w:rPr>
      </w:pPr>
      <w:r w:rsidRPr="0084450F">
        <w:rPr>
          <w:rFonts w:ascii="Times New Roman" w:eastAsia="MS Mincho" w:hAnsi="Times New Roman" w:cs="Times New Roman"/>
          <w:noProof/>
          <w:sz w:val="20"/>
          <w:szCs w:val="20"/>
        </w:rPr>
        <w:t>5</w:t>
      </w:r>
      <w:r w:rsidR="00BE730A" w:rsidRPr="0084450F">
        <w:rPr>
          <w:rFonts w:ascii="Times New Roman" w:eastAsia="MS Mincho" w:hAnsi="Times New Roman" w:cs="Times New Roman"/>
          <w:noProof/>
          <w:sz w:val="20"/>
          <w:szCs w:val="20"/>
        </w:rPr>
        <w:t>.2</w:t>
      </w:r>
      <w:r w:rsidR="00634FAB" w:rsidRPr="00634FAB">
        <w:rPr>
          <w:rFonts w:ascii="Times New Roman" w:eastAsia="MS Mincho" w:hAnsi="Times New Roman" w:cs="Times New Roman"/>
          <w:noProof/>
          <w:sz w:val="20"/>
          <w:szCs w:val="20"/>
        </w:rPr>
        <w:tab/>
      </w:r>
      <w:r w:rsidR="009A071F" w:rsidRPr="0084450F">
        <w:rPr>
          <w:rFonts w:ascii="Times New Roman" w:eastAsia="MS Mincho" w:hAnsi="Times New Roman" w:cs="Times New Roman"/>
          <w:noProof/>
          <w:sz w:val="20"/>
          <w:szCs w:val="20"/>
        </w:rPr>
        <w:t>Cardholder Responsiblities</w:t>
      </w:r>
      <w:r w:rsidR="00BE730A" w:rsidRPr="0084450F">
        <w:rPr>
          <w:rFonts w:ascii="Times New Roman" w:eastAsia="MS Mincho" w:hAnsi="Times New Roman" w:cs="Times New Roman"/>
          <w:noProof/>
          <w:webHidden/>
          <w:sz w:val="20"/>
          <w:szCs w:val="20"/>
        </w:rPr>
        <w:tab/>
      </w:r>
      <w:r w:rsidR="00EE2863">
        <w:rPr>
          <w:rFonts w:ascii="Times New Roman" w:eastAsia="MS Mincho" w:hAnsi="Times New Roman" w:cs="Times New Roman"/>
          <w:noProof/>
          <w:webHidden/>
          <w:sz w:val="20"/>
          <w:szCs w:val="20"/>
        </w:rPr>
        <w:t>7</w:t>
      </w:r>
    </w:p>
    <w:p w:rsidR="00BE730A" w:rsidRPr="008069FE" w:rsidRDefault="00E8086F" w:rsidP="009D5A48">
      <w:pPr>
        <w:tabs>
          <w:tab w:val="left" w:pos="720"/>
          <w:tab w:val="right" w:leader="dot" w:pos="9638"/>
        </w:tabs>
        <w:suppressAutoHyphens/>
        <w:spacing w:after="0" w:line="100" w:lineRule="atLeast"/>
        <w:ind w:left="240"/>
        <w:rPr>
          <w:rFonts w:ascii="Times New Roman" w:eastAsia="MS Mincho" w:hAnsi="Times New Roman" w:cs="Times New Roman"/>
          <w:noProof/>
          <w:sz w:val="20"/>
          <w:szCs w:val="20"/>
        </w:rPr>
      </w:pPr>
      <w:r w:rsidRPr="0084450F">
        <w:rPr>
          <w:rFonts w:ascii="Times New Roman" w:eastAsia="MS Mincho" w:hAnsi="Times New Roman" w:cs="Times New Roman"/>
          <w:noProof/>
          <w:sz w:val="20"/>
          <w:szCs w:val="20"/>
        </w:rPr>
        <w:t>5</w:t>
      </w:r>
      <w:r w:rsidR="009D5A48" w:rsidRPr="0084450F">
        <w:rPr>
          <w:rFonts w:ascii="Times New Roman" w:eastAsia="MS Mincho" w:hAnsi="Times New Roman" w:cs="Times New Roman"/>
          <w:noProof/>
          <w:sz w:val="20"/>
          <w:szCs w:val="20"/>
        </w:rPr>
        <w:t>.</w:t>
      </w:r>
      <w:r w:rsidR="00861E59" w:rsidRPr="00861E59">
        <w:rPr>
          <w:rFonts w:ascii="Times New Roman" w:eastAsia="MS Mincho" w:hAnsi="Times New Roman" w:cs="Times New Roman"/>
          <w:noProof/>
          <w:sz w:val="20"/>
          <w:szCs w:val="20"/>
        </w:rPr>
        <w:t>3</w:t>
      </w:r>
      <w:r w:rsidR="00634FAB" w:rsidRPr="00634FAB">
        <w:rPr>
          <w:rFonts w:ascii="Times New Roman" w:eastAsia="MS Mincho" w:hAnsi="Times New Roman" w:cs="Times New Roman"/>
          <w:noProof/>
          <w:sz w:val="20"/>
          <w:szCs w:val="20"/>
        </w:rPr>
        <w:tab/>
      </w:r>
      <w:r w:rsidR="009A071F" w:rsidRPr="0084450F">
        <w:rPr>
          <w:rFonts w:ascii="Times New Roman" w:eastAsia="MS Mincho" w:hAnsi="Times New Roman" w:cs="Times New Roman"/>
          <w:noProof/>
          <w:sz w:val="20"/>
          <w:szCs w:val="20"/>
        </w:rPr>
        <w:t>Approver Responsiblities</w:t>
      </w:r>
      <w:r w:rsidR="00BE730A" w:rsidRPr="0084450F">
        <w:rPr>
          <w:rFonts w:ascii="Times New Roman" w:eastAsia="MS Mincho" w:hAnsi="Times New Roman" w:cs="Times New Roman"/>
          <w:noProof/>
          <w:webHidden/>
          <w:sz w:val="20"/>
          <w:szCs w:val="20"/>
        </w:rPr>
        <w:tab/>
      </w:r>
      <w:r w:rsidR="00EE2863">
        <w:rPr>
          <w:rFonts w:ascii="Times New Roman" w:eastAsia="MS Mincho" w:hAnsi="Times New Roman" w:cs="Times New Roman"/>
          <w:noProof/>
          <w:webHidden/>
          <w:sz w:val="20"/>
          <w:szCs w:val="20"/>
        </w:rPr>
        <w:t>8</w:t>
      </w:r>
    </w:p>
    <w:p w:rsidR="00BE730A" w:rsidRPr="008069FE" w:rsidRDefault="00E8086F" w:rsidP="00BE730A">
      <w:pPr>
        <w:tabs>
          <w:tab w:val="left" w:pos="720"/>
          <w:tab w:val="right" w:leader="dot" w:pos="9638"/>
        </w:tabs>
        <w:suppressAutoHyphens/>
        <w:spacing w:after="0" w:line="100" w:lineRule="atLeast"/>
        <w:ind w:left="240"/>
        <w:rPr>
          <w:rFonts w:ascii="Times New Roman" w:eastAsia="MS Mincho" w:hAnsi="Times New Roman" w:cs="Times New Roman"/>
          <w:noProof/>
          <w:sz w:val="20"/>
          <w:szCs w:val="20"/>
        </w:rPr>
      </w:pPr>
      <w:r w:rsidRPr="0084450F">
        <w:rPr>
          <w:rFonts w:ascii="Times New Roman" w:eastAsia="MS Mincho" w:hAnsi="Times New Roman" w:cs="Times New Roman"/>
          <w:noProof/>
          <w:sz w:val="20"/>
          <w:szCs w:val="20"/>
        </w:rPr>
        <w:t>5</w:t>
      </w:r>
      <w:r w:rsidR="00ED1B27" w:rsidRPr="0084450F">
        <w:rPr>
          <w:rFonts w:ascii="Times New Roman" w:eastAsia="MS Mincho" w:hAnsi="Times New Roman" w:cs="Times New Roman"/>
          <w:noProof/>
          <w:sz w:val="20"/>
          <w:szCs w:val="20"/>
        </w:rPr>
        <w:t>.4</w:t>
      </w:r>
      <w:r w:rsidR="00634FAB" w:rsidRPr="00634FAB">
        <w:rPr>
          <w:rFonts w:ascii="Times New Roman" w:eastAsia="MS Mincho" w:hAnsi="Times New Roman" w:cs="Times New Roman"/>
          <w:noProof/>
          <w:sz w:val="20"/>
          <w:szCs w:val="20"/>
        </w:rPr>
        <w:tab/>
      </w:r>
      <w:r w:rsidR="0084450F">
        <w:rPr>
          <w:rFonts w:ascii="Times New Roman" w:eastAsia="MS Mincho" w:hAnsi="Times New Roman" w:cs="Times New Roman"/>
          <w:noProof/>
          <w:sz w:val="20"/>
          <w:szCs w:val="20"/>
        </w:rPr>
        <w:t xml:space="preserve">PCard </w:t>
      </w:r>
      <w:r w:rsidR="009A071F" w:rsidRPr="0084450F">
        <w:rPr>
          <w:rFonts w:ascii="Times New Roman" w:eastAsia="MS Mincho" w:hAnsi="Times New Roman" w:cs="Times New Roman"/>
          <w:noProof/>
          <w:sz w:val="20"/>
          <w:szCs w:val="20"/>
        </w:rPr>
        <w:t>Administrator Responsiblities</w:t>
      </w:r>
      <w:r w:rsidR="00BE730A" w:rsidRPr="0084450F">
        <w:rPr>
          <w:rFonts w:ascii="Times New Roman" w:eastAsia="MS Mincho" w:hAnsi="Times New Roman" w:cs="Times New Roman"/>
          <w:noProof/>
          <w:webHidden/>
          <w:sz w:val="20"/>
          <w:szCs w:val="20"/>
        </w:rPr>
        <w:tab/>
      </w:r>
      <w:r w:rsidR="00EE2863">
        <w:rPr>
          <w:rFonts w:ascii="Times New Roman" w:eastAsia="MS Mincho" w:hAnsi="Times New Roman" w:cs="Times New Roman"/>
          <w:noProof/>
          <w:webHidden/>
          <w:sz w:val="20"/>
          <w:szCs w:val="20"/>
        </w:rPr>
        <w:t>8</w:t>
      </w:r>
    </w:p>
    <w:p w:rsidR="00BE730A" w:rsidRPr="00EE2863" w:rsidRDefault="00E8086F" w:rsidP="00BE730A">
      <w:pPr>
        <w:tabs>
          <w:tab w:val="left" w:pos="480"/>
          <w:tab w:val="right" w:leader="dot" w:pos="9638"/>
        </w:tabs>
        <w:suppressAutoHyphens/>
        <w:spacing w:before="120" w:after="120" w:line="100" w:lineRule="atLeast"/>
        <w:rPr>
          <w:rFonts w:ascii="Times New Roman" w:eastAsia="MS Mincho" w:hAnsi="Times New Roman" w:cs="Times New Roman"/>
          <w:bCs/>
          <w:caps/>
          <w:noProof/>
        </w:rPr>
      </w:pPr>
      <w:r>
        <w:rPr>
          <w:rFonts w:ascii="Times New Roman" w:eastAsia="MS Mincho" w:hAnsi="Times New Roman" w:cs="Times New Roman"/>
          <w:b/>
          <w:bCs/>
          <w:caps/>
          <w:noProof/>
          <w:sz w:val="20"/>
        </w:rPr>
        <w:t>6</w:t>
      </w:r>
      <w:r w:rsidR="0098456A" w:rsidRPr="00324E0D">
        <w:rPr>
          <w:rFonts w:ascii="Times New Roman" w:eastAsia="MS Mincho" w:hAnsi="Times New Roman" w:cs="Times New Roman"/>
          <w:b/>
          <w:bCs/>
          <w:caps/>
          <w:noProof/>
          <w:sz w:val="20"/>
        </w:rPr>
        <w:t>.</w:t>
      </w:r>
      <w:r w:rsidR="00BE730A" w:rsidRPr="00324E0D">
        <w:rPr>
          <w:rFonts w:ascii="Times New Roman" w:eastAsia="MS Mincho" w:hAnsi="Times New Roman" w:cs="Times New Roman"/>
          <w:b/>
          <w:bCs/>
          <w:caps/>
          <w:noProof/>
        </w:rPr>
        <w:tab/>
      </w:r>
      <w:r w:rsidR="009A071F" w:rsidRPr="009A071F">
        <w:rPr>
          <w:rFonts w:ascii="Times New Roman" w:eastAsia="MS Mincho" w:hAnsi="Times New Roman" w:cs="Times New Roman"/>
          <w:b/>
          <w:bCs/>
          <w:caps/>
          <w:noProof/>
          <w:sz w:val="20"/>
          <w:szCs w:val="20"/>
        </w:rPr>
        <w:t xml:space="preserve">Reconciliation and </w:t>
      </w:r>
      <w:r w:rsidR="00ED1B27" w:rsidRPr="009A071F">
        <w:rPr>
          <w:rFonts w:ascii="Times New Roman" w:eastAsia="MS Mincho" w:hAnsi="Times New Roman" w:cs="Times New Roman"/>
          <w:b/>
          <w:bCs/>
          <w:caps/>
          <w:noProof/>
          <w:sz w:val="20"/>
          <w:szCs w:val="20"/>
        </w:rPr>
        <w:t>documentation</w:t>
      </w:r>
      <w:r w:rsidR="00BE730A" w:rsidRPr="00324E0D">
        <w:rPr>
          <w:rFonts w:ascii="Times New Roman" w:eastAsia="MS Mincho" w:hAnsi="Times New Roman" w:cs="Times New Roman"/>
          <w:b/>
          <w:bCs/>
          <w:caps/>
          <w:noProof/>
          <w:webHidden/>
          <w:sz w:val="20"/>
        </w:rPr>
        <w:tab/>
      </w:r>
      <w:r w:rsidR="00EE2863">
        <w:rPr>
          <w:rFonts w:ascii="Times New Roman" w:eastAsia="MS Mincho" w:hAnsi="Times New Roman" w:cs="Times New Roman"/>
          <w:bCs/>
          <w:caps/>
          <w:noProof/>
          <w:webHidden/>
          <w:sz w:val="20"/>
        </w:rPr>
        <w:t>9</w:t>
      </w:r>
    </w:p>
    <w:p w:rsidR="00BE730A" w:rsidRPr="008069FE" w:rsidRDefault="00E8086F" w:rsidP="00E8086F">
      <w:pPr>
        <w:tabs>
          <w:tab w:val="left" w:pos="720"/>
          <w:tab w:val="right" w:leader="dot" w:pos="9638"/>
        </w:tabs>
        <w:suppressAutoHyphens/>
        <w:spacing w:after="0" w:line="100" w:lineRule="atLeast"/>
        <w:ind w:left="240"/>
        <w:rPr>
          <w:rFonts w:ascii="Times New Roman" w:eastAsia="MS Mincho" w:hAnsi="Times New Roman" w:cs="Times New Roman"/>
          <w:noProof/>
          <w:sz w:val="20"/>
          <w:szCs w:val="20"/>
        </w:rPr>
      </w:pPr>
      <w:r w:rsidRPr="0084450F">
        <w:rPr>
          <w:rFonts w:ascii="Times New Roman" w:eastAsia="MS Mincho" w:hAnsi="Times New Roman" w:cs="Times New Roman"/>
          <w:noProof/>
          <w:sz w:val="20"/>
          <w:szCs w:val="20"/>
        </w:rPr>
        <w:t>6</w:t>
      </w:r>
      <w:r w:rsidR="00BE730A" w:rsidRPr="0084450F">
        <w:rPr>
          <w:rFonts w:ascii="Times New Roman" w:eastAsia="MS Mincho" w:hAnsi="Times New Roman" w:cs="Times New Roman"/>
          <w:noProof/>
          <w:sz w:val="20"/>
          <w:szCs w:val="20"/>
        </w:rPr>
        <w:t>.1</w:t>
      </w:r>
      <w:r w:rsidR="00634FAB" w:rsidRPr="00634FAB">
        <w:rPr>
          <w:rFonts w:ascii="Times New Roman" w:eastAsia="MS Mincho" w:hAnsi="Times New Roman" w:cs="Times New Roman"/>
          <w:noProof/>
          <w:sz w:val="20"/>
          <w:szCs w:val="20"/>
        </w:rPr>
        <w:tab/>
      </w:r>
      <w:r w:rsidRPr="0084450F">
        <w:rPr>
          <w:rFonts w:ascii="Times New Roman" w:eastAsia="MS Mincho" w:hAnsi="Times New Roman" w:cs="Times New Roman"/>
          <w:noProof/>
          <w:sz w:val="20"/>
          <w:szCs w:val="20"/>
        </w:rPr>
        <w:t>Reconciliation</w:t>
      </w:r>
      <w:r w:rsidR="00BE730A" w:rsidRPr="0084450F">
        <w:rPr>
          <w:rFonts w:ascii="Times New Roman" w:eastAsia="MS Mincho" w:hAnsi="Times New Roman" w:cs="Times New Roman"/>
          <w:noProof/>
          <w:webHidden/>
          <w:sz w:val="20"/>
          <w:szCs w:val="20"/>
        </w:rPr>
        <w:tab/>
      </w:r>
      <w:r w:rsidR="00EE2863">
        <w:rPr>
          <w:rFonts w:ascii="Times New Roman" w:eastAsia="MS Mincho" w:hAnsi="Times New Roman" w:cs="Times New Roman"/>
          <w:noProof/>
          <w:webHidden/>
          <w:sz w:val="20"/>
          <w:szCs w:val="20"/>
        </w:rPr>
        <w:t>9</w:t>
      </w:r>
    </w:p>
    <w:p w:rsidR="00BE730A" w:rsidRPr="008069FE" w:rsidRDefault="00E8086F" w:rsidP="00E8086F">
      <w:pPr>
        <w:tabs>
          <w:tab w:val="left" w:pos="720"/>
          <w:tab w:val="right" w:leader="dot" w:pos="9638"/>
        </w:tabs>
        <w:suppressAutoHyphens/>
        <w:spacing w:after="0" w:line="100" w:lineRule="atLeast"/>
        <w:ind w:left="240"/>
        <w:rPr>
          <w:rFonts w:ascii="Times New Roman" w:eastAsia="MS Mincho" w:hAnsi="Times New Roman" w:cs="Times New Roman"/>
          <w:noProof/>
          <w:sz w:val="20"/>
          <w:szCs w:val="20"/>
        </w:rPr>
      </w:pPr>
      <w:r w:rsidRPr="0084450F">
        <w:rPr>
          <w:rFonts w:ascii="Times New Roman" w:eastAsia="MS Mincho" w:hAnsi="Times New Roman" w:cs="Times New Roman"/>
          <w:noProof/>
          <w:sz w:val="20"/>
          <w:szCs w:val="20"/>
        </w:rPr>
        <w:t>6</w:t>
      </w:r>
      <w:r w:rsidR="00BE730A" w:rsidRPr="0084450F">
        <w:rPr>
          <w:rFonts w:ascii="Times New Roman" w:eastAsia="MS Mincho" w:hAnsi="Times New Roman" w:cs="Times New Roman"/>
          <w:noProof/>
          <w:sz w:val="20"/>
          <w:szCs w:val="20"/>
        </w:rPr>
        <w:t>.2</w:t>
      </w:r>
      <w:r w:rsidR="00634FAB" w:rsidRPr="00634FAB">
        <w:rPr>
          <w:rFonts w:ascii="Times New Roman" w:eastAsia="MS Mincho" w:hAnsi="Times New Roman" w:cs="Times New Roman"/>
          <w:noProof/>
          <w:sz w:val="20"/>
          <w:szCs w:val="20"/>
        </w:rPr>
        <w:tab/>
      </w:r>
      <w:r w:rsidRPr="0084450F">
        <w:rPr>
          <w:rFonts w:ascii="Times New Roman" w:eastAsia="MS Mincho" w:hAnsi="Times New Roman" w:cs="Times New Roman"/>
          <w:noProof/>
          <w:sz w:val="20"/>
          <w:szCs w:val="20"/>
        </w:rPr>
        <w:t>Receipts</w:t>
      </w:r>
      <w:r w:rsidR="00BE730A" w:rsidRPr="0084450F">
        <w:rPr>
          <w:rFonts w:ascii="Times New Roman" w:eastAsia="MS Mincho" w:hAnsi="Times New Roman" w:cs="Times New Roman"/>
          <w:noProof/>
          <w:webHidden/>
          <w:sz w:val="20"/>
          <w:szCs w:val="20"/>
        </w:rPr>
        <w:tab/>
      </w:r>
      <w:r w:rsidR="00EE2863">
        <w:rPr>
          <w:rFonts w:ascii="Times New Roman" w:eastAsia="MS Mincho" w:hAnsi="Times New Roman" w:cs="Times New Roman"/>
          <w:noProof/>
          <w:webHidden/>
          <w:sz w:val="20"/>
          <w:szCs w:val="20"/>
        </w:rPr>
        <w:t>9</w:t>
      </w:r>
    </w:p>
    <w:p w:rsidR="00BE730A" w:rsidRPr="008069FE" w:rsidRDefault="00E8086F" w:rsidP="00E8086F">
      <w:pPr>
        <w:tabs>
          <w:tab w:val="left" w:pos="720"/>
          <w:tab w:val="right" w:leader="dot" w:pos="9638"/>
        </w:tabs>
        <w:suppressAutoHyphens/>
        <w:spacing w:after="0" w:line="100" w:lineRule="atLeast"/>
        <w:ind w:left="240"/>
        <w:rPr>
          <w:rFonts w:ascii="Times New Roman" w:eastAsia="MS Mincho" w:hAnsi="Times New Roman" w:cs="Times New Roman"/>
          <w:noProof/>
          <w:sz w:val="20"/>
          <w:szCs w:val="20"/>
        </w:rPr>
      </w:pPr>
      <w:r w:rsidRPr="0084450F">
        <w:rPr>
          <w:rFonts w:ascii="Times New Roman" w:eastAsia="MS Mincho" w:hAnsi="Times New Roman" w:cs="Times New Roman"/>
          <w:noProof/>
          <w:sz w:val="20"/>
          <w:szCs w:val="20"/>
        </w:rPr>
        <w:t>6</w:t>
      </w:r>
      <w:r w:rsidR="00BE730A" w:rsidRPr="0084450F">
        <w:rPr>
          <w:rFonts w:ascii="Times New Roman" w:eastAsia="MS Mincho" w:hAnsi="Times New Roman" w:cs="Times New Roman"/>
          <w:noProof/>
          <w:sz w:val="20"/>
          <w:szCs w:val="20"/>
        </w:rPr>
        <w:t>.3</w:t>
      </w:r>
      <w:r w:rsidR="00634FAB" w:rsidRPr="00634FAB">
        <w:rPr>
          <w:rFonts w:ascii="Times New Roman" w:eastAsia="MS Mincho" w:hAnsi="Times New Roman" w:cs="Times New Roman"/>
          <w:noProof/>
          <w:sz w:val="20"/>
          <w:szCs w:val="20"/>
        </w:rPr>
        <w:tab/>
      </w:r>
      <w:r w:rsidRPr="0084450F">
        <w:rPr>
          <w:rFonts w:ascii="Times New Roman" w:eastAsia="MS Mincho" w:hAnsi="Times New Roman" w:cs="Times New Roman"/>
          <w:noProof/>
          <w:sz w:val="20"/>
          <w:szCs w:val="20"/>
        </w:rPr>
        <w:t>Record Retention</w:t>
      </w:r>
      <w:r w:rsidR="00BE730A" w:rsidRPr="0084450F">
        <w:rPr>
          <w:rFonts w:ascii="Times New Roman" w:eastAsia="MS Mincho" w:hAnsi="Times New Roman" w:cs="Times New Roman"/>
          <w:noProof/>
          <w:webHidden/>
          <w:sz w:val="20"/>
          <w:szCs w:val="20"/>
        </w:rPr>
        <w:tab/>
      </w:r>
      <w:r w:rsidR="00EE2863">
        <w:rPr>
          <w:rFonts w:ascii="Times New Roman" w:eastAsia="MS Mincho" w:hAnsi="Times New Roman" w:cs="Times New Roman"/>
          <w:noProof/>
          <w:webHidden/>
          <w:sz w:val="20"/>
          <w:szCs w:val="20"/>
        </w:rPr>
        <w:t>9</w:t>
      </w:r>
    </w:p>
    <w:p w:rsidR="00BE730A" w:rsidRPr="008069FE" w:rsidRDefault="00E8086F" w:rsidP="00E8086F">
      <w:pPr>
        <w:tabs>
          <w:tab w:val="left" w:pos="720"/>
          <w:tab w:val="right" w:leader="dot" w:pos="9638"/>
        </w:tabs>
        <w:suppressAutoHyphens/>
        <w:spacing w:after="0" w:line="100" w:lineRule="atLeast"/>
        <w:ind w:left="240"/>
        <w:rPr>
          <w:rFonts w:ascii="Times New Roman" w:eastAsia="MS Mincho" w:hAnsi="Times New Roman" w:cs="Times New Roman"/>
          <w:noProof/>
          <w:sz w:val="20"/>
          <w:szCs w:val="20"/>
        </w:rPr>
      </w:pPr>
      <w:r w:rsidRPr="0084450F">
        <w:rPr>
          <w:rFonts w:ascii="Times New Roman" w:eastAsia="MS Mincho" w:hAnsi="Times New Roman" w:cs="Times New Roman"/>
          <w:noProof/>
          <w:sz w:val="20"/>
          <w:szCs w:val="20"/>
        </w:rPr>
        <w:t>6</w:t>
      </w:r>
      <w:r w:rsidR="00BE730A" w:rsidRPr="0084450F">
        <w:rPr>
          <w:rFonts w:ascii="Times New Roman" w:eastAsia="MS Mincho" w:hAnsi="Times New Roman" w:cs="Times New Roman"/>
          <w:noProof/>
          <w:sz w:val="20"/>
          <w:szCs w:val="20"/>
        </w:rPr>
        <w:t>.4</w:t>
      </w:r>
      <w:r w:rsidR="00634FAB" w:rsidRPr="00634FAB">
        <w:rPr>
          <w:rFonts w:ascii="Times New Roman" w:eastAsia="MS Mincho" w:hAnsi="Times New Roman" w:cs="Times New Roman"/>
          <w:noProof/>
          <w:sz w:val="20"/>
          <w:szCs w:val="20"/>
        </w:rPr>
        <w:tab/>
      </w:r>
      <w:r w:rsidRPr="0084450F">
        <w:rPr>
          <w:rFonts w:ascii="Times New Roman" w:eastAsia="MS Mincho" w:hAnsi="Times New Roman" w:cs="Times New Roman"/>
          <w:noProof/>
          <w:sz w:val="20"/>
          <w:szCs w:val="20"/>
        </w:rPr>
        <w:t>Expense Allocations</w:t>
      </w:r>
      <w:r w:rsidR="00BE730A" w:rsidRPr="0084450F">
        <w:rPr>
          <w:rFonts w:ascii="Times New Roman" w:eastAsia="MS Mincho" w:hAnsi="Times New Roman" w:cs="Times New Roman"/>
          <w:noProof/>
          <w:webHidden/>
          <w:sz w:val="20"/>
          <w:szCs w:val="20"/>
        </w:rPr>
        <w:tab/>
      </w:r>
      <w:r w:rsidR="00EE2863">
        <w:rPr>
          <w:rFonts w:ascii="Times New Roman" w:eastAsia="MS Mincho" w:hAnsi="Times New Roman" w:cs="Times New Roman"/>
          <w:noProof/>
          <w:webHidden/>
          <w:sz w:val="20"/>
          <w:szCs w:val="20"/>
        </w:rPr>
        <w:t>9</w:t>
      </w:r>
    </w:p>
    <w:p w:rsidR="00BE730A" w:rsidRPr="008069FE" w:rsidRDefault="00E8086F" w:rsidP="00E8086F">
      <w:pPr>
        <w:tabs>
          <w:tab w:val="left" w:pos="720"/>
          <w:tab w:val="right" w:leader="dot" w:pos="9638"/>
        </w:tabs>
        <w:suppressAutoHyphens/>
        <w:spacing w:after="0" w:line="100" w:lineRule="atLeast"/>
        <w:ind w:left="240"/>
        <w:rPr>
          <w:rFonts w:ascii="Times New Roman" w:eastAsia="MS Mincho" w:hAnsi="Times New Roman" w:cs="Times New Roman"/>
          <w:noProof/>
          <w:sz w:val="20"/>
          <w:szCs w:val="20"/>
        </w:rPr>
      </w:pPr>
      <w:r w:rsidRPr="0084450F">
        <w:rPr>
          <w:rFonts w:ascii="Times New Roman" w:eastAsia="MS Mincho" w:hAnsi="Times New Roman" w:cs="Times New Roman"/>
          <w:noProof/>
          <w:sz w:val="20"/>
          <w:szCs w:val="20"/>
        </w:rPr>
        <w:t>6</w:t>
      </w:r>
      <w:r w:rsidR="00BE730A" w:rsidRPr="0084450F">
        <w:rPr>
          <w:rFonts w:ascii="Times New Roman" w:eastAsia="MS Mincho" w:hAnsi="Times New Roman" w:cs="Times New Roman"/>
          <w:noProof/>
          <w:sz w:val="20"/>
          <w:szCs w:val="20"/>
        </w:rPr>
        <w:t>.5</w:t>
      </w:r>
      <w:r w:rsidR="00BE730A" w:rsidRPr="0084450F">
        <w:rPr>
          <w:rFonts w:ascii="Times New Roman" w:eastAsia="MS Mincho" w:hAnsi="Times New Roman" w:cs="Times New Roman"/>
          <w:noProof/>
          <w:sz w:val="20"/>
          <w:szCs w:val="20"/>
        </w:rPr>
        <w:tab/>
      </w:r>
      <w:r w:rsidR="00861E59">
        <w:rPr>
          <w:rFonts w:ascii="Times New Roman" w:eastAsia="MS Mincho" w:hAnsi="Times New Roman" w:cs="Times New Roman"/>
          <w:noProof/>
          <w:sz w:val="20"/>
          <w:szCs w:val="20"/>
        </w:rPr>
        <w:t>Department Audits</w:t>
      </w:r>
      <w:r w:rsidR="00861E59">
        <w:rPr>
          <w:rFonts w:ascii="Times New Roman" w:eastAsia="MS Mincho" w:hAnsi="Times New Roman" w:cs="Times New Roman"/>
          <w:noProof/>
          <w:webHidden/>
          <w:sz w:val="20"/>
          <w:szCs w:val="20"/>
        </w:rPr>
        <w:tab/>
      </w:r>
      <w:r w:rsidR="00EE2863">
        <w:rPr>
          <w:rFonts w:ascii="Times New Roman" w:eastAsia="MS Mincho" w:hAnsi="Times New Roman" w:cs="Times New Roman"/>
          <w:noProof/>
          <w:webHidden/>
          <w:sz w:val="20"/>
          <w:szCs w:val="20"/>
        </w:rPr>
        <w:t>9</w:t>
      </w:r>
    </w:p>
    <w:p w:rsidR="00E35E0F" w:rsidRPr="00EE2863" w:rsidRDefault="00E35E0F" w:rsidP="00E35E0F">
      <w:pPr>
        <w:tabs>
          <w:tab w:val="left" w:pos="480"/>
          <w:tab w:val="right" w:leader="dot" w:pos="9638"/>
        </w:tabs>
        <w:suppressAutoHyphens/>
        <w:spacing w:before="120" w:after="120" w:line="100" w:lineRule="atLeast"/>
        <w:rPr>
          <w:rFonts w:ascii="Times New Roman" w:eastAsia="MS Mincho" w:hAnsi="Times New Roman" w:cs="Times New Roman"/>
          <w:bCs/>
          <w:caps/>
          <w:noProof/>
        </w:rPr>
      </w:pPr>
      <w:r>
        <w:rPr>
          <w:rFonts w:ascii="Times New Roman" w:eastAsia="MS Mincho" w:hAnsi="Times New Roman" w:cs="Times New Roman"/>
          <w:b/>
          <w:bCs/>
          <w:caps/>
          <w:noProof/>
          <w:webHidden/>
          <w:sz w:val="20"/>
        </w:rPr>
        <w:t>APPENDIX A: CARDHOLDER APPLICATION</w:t>
      </w:r>
      <w:r w:rsidRPr="00324E0D">
        <w:rPr>
          <w:rFonts w:ascii="Times New Roman" w:eastAsia="MS Mincho" w:hAnsi="Times New Roman" w:cs="Times New Roman"/>
          <w:b/>
          <w:bCs/>
          <w:caps/>
          <w:noProof/>
          <w:webHidden/>
          <w:sz w:val="20"/>
        </w:rPr>
        <w:tab/>
      </w:r>
      <w:r w:rsidR="00EE2863">
        <w:rPr>
          <w:rFonts w:ascii="Times New Roman" w:eastAsia="MS Mincho" w:hAnsi="Times New Roman" w:cs="Times New Roman"/>
          <w:bCs/>
          <w:caps/>
          <w:noProof/>
          <w:webHidden/>
          <w:sz w:val="20"/>
        </w:rPr>
        <w:t>10</w:t>
      </w:r>
    </w:p>
    <w:p w:rsidR="00BE730A" w:rsidRPr="00EE2863" w:rsidRDefault="0098456A" w:rsidP="00BE730A">
      <w:pPr>
        <w:tabs>
          <w:tab w:val="left" w:pos="480"/>
          <w:tab w:val="right" w:leader="dot" w:pos="9638"/>
        </w:tabs>
        <w:suppressAutoHyphens/>
        <w:spacing w:before="120" w:after="120" w:line="100" w:lineRule="atLeast"/>
        <w:rPr>
          <w:rFonts w:ascii="Times New Roman" w:eastAsia="MS Mincho" w:hAnsi="Times New Roman" w:cs="Times New Roman"/>
          <w:bCs/>
          <w:caps/>
          <w:noProof/>
          <w:webHidden/>
          <w:sz w:val="20"/>
        </w:rPr>
      </w:pPr>
      <w:r w:rsidRPr="00324E0D">
        <w:rPr>
          <w:rFonts w:ascii="Times New Roman" w:eastAsia="MS Mincho" w:hAnsi="Times New Roman" w:cs="Times New Roman"/>
          <w:b/>
          <w:bCs/>
          <w:caps/>
          <w:noProof/>
          <w:sz w:val="20"/>
        </w:rPr>
        <w:t xml:space="preserve">APPENDIX </w:t>
      </w:r>
      <w:r w:rsidR="00E35E0F">
        <w:rPr>
          <w:rFonts w:ascii="Times New Roman" w:eastAsia="MS Mincho" w:hAnsi="Times New Roman" w:cs="Times New Roman"/>
          <w:b/>
          <w:bCs/>
          <w:caps/>
          <w:noProof/>
          <w:sz w:val="20"/>
        </w:rPr>
        <w:t>B:</w:t>
      </w:r>
      <w:r w:rsidRPr="00324E0D">
        <w:rPr>
          <w:rFonts w:ascii="Times New Roman" w:eastAsia="MS Mincho" w:hAnsi="Times New Roman" w:cs="Times New Roman"/>
          <w:b/>
          <w:bCs/>
          <w:caps/>
          <w:noProof/>
          <w:sz w:val="20"/>
        </w:rPr>
        <w:t xml:space="preserve"> </w:t>
      </w:r>
      <w:r w:rsidR="00ED1B27" w:rsidRPr="00324E0D">
        <w:rPr>
          <w:rFonts w:ascii="Times New Roman" w:eastAsia="MS Mincho" w:hAnsi="Times New Roman" w:cs="Times New Roman"/>
          <w:b/>
          <w:bCs/>
          <w:caps/>
          <w:noProof/>
          <w:sz w:val="20"/>
        </w:rPr>
        <w:t>cardholder agreement</w:t>
      </w:r>
      <w:r w:rsidR="00BE730A" w:rsidRPr="00324E0D">
        <w:rPr>
          <w:rFonts w:ascii="Times New Roman" w:eastAsia="MS Mincho" w:hAnsi="Times New Roman" w:cs="Times New Roman"/>
          <w:b/>
          <w:bCs/>
          <w:caps/>
          <w:noProof/>
          <w:webHidden/>
          <w:sz w:val="20"/>
        </w:rPr>
        <w:tab/>
      </w:r>
      <w:r w:rsidR="00EE2863">
        <w:rPr>
          <w:rFonts w:ascii="Times New Roman" w:eastAsia="MS Mincho" w:hAnsi="Times New Roman" w:cs="Times New Roman"/>
          <w:bCs/>
          <w:caps/>
          <w:noProof/>
          <w:webHidden/>
          <w:sz w:val="20"/>
        </w:rPr>
        <w:t>11</w:t>
      </w:r>
    </w:p>
    <w:p w:rsidR="00F65CBF" w:rsidRDefault="00F65CBF">
      <w:pPr>
        <w:rPr>
          <w:rFonts w:ascii="Times New Roman" w:eastAsia="Times New Roman" w:hAnsi="Times New Roman" w:cs="Times New Roman"/>
          <w:b/>
          <w:sz w:val="24"/>
          <w:szCs w:val="24"/>
          <w:lang w:eastAsia="ja-JP"/>
        </w:rPr>
      </w:pPr>
      <w:r>
        <w:br w:type="page"/>
      </w:r>
    </w:p>
    <w:p w:rsidR="001738B1" w:rsidRPr="009C6F2E" w:rsidRDefault="009C6F2E" w:rsidP="00492CFC">
      <w:pPr>
        <w:pStyle w:val="TOC2"/>
        <w:numPr>
          <w:ilvl w:val="0"/>
          <w:numId w:val="24"/>
        </w:numPr>
      </w:pPr>
      <w:r w:rsidRPr="009C6F2E">
        <w:lastRenderedPageBreak/>
        <w:t>INTRODUCTION</w:t>
      </w:r>
    </w:p>
    <w:p w:rsidR="00D35B17" w:rsidRPr="00D35B17" w:rsidRDefault="00D35B17" w:rsidP="00F84BB4">
      <w:pPr>
        <w:spacing w:after="0" w:line="240" w:lineRule="auto"/>
        <w:rPr>
          <w:rFonts w:ascii="Times New Roman" w:hAnsi="Times New Roman" w:cs="Times New Roman"/>
          <w:sz w:val="24"/>
          <w:szCs w:val="24"/>
          <w:lang w:eastAsia="ja-JP"/>
        </w:rPr>
      </w:pPr>
    </w:p>
    <w:p w:rsidR="0025236C" w:rsidRPr="0025236C" w:rsidRDefault="000921DA" w:rsidP="000921DA">
      <w:pPr>
        <w:pStyle w:val="Heading2"/>
        <w:spacing w:before="0" w:beforeAutospacing="0" w:after="0" w:afterAutospacing="0"/>
        <w:ind w:left="1440" w:hanging="540"/>
        <w:rPr>
          <w:b w:val="0"/>
          <w:noProof/>
          <w:sz w:val="24"/>
        </w:rPr>
      </w:pPr>
      <w:r w:rsidRPr="0025236C">
        <w:rPr>
          <w:sz w:val="24"/>
        </w:rPr>
        <w:t>Overview</w:t>
      </w:r>
      <w:r w:rsidR="002517DA">
        <w:rPr>
          <w:sz w:val="24"/>
        </w:rPr>
        <w:t xml:space="preserve">: </w:t>
      </w:r>
      <w:r w:rsidR="002517DA" w:rsidRPr="002517DA">
        <w:rPr>
          <w:b w:val="0"/>
          <w:sz w:val="24"/>
        </w:rPr>
        <w:t xml:space="preserve">The </w:t>
      </w:r>
      <w:r w:rsidR="002517DA">
        <w:rPr>
          <w:b w:val="0"/>
          <w:sz w:val="24"/>
        </w:rPr>
        <w:t xml:space="preserve">Purchasing Card (PCard) </w:t>
      </w:r>
      <w:r w:rsidR="002517DA">
        <w:rPr>
          <w:b w:val="0"/>
          <w:noProof/>
          <w:sz w:val="24"/>
        </w:rPr>
        <w:t>is a VISA credit card issued by Bank of America through the Swarthmore College Busines Office to individual employees.</w:t>
      </w:r>
      <w:r w:rsidR="002517DA">
        <w:rPr>
          <w:b w:val="0"/>
          <w:sz w:val="24"/>
        </w:rPr>
        <w:t xml:space="preserve"> The PCard is </w:t>
      </w:r>
      <w:r w:rsidR="002517DA" w:rsidRPr="0025236C">
        <w:rPr>
          <w:b w:val="0"/>
          <w:sz w:val="24"/>
        </w:rPr>
        <w:t>issued on behalf of the College</w:t>
      </w:r>
      <w:r w:rsidR="002517DA">
        <w:rPr>
          <w:b w:val="0"/>
          <w:sz w:val="24"/>
        </w:rPr>
        <w:t xml:space="preserve">, with </w:t>
      </w:r>
      <w:r w:rsidR="00117D39">
        <w:rPr>
          <w:b w:val="0"/>
          <w:sz w:val="24"/>
        </w:rPr>
        <w:t xml:space="preserve">corporate </w:t>
      </w:r>
      <w:r w:rsidR="002517DA">
        <w:rPr>
          <w:b w:val="0"/>
          <w:sz w:val="24"/>
        </w:rPr>
        <w:t>liability resting</w:t>
      </w:r>
      <w:r w:rsidR="002517DA" w:rsidRPr="0025236C">
        <w:rPr>
          <w:b w:val="0"/>
          <w:sz w:val="24"/>
        </w:rPr>
        <w:t xml:space="preserve"> with the College for </w:t>
      </w:r>
      <w:r w:rsidR="002517DA">
        <w:rPr>
          <w:b w:val="0"/>
          <w:sz w:val="24"/>
        </w:rPr>
        <w:t xml:space="preserve">payment of </w:t>
      </w:r>
      <w:r w:rsidR="002517DA" w:rsidRPr="0025236C">
        <w:rPr>
          <w:b w:val="0"/>
          <w:sz w:val="24"/>
        </w:rPr>
        <w:t xml:space="preserve">transactions. </w:t>
      </w:r>
      <w:r w:rsidR="002517DA" w:rsidRPr="0025236C">
        <w:rPr>
          <w:b w:val="0"/>
          <w:noProof/>
          <w:sz w:val="24"/>
        </w:rPr>
        <w:t xml:space="preserve">The card does not involve personal credit or an individual credit check.  </w:t>
      </w:r>
    </w:p>
    <w:p w:rsidR="0025236C" w:rsidRPr="0025236C" w:rsidRDefault="0025236C" w:rsidP="00F84BB4">
      <w:pPr>
        <w:pStyle w:val="Heading2"/>
        <w:numPr>
          <w:ilvl w:val="0"/>
          <w:numId w:val="0"/>
        </w:numPr>
        <w:spacing w:before="0" w:beforeAutospacing="0" w:after="0" w:afterAutospacing="0"/>
        <w:ind w:left="1440"/>
        <w:rPr>
          <w:b w:val="0"/>
          <w:noProof/>
          <w:sz w:val="24"/>
          <w:szCs w:val="24"/>
        </w:rPr>
      </w:pPr>
    </w:p>
    <w:p w:rsidR="005D47A0" w:rsidRPr="0025236C" w:rsidRDefault="00B25990" w:rsidP="00F84BB4">
      <w:pPr>
        <w:pStyle w:val="Heading2"/>
        <w:numPr>
          <w:ilvl w:val="0"/>
          <w:numId w:val="0"/>
        </w:numPr>
        <w:spacing w:before="0" w:beforeAutospacing="0" w:after="0" w:afterAutospacing="0"/>
        <w:ind w:left="1440"/>
        <w:rPr>
          <w:b w:val="0"/>
          <w:noProof/>
          <w:sz w:val="24"/>
          <w:szCs w:val="24"/>
        </w:rPr>
      </w:pPr>
      <w:r w:rsidRPr="0025236C">
        <w:rPr>
          <w:b w:val="0"/>
          <w:noProof/>
          <w:sz w:val="24"/>
          <w:szCs w:val="24"/>
        </w:rPr>
        <w:t xml:space="preserve">PCards may be used </w:t>
      </w:r>
      <w:r w:rsidR="000D2919" w:rsidRPr="0025236C">
        <w:rPr>
          <w:b w:val="0"/>
          <w:noProof/>
          <w:sz w:val="24"/>
          <w:szCs w:val="24"/>
        </w:rPr>
        <w:t xml:space="preserve">only </w:t>
      </w:r>
      <w:r w:rsidRPr="0025236C">
        <w:rPr>
          <w:b w:val="0"/>
          <w:noProof/>
          <w:sz w:val="24"/>
          <w:szCs w:val="24"/>
        </w:rPr>
        <w:t>for official College business</w:t>
      </w:r>
      <w:r w:rsidR="000D2919" w:rsidRPr="0025236C">
        <w:rPr>
          <w:b w:val="0"/>
          <w:noProof/>
          <w:sz w:val="24"/>
          <w:szCs w:val="24"/>
        </w:rPr>
        <w:t xml:space="preserve">. </w:t>
      </w:r>
      <w:r w:rsidRPr="0025236C">
        <w:rPr>
          <w:b w:val="0"/>
          <w:noProof/>
          <w:sz w:val="24"/>
          <w:szCs w:val="24"/>
        </w:rPr>
        <w:t xml:space="preserve">Cardholders </w:t>
      </w:r>
      <w:r w:rsidR="00E73755" w:rsidRPr="0025236C">
        <w:rPr>
          <w:b w:val="0"/>
          <w:noProof/>
          <w:sz w:val="24"/>
          <w:szCs w:val="24"/>
        </w:rPr>
        <w:t>and department</w:t>
      </w:r>
      <w:r w:rsidR="005F5D36">
        <w:rPr>
          <w:b w:val="0"/>
          <w:noProof/>
          <w:sz w:val="24"/>
          <w:szCs w:val="24"/>
        </w:rPr>
        <w:t>al approvers</w:t>
      </w:r>
      <w:r w:rsidR="00E73755" w:rsidRPr="0025236C">
        <w:rPr>
          <w:b w:val="0"/>
          <w:noProof/>
          <w:sz w:val="24"/>
          <w:szCs w:val="24"/>
        </w:rPr>
        <w:t xml:space="preserve"> shall ensure the appropriateness of transactions and compliance with all relevant laws, rules, regulations, departmental procedures, </w:t>
      </w:r>
      <w:r w:rsidR="0025236C">
        <w:rPr>
          <w:b w:val="0"/>
          <w:noProof/>
          <w:sz w:val="24"/>
          <w:szCs w:val="24"/>
        </w:rPr>
        <w:t xml:space="preserve">policies, </w:t>
      </w:r>
      <w:r w:rsidR="00E73755" w:rsidRPr="0025236C">
        <w:rPr>
          <w:b w:val="0"/>
          <w:noProof/>
          <w:sz w:val="24"/>
          <w:szCs w:val="24"/>
        </w:rPr>
        <w:t xml:space="preserve">and </w:t>
      </w:r>
      <w:r w:rsidR="000D2919" w:rsidRPr="0025236C">
        <w:rPr>
          <w:b w:val="0"/>
          <w:noProof/>
          <w:sz w:val="24"/>
          <w:szCs w:val="24"/>
        </w:rPr>
        <w:t>the College’s mission</w:t>
      </w:r>
      <w:r w:rsidR="00E73755" w:rsidRPr="0025236C">
        <w:rPr>
          <w:b w:val="0"/>
          <w:noProof/>
          <w:sz w:val="24"/>
          <w:szCs w:val="24"/>
        </w:rPr>
        <w:t xml:space="preserve">.  </w:t>
      </w:r>
      <w:r w:rsidR="005D47A0" w:rsidRPr="0025236C">
        <w:rPr>
          <w:b w:val="0"/>
          <w:noProof/>
          <w:sz w:val="24"/>
          <w:szCs w:val="24"/>
        </w:rPr>
        <w:t xml:space="preserve">This policy provides the framework </w:t>
      </w:r>
      <w:r w:rsidR="00C94A19">
        <w:rPr>
          <w:b w:val="0"/>
          <w:noProof/>
          <w:sz w:val="24"/>
          <w:szCs w:val="24"/>
        </w:rPr>
        <w:t>for</w:t>
      </w:r>
      <w:r w:rsidR="005D47A0" w:rsidRPr="0025236C">
        <w:rPr>
          <w:b w:val="0"/>
          <w:noProof/>
          <w:sz w:val="24"/>
          <w:szCs w:val="24"/>
        </w:rPr>
        <w:t>PCard use</w:t>
      </w:r>
      <w:r w:rsidRPr="0025236C">
        <w:rPr>
          <w:b w:val="0"/>
          <w:noProof/>
          <w:sz w:val="24"/>
          <w:szCs w:val="24"/>
        </w:rPr>
        <w:t xml:space="preserve"> and the following references will provide </w:t>
      </w:r>
      <w:r w:rsidR="005F5D36">
        <w:rPr>
          <w:b w:val="0"/>
          <w:noProof/>
          <w:sz w:val="24"/>
          <w:szCs w:val="24"/>
        </w:rPr>
        <w:t>c</w:t>
      </w:r>
      <w:r w:rsidR="005B1B15">
        <w:rPr>
          <w:b w:val="0"/>
          <w:noProof/>
          <w:sz w:val="24"/>
          <w:szCs w:val="24"/>
        </w:rPr>
        <w:t>ardholder</w:t>
      </w:r>
      <w:r w:rsidR="005D47A0" w:rsidRPr="0025236C">
        <w:rPr>
          <w:b w:val="0"/>
          <w:noProof/>
          <w:sz w:val="24"/>
          <w:szCs w:val="24"/>
        </w:rPr>
        <w:t xml:space="preserve">s and departments </w:t>
      </w:r>
      <w:r w:rsidRPr="0025236C">
        <w:rPr>
          <w:b w:val="0"/>
          <w:noProof/>
          <w:sz w:val="24"/>
          <w:szCs w:val="24"/>
        </w:rPr>
        <w:t xml:space="preserve">further </w:t>
      </w:r>
      <w:r w:rsidR="005D47A0" w:rsidRPr="0025236C">
        <w:rPr>
          <w:b w:val="0"/>
          <w:noProof/>
          <w:sz w:val="24"/>
          <w:szCs w:val="24"/>
        </w:rPr>
        <w:t>details on account management</w:t>
      </w:r>
      <w:r w:rsidRPr="0025236C">
        <w:rPr>
          <w:b w:val="0"/>
          <w:noProof/>
          <w:sz w:val="24"/>
          <w:szCs w:val="24"/>
        </w:rPr>
        <w:t xml:space="preserve"> and procedures.</w:t>
      </w:r>
    </w:p>
    <w:p w:rsidR="005D47A0" w:rsidRPr="0025236C" w:rsidRDefault="005D47A0" w:rsidP="002517DA">
      <w:pPr>
        <w:pStyle w:val="Heading2"/>
        <w:numPr>
          <w:ilvl w:val="1"/>
          <w:numId w:val="26"/>
        </w:numPr>
        <w:spacing w:before="0" w:beforeAutospacing="0" w:after="0" w:afterAutospacing="0"/>
        <w:ind w:left="1800" w:firstLine="0"/>
        <w:rPr>
          <w:b w:val="0"/>
          <w:noProof/>
          <w:sz w:val="24"/>
          <w:szCs w:val="24"/>
        </w:rPr>
      </w:pPr>
      <w:r w:rsidRPr="0025236C">
        <w:rPr>
          <w:b w:val="0"/>
          <w:noProof/>
          <w:sz w:val="24"/>
          <w:szCs w:val="24"/>
        </w:rPr>
        <w:t>PCard User Guide</w:t>
      </w:r>
    </w:p>
    <w:p w:rsidR="005D47A0" w:rsidRPr="0025236C" w:rsidRDefault="005D47A0" w:rsidP="002517DA">
      <w:pPr>
        <w:pStyle w:val="Heading2"/>
        <w:numPr>
          <w:ilvl w:val="1"/>
          <w:numId w:val="26"/>
        </w:numPr>
        <w:spacing w:before="0" w:beforeAutospacing="0" w:after="0" w:afterAutospacing="0"/>
        <w:ind w:left="1800" w:firstLine="0"/>
        <w:rPr>
          <w:b w:val="0"/>
          <w:noProof/>
          <w:sz w:val="24"/>
          <w:szCs w:val="24"/>
        </w:rPr>
      </w:pPr>
      <w:r w:rsidRPr="0025236C">
        <w:rPr>
          <w:b w:val="0"/>
          <w:noProof/>
          <w:sz w:val="24"/>
          <w:szCs w:val="24"/>
        </w:rPr>
        <w:t>PCard Approver Guide</w:t>
      </w:r>
    </w:p>
    <w:p w:rsidR="005D47A0" w:rsidRPr="00644E5D" w:rsidRDefault="005D47A0" w:rsidP="002517DA">
      <w:pPr>
        <w:pStyle w:val="Heading2"/>
        <w:numPr>
          <w:ilvl w:val="1"/>
          <w:numId w:val="26"/>
        </w:numPr>
        <w:spacing w:before="0" w:beforeAutospacing="0" w:after="0" w:afterAutospacing="0"/>
        <w:ind w:left="1800" w:firstLine="0"/>
        <w:rPr>
          <w:b w:val="0"/>
          <w:noProof/>
          <w:sz w:val="24"/>
          <w:szCs w:val="24"/>
        </w:rPr>
      </w:pPr>
      <w:r w:rsidRPr="00644E5D">
        <w:rPr>
          <w:b w:val="0"/>
          <w:noProof/>
          <w:sz w:val="24"/>
          <w:szCs w:val="24"/>
        </w:rPr>
        <w:t>Reimbursement and Expenditures Guidelines</w:t>
      </w:r>
    </w:p>
    <w:p w:rsidR="00E73755" w:rsidRPr="00644E5D" w:rsidRDefault="00E73755" w:rsidP="002517DA">
      <w:pPr>
        <w:pStyle w:val="Heading2"/>
        <w:numPr>
          <w:ilvl w:val="1"/>
          <w:numId w:val="26"/>
        </w:numPr>
        <w:spacing w:before="0" w:beforeAutospacing="0" w:after="0" w:afterAutospacing="0"/>
        <w:ind w:left="1800" w:firstLine="0"/>
        <w:rPr>
          <w:b w:val="0"/>
          <w:noProof/>
          <w:sz w:val="24"/>
          <w:szCs w:val="24"/>
        </w:rPr>
      </w:pPr>
      <w:r w:rsidRPr="00644E5D">
        <w:rPr>
          <w:b w:val="0"/>
          <w:noProof/>
          <w:sz w:val="24"/>
          <w:szCs w:val="24"/>
        </w:rPr>
        <w:t>Purchasing Policy</w:t>
      </w:r>
    </w:p>
    <w:p w:rsidR="00697651" w:rsidRPr="00644E5D" w:rsidRDefault="00697651" w:rsidP="00644E5D">
      <w:pPr>
        <w:spacing w:after="0" w:line="240" w:lineRule="auto"/>
        <w:jc w:val="both"/>
        <w:rPr>
          <w:rFonts w:ascii="Times New Roman" w:eastAsia="Times New Roman" w:hAnsi="Times New Roman" w:cs="Times New Roman"/>
          <w:noProof/>
          <w:sz w:val="24"/>
          <w:szCs w:val="24"/>
        </w:rPr>
      </w:pPr>
    </w:p>
    <w:p w:rsidR="00D35B17" w:rsidRPr="00644E5D" w:rsidRDefault="00E56529" w:rsidP="002517DA">
      <w:pPr>
        <w:pStyle w:val="Heading2"/>
        <w:spacing w:before="0" w:beforeAutospacing="0" w:after="0" w:afterAutospacing="0"/>
        <w:ind w:left="1440" w:hanging="540"/>
        <w:rPr>
          <w:sz w:val="24"/>
          <w:szCs w:val="24"/>
        </w:rPr>
      </w:pPr>
      <w:r w:rsidRPr="00644E5D">
        <w:rPr>
          <w:sz w:val="24"/>
          <w:szCs w:val="24"/>
        </w:rPr>
        <w:t>Purpose</w:t>
      </w:r>
      <w:r w:rsidR="008069FE">
        <w:rPr>
          <w:sz w:val="24"/>
          <w:szCs w:val="24"/>
        </w:rPr>
        <w:t xml:space="preserve"> of Program</w:t>
      </w:r>
      <w:r w:rsidR="002517DA">
        <w:rPr>
          <w:sz w:val="24"/>
          <w:szCs w:val="24"/>
        </w:rPr>
        <w:t xml:space="preserve">: </w:t>
      </w:r>
      <w:r w:rsidR="002517DA" w:rsidRPr="002517DA">
        <w:rPr>
          <w:b w:val="0"/>
          <w:sz w:val="24"/>
          <w:szCs w:val="24"/>
        </w:rPr>
        <w:t xml:space="preserve">The </w:t>
      </w:r>
      <w:r w:rsidR="008069FE">
        <w:rPr>
          <w:b w:val="0"/>
          <w:sz w:val="24"/>
          <w:szCs w:val="24"/>
        </w:rPr>
        <w:t xml:space="preserve">Purchasing Card </w:t>
      </w:r>
      <w:r w:rsidR="00117D39" w:rsidRPr="002517DA">
        <w:rPr>
          <w:b w:val="0"/>
          <w:sz w:val="24"/>
          <w:szCs w:val="24"/>
        </w:rPr>
        <w:t>Program</w:t>
      </w:r>
      <w:r w:rsidR="00117D39" w:rsidRPr="00644E5D">
        <w:rPr>
          <w:b w:val="0"/>
          <w:sz w:val="24"/>
          <w:szCs w:val="24"/>
        </w:rPr>
        <w:t xml:space="preserve"> is</w:t>
      </w:r>
      <w:r w:rsidR="002517DA" w:rsidRPr="00644E5D">
        <w:rPr>
          <w:b w:val="0"/>
          <w:sz w:val="24"/>
          <w:szCs w:val="24"/>
        </w:rPr>
        <w:t xml:space="preserve"> designed to streamline </w:t>
      </w:r>
      <w:r w:rsidR="00D61B21">
        <w:rPr>
          <w:b w:val="0"/>
          <w:sz w:val="24"/>
          <w:szCs w:val="24"/>
        </w:rPr>
        <w:t>the purchase-to-pay process</w:t>
      </w:r>
      <w:r w:rsidR="008069FE">
        <w:rPr>
          <w:b w:val="0"/>
          <w:sz w:val="24"/>
          <w:szCs w:val="24"/>
        </w:rPr>
        <w:t xml:space="preserve"> and to facilitate payment</w:t>
      </w:r>
      <w:r w:rsidR="002517DA" w:rsidRPr="00644E5D">
        <w:rPr>
          <w:b w:val="0"/>
          <w:sz w:val="24"/>
          <w:szCs w:val="24"/>
        </w:rPr>
        <w:t xml:space="preserve"> for travel</w:t>
      </w:r>
      <w:r w:rsidR="008069FE">
        <w:rPr>
          <w:b w:val="0"/>
          <w:sz w:val="24"/>
          <w:szCs w:val="24"/>
        </w:rPr>
        <w:t xml:space="preserve"> </w:t>
      </w:r>
      <w:r w:rsidR="00117D39">
        <w:rPr>
          <w:b w:val="0"/>
          <w:sz w:val="24"/>
          <w:szCs w:val="24"/>
        </w:rPr>
        <w:t>related</w:t>
      </w:r>
      <w:r w:rsidR="00117D39" w:rsidRPr="00644E5D">
        <w:rPr>
          <w:b w:val="0"/>
          <w:sz w:val="24"/>
          <w:szCs w:val="24"/>
        </w:rPr>
        <w:t xml:space="preserve"> expenses</w:t>
      </w:r>
      <w:r w:rsidR="002517DA" w:rsidRPr="00644E5D">
        <w:rPr>
          <w:b w:val="0"/>
          <w:sz w:val="24"/>
          <w:szCs w:val="24"/>
        </w:rPr>
        <w:t xml:space="preserve"> and small dollar purchases that cannot be made through the College’s eMarket portal.</w:t>
      </w:r>
      <w:r w:rsidR="00E35E0F">
        <w:rPr>
          <w:b w:val="0"/>
          <w:sz w:val="24"/>
          <w:szCs w:val="24"/>
        </w:rPr>
        <w:t xml:space="preserve"> </w:t>
      </w:r>
      <w:r w:rsidR="00634FAB" w:rsidRPr="00634FAB">
        <w:rPr>
          <w:b w:val="0"/>
          <w:sz w:val="24"/>
          <w:szCs w:val="24"/>
        </w:rPr>
        <w:t xml:space="preserve">This program is designed to </w:t>
      </w:r>
      <w:r w:rsidR="008069FE">
        <w:rPr>
          <w:b w:val="0"/>
          <w:sz w:val="24"/>
          <w:szCs w:val="24"/>
        </w:rPr>
        <w:t xml:space="preserve">reduce </w:t>
      </w:r>
      <w:r w:rsidR="00634FAB" w:rsidRPr="00634FAB">
        <w:rPr>
          <w:b w:val="0"/>
          <w:sz w:val="24"/>
          <w:szCs w:val="24"/>
        </w:rPr>
        <w:t>the use of e</w:t>
      </w:r>
      <w:r w:rsidR="008069FE">
        <w:rPr>
          <w:b w:val="0"/>
          <w:sz w:val="24"/>
          <w:szCs w:val="24"/>
        </w:rPr>
        <w:t>mployee e</w:t>
      </w:r>
      <w:r w:rsidR="00634FAB" w:rsidRPr="00634FAB">
        <w:rPr>
          <w:b w:val="0"/>
          <w:sz w:val="24"/>
          <w:szCs w:val="24"/>
        </w:rPr>
        <w:t xml:space="preserve">xpense reimbursements, </w:t>
      </w:r>
      <w:r w:rsidR="008069FE" w:rsidRPr="0084450F">
        <w:rPr>
          <w:b w:val="0"/>
          <w:sz w:val="24"/>
          <w:szCs w:val="24"/>
        </w:rPr>
        <w:t>travel advances</w:t>
      </w:r>
      <w:r w:rsidR="008069FE">
        <w:rPr>
          <w:b w:val="0"/>
          <w:sz w:val="24"/>
          <w:szCs w:val="24"/>
        </w:rPr>
        <w:t xml:space="preserve">, </w:t>
      </w:r>
      <w:r w:rsidR="00634FAB" w:rsidRPr="00634FAB">
        <w:rPr>
          <w:b w:val="0"/>
          <w:sz w:val="24"/>
          <w:szCs w:val="24"/>
        </w:rPr>
        <w:t>petty cash</w:t>
      </w:r>
      <w:r w:rsidR="00E35E0F">
        <w:rPr>
          <w:b w:val="0"/>
          <w:sz w:val="24"/>
          <w:szCs w:val="24"/>
        </w:rPr>
        <w:t xml:space="preserve"> </w:t>
      </w:r>
      <w:r w:rsidR="008069FE">
        <w:rPr>
          <w:b w:val="0"/>
          <w:sz w:val="24"/>
          <w:szCs w:val="24"/>
        </w:rPr>
        <w:t>and small dollar check requests</w:t>
      </w:r>
      <w:r w:rsidR="00634FAB" w:rsidRPr="00634FAB">
        <w:rPr>
          <w:b w:val="0"/>
          <w:sz w:val="24"/>
          <w:szCs w:val="24"/>
        </w:rPr>
        <w:t>.</w:t>
      </w:r>
    </w:p>
    <w:p w:rsidR="00E56529" w:rsidRPr="00644E5D" w:rsidRDefault="00E56529" w:rsidP="00644E5D">
      <w:pPr>
        <w:tabs>
          <w:tab w:val="right" w:pos="10080"/>
        </w:tabs>
        <w:spacing w:after="0" w:line="240" w:lineRule="auto"/>
        <w:jc w:val="both"/>
        <w:rPr>
          <w:rFonts w:ascii="Times New Roman" w:eastAsia="Times New Roman" w:hAnsi="Times New Roman" w:cs="Times New Roman"/>
          <w:b/>
          <w:noProof/>
          <w:sz w:val="24"/>
          <w:szCs w:val="24"/>
        </w:rPr>
      </w:pPr>
    </w:p>
    <w:p w:rsidR="004D5FFD" w:rsidRPr="00644E5D" w:rsidRDefault="004D5FFD" w:rsidP="002517DA">
      <w:pPr>
        <w:pStyle w:val="Heading1"/>
        <w:numPr>
          <w:ilvl w:val="0"/>
          <w:numId w:val="34"/>
        </w:numPr>
        <w:spacing w:before="0" w:line="240" w:lineRule="auto"/>
        <w:ind w:left="1440" w:hanging="540"/>
        <w:rPr>
          <w:rFonts w:ascii="Times New Roman" w:eastAsia="Times New Roman" w:hAnsi="Times New Roman" w:cs="Times New Roman"/>
          <w:color w:val="auto"/>
          <w:sz w:val="24"/>
          <w:szCs w:val="24"/>
        </w:rPr>
      </w:pPr>
      <w:r w:rsidRPr="00644E5D">
        <w:rPr>
          <w:rFonts w:ascii="Times New Roman" w:eastAsia="Times New Roman" w:hAnsi="Times New Roman" w:cs="Times New Roman"/>
          <w:color w:val="auto"/>
          <w:sz w:val="24"/>
          <w:szCs w:val="24"/>
        </w:rPr>
        <w:t xml:space="preserve">Program </w:t>
      </w:r>
      <w:r w:rsidR="008069FE">
        <w:rPr>
          <w:rFonts w:ascii="Times New Roman" w:eastAsia="Times New Roman" w:hAnsi="Times New Roman" w:cs="Times New Roman"/>
          <w:color w:val="auto"/>
          <w:sz w:val="24"/>
          <w:szCs w:val="24"/>
        </w:rPr>
        <w:t>Oversight</w:t>
      </w:r>
      <w:r w:rsidR="002517DA">
        <w:rPr>
          <w:rFonts w:ascii="Times New Roman" w:eastAsia="Times New Roman" w:hAnsi="Times New Roman" w:cs="Times New Roman"/>
          <w:color w:val="auto"/>
          <w:sz w:val="24"/>
          <w:szCs w:val="24"/>
        </w:rPr>
        <w:t xml:space="preserve">: </w:t>
      </w:r>
      <w:r w:rsidR="002517DA" w:rsidRPr="002517DA">
        <w:rPr>
          <w:rFonts w:ascii="Times New Roman" w:eastAsia="Times New Roman" w:hAnsi="Times New Roman" w:cs="Times New Roman"/>
          <w:b w:val="0"/>
          <w:color w:val="auto"/>
          <w:sz w:val="24"/>
          <w:szCs w:val="24"/>
        </w:rPr>
        <w:t>The PCard program</w:t>
      </w:r>
      <w:r w:rsidR="00E35E0F">
        <w:rPr>
          <w:rFonts w:ascii="Times New Roman" w:eastAsia="Times New Roman" w:hAnsi="Times New Roman" w:cs="Times New Roman"/>
          <w:b w:val="0"/>
          <w:color w:val="auto"/>
          <w:sz w:val="24"/>
          <w:szCs w:val="24"/>
        </w:rPr>
        <w:t xml:space="preserve"> </w:t>
      </w:r>
      <w:r w:rsidR="002517DA" w:rsidRPr="00644E5D">
        <w:rPr>
          <w:rFonts w:ascii="Times New Roman" w:eastAsia="Times New Roman" w:hAnsi="Times New Roman" w:cs="Times New Roman"/>
          <w:b w:val="0"/>
          <w:color w:val="auto"/>
          <w:sz w:val="24"/>
          <w:szCs w:val="24"/>
        </w:rPr>
        <w:t>has been established by the College’s Vice President of Finance and Administration</w:t>
      </w:r>
      <w:r w:rsidR="002517DA">
        <w:rPr>
          <w:rFonts w:ascii="Times New Roman" w:eastAsia="Times New Roman" w:hAnsi="Times New Roman" w:cs="Times New Roman"/>
          <w:b w:val="0"/>
          <w:color w:val="auto"/>
          <w:sz w:val="24"/>
          <w:szCs w:val="24"/>
        </w:rPr>
        <w:t>.  Administration of the program will be done through purchasing, a</w:t>
      </w:r>
      <w:r w:rsidR="00C94A19">
        <w:rPr>
          <w:rFonts w:ascii="Times New Roman" w:eastAsia="Times New Roman" w:hAnsi="Times New Roman" w:cs="Times New Roman"/>
          <w:b w:val="0"/>
          <w:color w:val="auto"/>
          <w:sz w:val="24"/>
          <w:szCs w:val="24"/>
        </w:rPr>
        <w:t>s part</w:t>
      </w:r>
      <w:r w:rsidR="002517DA">
        <w:rPr>
          <w:rFonts w:ascii="Times New Roman" w:eastAsia="Times New Roman" w:hAnsi="Times New Roman" w:cs="Times New Roman"/>
          <w:b w:val="0"/>
          <w:color w:val="auto"/>
          <w:sz w:val="24"/>
          <w:szCs w:val="24"/>
        </w:rPr>
        <w:t xml:space="preserve"> of th</w:t>
      </w:r>
      <w:r w:rsidR="002517DA" w:rsidRPr="00644E5D">
        <w:rPr>
          <w:rFonts w:ascii="Times New Roman" w:eastAsia="Times New Roman" w:hAnsi="Times New Roman" w:cs="Times New Roman"/>
          <w:b w:val="0"/>
          <w:color w:val="auto"/>
          <w:sz w:val="24"/>
          <w:szCs w:val="24"/>
        </w:rPr>
        <w:t xml:space="preserve">e Business Office.  </w:t>
      </w:r>
    </w:p>
    <w:p w:rsidR="004D5FFD" w:rsidRDefault="004D5FFD" w:rsidP="00E56529">
      <w:pPr>
        <w:tabs>
          <w:tab w:val="right" w:pos="10080"/>
        </w:tabs>
        <w:spacing w:after="0" w:line="240" w:lineRule="auto"/>
        <w:jc w:val="both"/>
        <w:rPr>
          <w:rFonts w:ascii="Times New Roman" w:eastAsia="Times New Roman" w:hAnsi="Times New Roman" w:cs="Times New Roman"/>
          <w:b/>
          <w:noProof/>
          <w:sz w:val="24"/>
          <w:szCs w:val="24"/>
        </w:rPr>
      </w:pPr>
    </w:p>
    <w:p w:rsidR="00E56529" w:rsidRPr="00703915" w:rsidRDefault="00703915" w:rsidP="00F84BB4">
      <w:pPr>
        <w:tabs>
          <w:tab w:val="right" w:pos="10080"/>
        </w:tabs>
        <w:spacing w:after="0" w:line="240" w:lineRule="auto"/>
        <w:ind w:left="1440" w:hanging="540"/>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1.4</w:t>
      </w:r>
      <w:r>
        <w:rPr>
          <w:rFonts w:ascii="Times New Roman" w:eastAsia="Times New Roman" w:hAnsi="Times New Roman" w:cs="Times New Roman"/>
          <w:b/>
          <w:noProof/>
          <w:sz w:val="24"/>
          <w:szCs w:val="24"/>
        </w:rPr>
        <w:tab/>
      </w:r>
      <w:r w:rsidR="00E56529" w:rsidRPr="00703915">
        <w:rPr>
          <w:rFonts w:ascii="Times New Roman" w:eastAsia="Times New Roman" w:hAnsi="Times New Roman" w:cs="Times New Roman"/>
          <w:b/>
          <w:noProof/>
          <w:sz w:val="24"/>
          <w:szCs w:val="24"/>
        </w:rPr>
        <w:t>Program Goals</w:t>
      </w:r>
    </w:p>
    <w:p w:rsidR="007826DC" w:rsidRPr="00703915" w:rsidRDefault="007826DC" w:rsidP="007826DC">
      <w:pPr>
        <w:pStyle w:val="ListParagraph"/>
        <w:numPr>
          <w:ilvl w:val="1"/>
          <w:numId w:val="35"/>
        </w:numPr>
        <w:spacing w:after="0" w:line="240" w:lineRule="auto"/>
        <w:ind w:left="2160" w:hanging="36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Increased p</w:t>
      </w:r>
      <w:r w:rsidR="008069FE">
        <w:rPr>
          <w:rFonts w:ascii="Times New Roman" w:eastAsia="Times New Roman" w:hAnsi="Times New Roman" w:cs="Times New Roman"/>
          <w:noProof/>
          <w:sz w:val="24"/>
          <w:szCs w:val="24"/>
        </w:rPr>
        <w:t>urchasing and AP p</w:t>
      </w:r>
      <w:r>
        <w:rPr>
          <w:rFonts w:ascii="Times New Roman" w:eastAsia="Times New Roman" w:hAnsi="Times New Roman" w:cs="Times New Roman"/>
          <w:noProof/>
          <w:sz w:val="24"/>
          <w:szCs w:val="24"/>
        </w:rPr>
        <w:t>rocess efficiency by replacing</w:t>
      </w:r>
      <w:r w:rsidRPr="00703915">
        <w:rPr>
          <w:rFonts w:ascii="Times New Roman" w:eastAsia="Times New Roman" w:hAnsi="Times New Roman" w:cs="Times New Roman"/>
          <w:noProof/>
          <w:sz w:val="24"/>
          <w:szCs w:val="24"/>
        </w:rPr>
        <w:t xml:space="preserve"> paper-based process with electronic solutions</w:t>
      </w:r>
    </w:p>
    <w:p w:rsidR="007826DC" w:rsidRPr="00703915" w:rsidRDefault="007826DC" w:rsidP="007826DC">
      <w:pPr>
        <w:pStyle w:val="ListParagraph"/>
        <w:numPr>
          <w:ilvl w:val="1"/>
          <w:numId w:val="35"/>
        </w:numPr>
        <w:spacing w:after="0" w:line="240" w:lineRule="auto"/>
        <w:ind w:left="2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t</w:t>
      </w:r>
      <w:r w:rsidRPr="00703915">
        <w:rPr>
          <w:rFonts w:ascii="Times New Roman" w:eastAsia="Times New Roman" w:hAnsi="Times New Roman" w:cs="Times New Roman"/>
          <w:sz w:val="24"/>
          <w:szCs w:val="24"/>
        </w:rPr>
        <w:t>ransparency</w:t>
      </w:r>
      <w:r w:rsidR="008069FE">
        <w:rPr>
          <w:rFonts w:ascii="Times New Roman" w:eastAsia="Times New Roman" w:hAnsi="Times New Roman" w:cs="Times New Roman"/>
          <w:sz w:val="24"/>
          <w:szCs w:val="24"/>
        </w:rPr>
        <w:t xml:space="preserve"> </w:t>
      </w:r>
    </w:p>
    <w:p w:rsidR="007826DC" w:rsidRPr="00703915" w:rsidRDefault="007826DC" w:rsidP="007826DC">
      <w:pPr>
        <w:pStyle w:val="ListParagraph"/>
        <w:numPr>
          <w:ilvl w:val="1"/>
          <w:numId w:val="35"/>
        </w:numPr>
        <w:spacing w:after="0" w:line="240" w:lineRule="auto"/>
        <w:ind w:left="2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Enhanced</w:t>
      </w:r>
      <w:r w:rsidRPr="00703915">
        <w:rPr>
          <w:rFonts w:ascii="Times New Roman" w:eastAsia="Times New Roman" w:hAnsi="Times New Roman" w:cs="Times New Roman"/>
          <w:sz w:val="24"/>
          <w:szCs w:val="24"/>
        </w:rPr>
        <w:t xml:space="preserve"> departmental budget tracking and reporting capability </w:t>
      </w:r>
    </w:p>
    <w:p w:rsidR="00692990" w:rsidRDefault="007826DC" w:rsidP="00F84BB4">
      <w:pPr>
        <w:pStyle w:val="ListParagraph"/>
        <w:numPr>
          <w:ilvl w:val="1"/>
          <w:numId w:val="35"/>
        </w:numPr>
        <w:spacing w:after="0" w:line="240" w:lineRule="auto"/>
        <w:ind w:left="2160" w:hanging="36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Decreased </w:t>
      </w:r>
      <w:r w:rsidR="00692990">
        <w:rPr>
          <w:rFonts w:ascii="Times New Roman" w:eastAsia="Times New Roman" w:hAnsi="Times New Roman" w:cs="Times New Roman"/>
          <w:noProof/>
          <w:sz w:val="24"/>
          <w:szCs w:val="24"/>
        </w:rPr>
        <w:t xml:space="preserve">transaction processing costs associated with </w:t>
      </w:r>
      <w:r w:rsidR="00F84BB4">
        <w:rPr>
          <w:rFonts w:ascii="Times New Roman" w:eastAsia="Times New Roman" w:hAnsi="Times New Roman" w:cs="Times New Roman"/>
          <w:noProof/>
          <w:sz w:val="24"/>
          <w:szCs w:val="24"/>
        </w:rPr>
        <w:t xml:space="preserve">travel and </w:t>
      </w:r>
      <w:r w:rsidR="00692990">
        <w:rPr>
          <w:rFonts w:ascii="Times New Roman" w:eastAsia="Times New Roman" w:hAnsi="Times New Roman" w:cs="Times New Roman"/>
          <w:noProof/>
          <w:sz w:val="24"/>
          <w:szCs w:val="24"/>
        </w:rPr>
        <w:t>small dollar purchases</w:t>
      </w:r>
    </w:p>
    <w:p w:rsidR="00B25990" w:rsidRDefault="00B25990" w:rsidP="00B25990">
      <w:pPr>
        <w:spacing w:after="0" w:line="240" w:lineRule="auto"/>
        <w:rPr>
          <w:rFonts w:ascii="Times New Roman" w:eastAsia="Times New Roman" w:hAnsi="Times New Roman" w:cs="Times New Roman"/>
          <w:b/>
          <w:bCs/>
          <w:sz w:val="24"/>
          <w:szCs w:val="24"/>
        </w:rPr>
      </w:pPr>
    </w:p>
    <w:p w:rsidR="00197D3E" w:rsidRPr="00AE4D5E" w:rsidRDefault="00197D3E" w:rsidP="000E74BD">
      <w:pPr>
        <w:spacing w:after="0" w:line="240" w:lineRule="auto"/>
        <w:jc w:val="both"/>
        <w:rPr>
          <w:rFonts w:ascii="Times New Roman" w:eastAsia="Times New Roman" w:hAnsi="Times New Roman" w:cs="Times New Roman"/>
          <w:sz w:val="24"/>
          <w:szCs w:val="24"/>
        </w:rPr>
      </w:pPr>
    </w:p>
    <w:p w:rsidR="00C704C7" w:rsidRPr="00AE4D5E" w:rsidRDefault="005379AC" w:rsidP="00E52DD0">
      <w:pPr>
        <w:spacing w:after="0" w:line="240" w:lineRule="auto"/>
        <w:ind w:left="720" w:hanging="360"/>
        <w:rPr>
          <w:rFonts w:ascii="Times New Roman" w:hAnsi="Times New Roman" w:cs="Times New Roman"/>
          <w:b/>
          <w:sz w:val="24"/>
          <w:szCs w:val="24"/>
        </w:rPr>
      </w:pPr>
      <w:r>
        <w:rPr>
          <w:rFonts w:ascii="Times New Roman" w:hAnsi="Times New Roman" w:cs="Times New Roman"/>
          <w:b/>
          <w:sz w:val="24"/>
          <w:szCs w:val="24"/>
        </w:rPr>
        <w:t>2. GENERAL GUIDELINES FOR PCARD ISSUANCE</w:t>
      </w:r>
    </w:p>
    <w:p w:rsidR="008A2250" w:rsidRPr="00AE4D5E" w:rsidRDefault="008A2250" w:rsidP="003F08A4">
      <w:pPr>
        <w:spacing w:after="0" w:line="240" w:lineRule="auto"/>
        <w:ind w:left="900" w:hanging="540"/>
        <w:jc w:val="both"/>
        <w:rPr>
          <w:rFonts w:ascii="Times New Roman" w:hAnsi="Times New Roman" w:cs="Times New Roman"/>
          <w:sz w:val="24"/>
          <w:szCs w:val="24"/>
        </w:rPr>
      </w:pPr>
    </w:p>
    <w:p w:rsidR="00533DDC" w:rsidRPr="003F08A4" w:rsidRDefault="003F08A4" w:rsidP="00F84BB4">
      <w:pPr>
        <w:spacing w:after="0" w:line="240" w:lineRule="auto"/>
        <w:ind w:left="1440" w:hanging="5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w:t>
      </w:r>
      <w:r w:rsidR="00E35E0F">
        <w:rPr>
          <w:rFonts w:ascii="Times New Roman" w:eastAsia="Times New Roman" w:hAnsi="Times New Roman" w:cs="Times New Roman"/>
          <w:b/>
          <w:color w:val="000000"/>
          <w:sz w:val="24"/>
          <w:szCs w:val="24"/>
        </w:rPr>
        <w:tab/>
      </w:r>
      <w:r w:rsidR="00533DDC" w:rsidRPr="003F08A4">
        <w:rPr>
          <w:rFonts w:ascii="Times New Roman" w:eastAsia="Times New Roman" w:hAnsi="Times New Roman" w:cs="Times New Roman"/>
          <w:b/>
          <w:color w:val="000000"/>
          <w:sz w:val="24"/>
          <w:szCs w:val="24"/>
        </w:rPr>
        <w:t>Eligibility</w:t>
      </w:r>
      <w:r w:rsidR="00A1315C" w:rsidRPr="003F08A4">
        <w:rPr>
          <w:rFonts w:ascii="Times New Roman" w:eastAsia="Times New Roman" w:hAnsi="Times New Roman" w:cs="Times New Roman"/>
          <w:b/>
          <w:color w:val="000000"/>
          <w:sz w:val="24"/>
          <w:szCs w:val="24"/>
        </w:rPr>
        <w:t xml:space="preserve">: </w:t>
      </w:r>
      <w:r w:rsidR="00A1315C" w:rsidRPr="003F08A4">
        <w:rPr>
          <w:rFonts w:ascii="Times New Roman" w:eastAsia="Times New Roman" w:hAnsi="Times New Roman" w:cs="Times New Roman"/>
          <w:color w:val="000000"/>
          <w:sz w:val="24"/>
          <w:szCs w:val="24"/>
        </w:rPr>
        <w:t>P</w:t>
      </w:r>
      <w:r w:rsidR="00A1315C" w:rsidRPr="003F08A4">
        <w:rPr>
          <w:rFonts w:ascii="Times New Roman" w:eastAsia="Times New Roman" w:hAnsi="Times New Roman" w:cs="Times New Roman"/>
          <w:noProof/>
          <w:sz w:val="24"/>
          <w:szCs w:val="24"/>
        </w:rPr>
        <w:t xml:space="preserve">Cards may be issued to full-time employees </w:t>
      </w:r>
      <w:r w:rsidR="00C94A19">
        <w:rPr>
          <w:rFonts w:ascii="Times New Roman" w:eastAsia="Times New Roman" w:hAnsi="Times New Roman" w:cs="Times New Roman"/>
          <w:noProof/>
          <w:sz w:val="24"/>
          <w:szCs w:val="24"/>
        </w:rPr>
        <w:t>with significant</w:t>
      </w:r>
      <w:r w:rsidR="00F84BB4">
        <w:rPr>
          <w:rFonts w:ascii="Times New Roman" w:eastAsia="Times New Roman" w:hAnsi="Times New Roman" w:cs="Times New Roman"/>
          <w:noProof/>
          <w:sz w:val="24"/>
          <w:szCs w:val="24"/>
        </w:rPr>
        <w:t xml:space="preserve"> business </w:t>
      </w:r>
      <w:r w:rsidR="00A1315C" w:rsidRPr="003F08A4">
        <w:rPr>
          <w:rFonts w:ascii="Times New Roman" w:eastAsia="Times New Roman" w:hAnsi="Times New Roman" w:cs="Times New Roman"/>
          <w:noProof/>
          <w:sz w:val="24"/>
          <w:szCs w:val="24"/>
        </w:rPr>
        <w:t xml:space="preserve">related travel and/or having buying responsibilities for the College. Generally, the PCard is used for employees that anticipate spending at least $2,500 per year on the card. </w:t>
      </w:r>
    </w:p>
    <w:p w:rsidR="00533DDC" w:rsidRPr="00533DDC" w:rsidRDefault="00533DDC" w:rsidP="00B126E6">
      <w:pPr>
        <w:spacing w:after="0" w:line="240" w:lineRule="auto"/>
        <w:ind w:left="1440" w:hanging="540"/>
        <w:jc w:val="both"/>
        <w:rPr>
          <w:rFonts w:ascii="Times New Roman" w:eastAsia="Times New Roman" w:hAnsi="Times New Roman" w:cs="Times New Roman"/>
          <w:sz w:val="24"/>
          <w:szCs w:val="24"/>
        </w:rPr>
      </w:pPr>
    </w:p>
    <w:p w:rsidR="00880779" w:rsidRDefault="00880779" w:rsidP="00F84BB4">
      <w:pPr>
        <w:spacing w:after="0" w:line="240" w:lineRule="auto"/>
        <w:ind w:left="1440" w:hanging="540"/>
        <w:rPr>
          <w:rFonts w:ascii="Times New Roman" w:hAnsi="Times New Roman" w:cs="Times New Roman"/>
          <w:b/>
          <w:sz w:val="24"/>
          <w:szCs w:val="24"/>
        </w:rPr>
      </w:pPr>
      <w:r>
        <w:rPr>
          <w:rFonts w:ascii="Times New Roman" w:hAnsi="Times New Roman" w:cs="Times New Roman"/>
          <w:b/>
          <w:sz w:val="24"/>
          <w:szCs w:val="24"/>
        </w:rPr>
        <w:lastRenderedPageBreak/>
        <w:t>2.</w:t>
      </w:r>
      <w:r w:rsidR="00E35E0F">
        <w:rPr>
          <w:rFonts w:ascii="Times New Roman" w:hAnsi="Times New Roman" w:cs="Times New Roman"/>
          <w:b/>
          <w:sz w:val="24"/>
          <w:szCs w:val="24"/>
        </w:rPr>
        <w:t>2</w:t>
      </w:r>
      <w:r w:rsidR="00E35E0F">
        <w:rPr>
          <w:rFonts w:ascii="Times New Roman" w:hAnsi="Times New Roman" w:cs="Times New Roman"/>
          <w:b/>
          <w:sz w:val="24"/>
          <w:szCs w:val="24"/>
        </w:rPr>
        <w:tab/>
      </w:r>
      <w:r>
        <w:rPr>
          <w:rFonts w:ascii="Times New Roman" w:hAnsi="Times New Roman" w:cs="Times New Roman"/>
          <w:b/>
          <w:sz w:val="24"/>
          <w:szCs w:val="24"/>
        </w:rPr>
        <w:t xml:space="preserve">Purchasing Authority: </w:t>
      </w:r>
      <w:r w:rsidR="00255D2A">
        <w:rPr>
          <w:rFonts w:ascii="Times New Roman" w:hAnsi="Times New Roman" w:cs="Times New Roman"/>
          <w:sz w:val="24"/>
          <w:szCs w:val="24"/>
        </w:rPr>
        <w:t>College p</w:t>
      </w:r>
      <w:r w:rsidRPr="003F08A4">
        <w:rPr>
          <w:rFonts w:ascii="Times New Roman" w:hAnsi="Times New Roman" w:cs="Times New Roman"/>
          <w:sz w:val="24"/>
          <w:szCs w:val="24"/>
        </w:rPr>
        <w:t>ersonnel w</w:t>
      </w:r>
      <w:r w:rsidRPr="003F08A4">
        <w:rPr>
          <w:rFonts w:ascii="Times New Roman" w:eastAsia="Times New Roman" w:hAnsi="Times New Roman" w:cs="Times New Roman"/>
          <w:sz w:val="24"/>
          <w:szCs w:val="24"/>
        </w:rPr>
        <w:t>ho will be responsible for making purchases are expected to have appropriate authority for their role.</w:t>
      </w:r>
      <w:r>
        <w:rPr>
          <w:rFonts w:ascii="Times New Roman" w:eastAsia="Times New Roman" w:hAnsi="Times New Roman" w:cs="Times New Roman"/>
          <w:sz w:val="24"/>
          <w:szCs w:val="24"/>
        </w:rPr>
        <w:t xml:space="preserve"> Purchasing Authority is granted by the divisional vice president, department head, or budget manager.</w:t>
      </w:r>
    </w:p>
    <w:p w:rsidR="00880779" w:rsidRDefault="00880779" w:rsidP="00F84BB4">
      <w:pPr>
        <w:spacing w:after="0" w:line="240" w:lineRule="auto"/>
        <w:ind w:left="1440" w:hanging="540"/>
        <w:rPr>
          <w:rFonts w:ascii="Times New Roman" w:hAnsi="Times New Roman" w:cs="Times New Roman"/>
          <w:b/>
          <w:sz w:val="24"/>
          <w:szCs w:val="24"/>
        </w:rPr>
      </w:pPr>
    </w:p>
    <w:p w:rsidR="00BC4922" w:rsidRPr="00643D84" w:rsidRDefault="003F08A4" w:rsidP="00F84BB4">
      <w:pPr>
        <w:spacing w:after="0" w:line="240" w:lineRule="auto"/>
        <w:ind w:left="1440" w:hanging="540"/>
        <w:rPr>
          <w:rFonts w:ascii="Times New Roman" w:eastAsia="Times New Roman" w:hAnsi="Times New Roman" w:cs="Times New Roman"/>
          <w:color w:val="000000"/>
          <w:sz w:val="24"/>
          <w:szCs w:val="24"/>
        </w:rPr>
      </w:pPr>
      <w:r>
        <w:rPr>
          <w:rFonts w:ascii="Times New Roman" w:hAnsi="Times New Roman" w:cs="Times New Roman"/>
          <w:b/>
          <w:sz w:val="24"/>
          <w:szCs w:val="24"/>
        </w:rPr>
        <w:t>2.</w:t>
      </w:r>
      <w:r w:rsidR="00F84BB4">
        <w:rPr>
          <w:rFonts w:ascii="Times New Roman" w:hAnsi="Times New Roman" w:cs="Times New Roman"/>
          <w:b/>
          <w:sz w:val="24"/>
          <w:szCs w:val="24"/>
        </w:rPr>
        <w:t>3</w:t>
      </w:r>
      <w:r w:rsidR="00E35E0F">
        <w:rPr>
          <w:rFonts w:ascii="Times New Roman" w:hAnsi="Times New Roman" w:cs="Times New Roman"/>
          <w:b/>
          <w:sz w:val="24"/>
          <w:szCs w:val="24"/>
        </w:rPr>
        <w:tab/>
      </w:r>
      <w:r w:rsidR="00AA3414" w:rsidRPr="00643D84">
        <w:rPr>
          <w:rFonts w:ascii="Times New Roman" w:hAnsi="Times New Roman" w:cs="Times New Roman"/>
          <w:b/>
          <w:sz w:val="24"/>
          <w:szCs w:val="24"/>
        </w:rPr>
        <w:t>PCard</w:t>
      </w:r>
      <w:r w:rsidR="00255D2A">
        <w:rPr>
          <w:rFonts w:ascii="Times New Roman" w:hAnsi="Times New Roman" w:cs="Times New Roman"/>
          <w:b/>
          <w:sz w:val="24"/>
          <w:szCs w:val="24"/>
        </w:rPr>
        <w:t xml:space="preserve"> Application </w:t>
      </w:r>
      <w:r w:rsidR="00E35E0F">
        <w:rPr>
          <w:rFonts w:ascii="Times New Roman" w:hAnsi="Times New Roman" w:cs="Times New Roman"/>
          <w:b/>
          <w:sz w:val="24"/>
          <w:szCs w:val="24"/>
        </w:rPr>
        <w:t>Process</w:t>
      </w:r>
      <w:r w:rsidR="00E35E0F" w:rsidRPr="00643D84">
        <w:rPr>
          <w:rFonts w:ascii="Times New Roman" w:hAnsi="Times New Roman" w:cs="Times New Roman"/>
          <w:b/>
          <w:sz w:val="24"/>
          <w:szCs w:val="24"/>
        </w:rPr>
        <w:t>:</w:t>
      </w:r>
      <w:r w:rsidR="00E35E0F" w:rsidRPr="00643D84">
        <w:rPr>
          <w:rFonts w:ascii="Times New Roman" w:eastAsia="Times New Roman" w:hAnsi="Times New Roman" w:cs="Times New Roman"/>
          <w:noProof/>
          <w:sz w:val="24"/>
          <w:szCs w:val="24"/>
        </w:rPr>
        <w:t xml:space="preserve"> Employees</w:t>
      </w:r>
      <w:r w:rsidR="000B20EF" w:rsidRPr="00643D84">
        <w:rPr>
          <w:rFonts w:ascii="Times New Roman" w:eastAsia="Times New Roman" w:hAnsi="Times New Roman" w:cs="Times New Roman"/>
          <w:noProof/>
          <w:sz w:val="24"/>
          <w:szCs w:val="24"/>
        </w:rPr>
        <w:t xml:space="preserve"> </w:t>
      </w:r>
      <w:r w:rsidR="00255D2A">
        <w:rPr>
          <w:rFonts w:ascii="Times New Roman" w:eastAsia="Times New Roman" w:hAnsi="Times New Roman" w:cs="Times New Roman"/>
          <w:noProof/>
          <w:sz w:val="24"/>
          <w:szCs w:val="24"/>
        </w:rPr>
        <w:t>may apply for</w:t>
      </w:r>
      <w:r w:rsidR="00643D84" w:rsidRPr="00643D84">
        <w:rPr>
          <w:rFonts w:ascii="Times New Roman" w:eastAsia="Times New Roman" w:hAnsi="Times New Roman" w:cs="Times New Roman"/>
          <w:noProof/>
          <w:sz w:val="24"/>
          <w:szCs w:val="24"/>
        </w:rPr>
        <w:t xml:space="preserve"> a PCard</w:t>
      </w:r>
      <w:r w:rsidR="00255D2A">
        <w:rPr>
          <w:rFonts w:ascii="Times New Roman" w:eastAsia="Times New Roman" w:hAnsi="Times New Roman" w:cs="Times New Roman"/>
          <w:noProof/>
          <w:sz w:val="24"/>
          <w:szCs w:val="24"/>
        </w:rPr>
        <w:t xml:space="preserve"> by completing</w:t>
      </w:r>
      <w:r w:rsidR="00643D84" w:rsidRPr="00643D84">
        <w:rPr>
          <w:rFonts w:ascii="Times New Roman" w:eastAsia="Times New Roman" w:hAnsi="Times New Roman" w:cs="Times New Roman"/>
          <w:noProof/>
          <w:sz w:val="24"/>
          <w:szCs w:val="24"/>
        </w:rPr>
        <w:t xml:space="preserve"> the process </w:t>
      </w:r>
      <w:r w:rsidR="00255D2A">
        <w:rPr>
          <w:rFonts w:ascii="Times New Roman" w:eastAsia="Times New Roman" w:hAnsi="Times New Roman" w:cs="Times New Roman"/>
          <w:noProof/>
          <w:sz w:val="24"/>
          <w:szCs w:val="24"/>
        </w:rPr>
        <w:t xml:space="preserve">outlined </w:t>
      </w:r>
      <w:r w:rsidR="00643D84" w:rsidRPr="00643D84">
        <w:rPr>
          <w:rFonts w:ascii="Times New Roman" w:eastAsia="Times New Roman" w:hAnsi="Times New Roman" w:cs="Times New Roman"/>
          <w:noProof/>
          <w:sz w:val="24"/>
          <w:szCs w:val="24"/>
        </w:rPr>
        <w:t>below:</w:t>
      </w:r>
    </w:p>
    <w:p w:rsidR="0011759C" w:rsidRPr="00BC4922" w:rsidRDefault="00BC4922" w:rsidP="0011759C">
      <w:pPr>
        <w:pStyle w:val="ListParagraph"/>
        <w:numPr>
          <w:ilvl w:val="2"/>
          <w:numId w:val="39"/>
        </w:numPr>
        <w:spacing w:after="0" w:line="240" w:lineRule="auto"/>
        <w:ind w:left="2160" w:hanging="360"/>
        <w:rPr>
          <w:rFonts w:ascii="Times New Roman" w:eastAsia="Times New Roman" w:hAnsi="Times New Roman" w:cs="Times New Roman"/>
          <w:color w:val="000000"/>
          <w:sz w:val="24"/>
          <w:szCs w:val="24"/>
        </w:rPr>
      </w:pPr>
      <w:r w:rsidRPr="00BC4922">
        <w:rPr>
          <w:rFonts w:ascii="Times New Roman" w:eastAsia="Times New Roman" w:hAnsi="Times New Roman" w:cs="Times New Roman"/>
          <w:color w:val="000000"/>
          <w:sz w:val="24"/>
          <w:szCs w:val="24"/>
        </w:rPr>
        <w:t xml:space="preserve">Complete a Cardholder </w:t>
      </w:r>
      <w:r w:rsidR="00E35E0F" w:rsidRPr="00BC4922">
        <w:rPr>
          <w:rFonts w:ascii="Times New Roman" w:eastAsia="Times New Roman" w:hAnsi="Times New Roman" w:cs="Times New Roman"/>
          <w:color w:val="000000"/>
          <w:sz w:val="24"/>
          <w:szCs w:val="24"/>
        </w:rPr>
        <w:t>Application</w:t>
      </w:r>
      <w:r w:rsidR="00E35E0F">
        <w:rPr>
          <w:rFonts w:ascii="Times New Roman" w:eastAsia="Times New Roman" w:hAnsi="Times New Roman" w:cs="Times New Roman"/>
          <w:color w:val="000000"/>
          <w:sz w:val="24"/>
          <w:szCs w:val="24"/>
        </w:rPr>
        <w:t xml:space="preserve"> </w:t>
      </w:r>
      <w:r w:rsidR="007D2AAC">
        <w:rPr>
          <w:rFonts w:ascii="Times New Roman" w:eastAsia="Times New Roman" w:hAnsi="Times New Roman" w:cs="Times New Roman"/>
          <w:color w:val="000000"/>
          <w:sz w:val="24"/>
          <w:szCs w:val="24"/>
        </w:rPr>
        <w:t>(Appendix A)</w:t>
      </w:r>
      <w:r w:rsidR="0011759C">
        <w:rPr>
          <w:rFonts w:ascii="Times New Roman" w:eastAsia="Times New Roman" w:hAnsi="Times New Roman" w:cs="Times New Roman"/>
          <w:color w:val="000000"/>
          <w:sz w:val="24"/>
          <w:szCs w:val="24"/>
        </w:rPr>
        <w:t>, requiring</w:t>
      </w:r>
      <w:r w:rsidR="0011759C" w:rsidRPr="00BC4922">
        <w:rPr>
          <w:rFonts w:ascii="Times New Roman" w:eastAsia="Times New Roman" w:hAnsi="Times New Roman" w:cs="Times New Roman"/>
          <w:color w:val="000000"/>
          <w:sz w:val="24"/>
          <w:szCs w:val="24"/>
        </w:rPr>
        <w:t xml:space="preserve"> </w:t>
      </w:r>
      <w:r w:rsidR="0011759C">
        <w:rPr>
          <w:rFonts w:ascii="Times New Roman" w:eastAsia="Times New Roman" w:hAnsi="Times New Roman" w:cs="Times New Roman"/>
          <w:color w:val="000000"/>
          <w:sz w:val="24"/>
          <w:szCs w:val="24"/>
        </w:rPr>
        <w:t xml:space="preserve">vice president, </w:t>
      </w:r>
      <w:r w:rsidR="0011759C" w:rsidRPr="00BC4922">
        <w:rPr>
          <w:rFonts w:ascii="Times New Roman" w:eastAsia="Times New Roman" w:hAnsi="Times New Roman" w:cs="Times New Roman"/>
          <w:color w:val="000000"/>
          <w:sz w:val="24"/>
          <w:szCs w:val="24"/>
        </w:rPr>
        <w:t>department head</w:t>
      </w:r>
      <w:r w:rsidR="0011759C">
        <w:rPr>
          <w:rFonts w:ascii="Times New Roman" w:eastAsia="Times New Roman" w:hAnsi="Times New Roman" w:cs="Times New Roman"/>
          <w:color w:val="000000"/>
          <w:sz w:val="24"/>
          <w:szCs w:val="24"/>
        </w:rPr>
        <w:t>, or budget manager authorization.</w:t>
      </w:r>
    </w:p>
    <w:p w:rsidR="001B3CAA" w:rsidRDefault="00634FAB">
      <w:pPr>
        <w:pStyle w:val="ListParagraph"/>
        <w:numPr>
          <w:ilvl w:val="2"/>
          <w:numId w:val="39"/>
        </w:numPr>
        <w:spacing w:after="0" w:line="240" w:lineRule="auto"/>
        <w:ind w:left="21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 and accept the Purchasing Card Cardholder Agreement</w:t>
      </w:r>
      <w:r w:rsidR="007D2AAC">
        <w:rPr>
          <w:rFonts w:ascii="Times New Roman" w:eastAsia="Times New Roman" w:hAnsi="Times New Roman" w:cs="Times New Roman"/>
          <w:color w:val="000000"/>
          <w:sz w:val="24"/>
          <w:szCs w:val="24"/>
        </w:rPr>
        <w:t xml:space="preserve"> (Appendix B)</w:t>
      </w:r>
    </w:p>
    <w:p w:rsidR="00BC4922" w:rsidRPr="007D2AAC" w:rsidRDefault="00634FAB" w:rsidP="00F84BB4">
      <w:pPr>
        <w:pStyle w:val="ListParagraph"/>
        <w:numPr>
          <w:ilvl w:val="2"/>
          <w:numId w:val="39"/>
        </w:numPr>
        <w:spacing w:after="0" w:line="240" w:lineRule="auto"/>
        <w:ind w:left="21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Forward both completed forms to the PCard Administrator</w:t>
      </w:r>
    </w:p>
    <w:p w:rsidR="00BC4922" w:rsidRPr="007D2AAC" w:rsidRDefault="00634FAB" w:rsidP="00F84BB4">
      <w:pPr>
        <w:pStyle w:val="ListParagraph"/>
        <w:numPr>
          <w:ilvl w:val="2"/>
          <w:numId w:val="39"/>
        </w:numPr>
        <w:spacing w:after="0" w:line="240" w:lineRule="auto"/>
        <w:ind w:left="21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Schedule and complete Cardholder and/or Approver training</w:t>
      </w:r>
    </w:p>
    <w:p w:rsidR="00BC4922" w:rsidRDefault="00634FAB" w:rsidP="00F84BB4">
      <w:pPr>
        <w:pStyle w:val="ListParagraph"/>
        <w:numPr>
          <w:ilvl w:val="2"/>
          <w:numId w:val="39"/>
        </w:numPr>
        <w:spacing w:after="0" w:line="240" w:lineRule="auto"/>
        <w:ind w:left="21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PCard Administrator will submit card</w:t>
      </w:r>
      <w:r w:rsidR="007D2AA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application to Bank </w:t>
      </w:r>
      <w:r w:rsidR="00255D2A">
        <w:rPr>
          <w:rFonts w:ascii="Times New Roman" w:eastAsia="Times New Roman" w:hAnsi="Times New Roman" w:cs="Times New Roman"/>
          <w:color w:val="000000"/>
          <w:sz w:val="24"/>
          <w:szCs w:val="24"/>
        </w:rPr>
        <w:t>of America</w:t>
      </w:r>
      <w:r w:rsidR="00A1315C">
        <w:rPr>
          <w:rFonts w:ascii="Times New Roman" w:eastAsia="Times New Roman" w:hAnsi="Times New Roman" w:cs="Times New Roman"/>
          <w:color w:val="000000"/>
          <w:sz w:val="24"/>
          <w:szCs w:val="24"/>
        </w:rPr>
        <w:t>.  T</w:t>
      </w:r>
      <w:r w:rsidR="00BC4922" w:rsidRPr="00BC4922">
        <w:rPr>
          <w:rFonts w:ascii="Times New Roman" w:eastAsia="Times New Roman" w:hAnsi="Times New Roman" w:cs="Times New Roman"/>
          <w:color w:val="000000"/>
          <w:sz w:val="24"/>
          <w:szCs w:val="24"/>
        </w:rPr>
        <w:t xml:space="preserve">ypically </w:t>
      </w:r>
      <w:r w:rsidR="00A1315C">
        <w:rPr>
          <w:rFonts w:ascii="Times New Roman" w:eastAsia="Times New Roman" w:hAnsi="Times New Roman" w:cs="Times New Roman"/>
          <w:color w:val="000000"/>
          <w:sz w:val="24"/>
          <w:szCs w:val="24"/>
        </w:rPr>
        <w:t xml:space="preserve">the </w:t>
      </w:r>
      <w:r w:rsidR="00255D2A">
        <w:rPr>
          <w:rFonts w:ascii="Times New Roman" w:eastAsia="Times New Roman" w:hAnsi="Times New Roman" w:cs="Times New Roman"/>
          <w:color w:val="000000"/>
          <w:sz w:val="24"/>
          <w:szCs w:val="24"/>
        </w:rPr>
        <w:t xml:space="preserve">cards will be delivered to the Program </w:t>
      </w:r>
      <w:r w:rsidR="00117D39">
        <w:rPr>
          <w:rFonts w:ascii="Times New Roman" w:eastAsia="Times New Roman" w:hAnsi="Times New Roman" w:cs="Times New Roman"/>
          <w:color w:val="000000"/>
          <w:sz w:val="24"/>
          <w:szCs w:val="24"/>
        </w:rPr>
        <w:t>Administrator</w:t>
      </w:r>
      <w:r w:rsidR="00117D39" w:rsidRPr="00BC4922">
        <w:rPr>
          <w:rFonts w:ascii="Times New Roman" w:eastAsia="Times New Roman" w:hAnsi="Times New Roman" w:cs="Times New Roman"/>
          <w:color w:val="000000"/>
          <w:sz w:val="24"/>
          <w:szCs w:val="24"/>
        </w:rPr>
        <w:t xml:space="preserve"> in</w:t>
      </w:r>
      <w:r w:rsidR="00BC4922" w:rsidRPr="00BC4922">
        <w:rPr>
          <w:rFonts w:ascii="Times New Roman" w:eastAsia="Times New Roman" w:hAnsi="Times New Roman" w:cs="Times New Roman"/>
          <w:color w:val="000000"/>
          <w:sz w:val="24"/>
          <w:szCs w:val="24"/>
        </w:rPr>
        <w:t xml:space="preserve"> one to two weeks</w:t>
      </w:r>
      <w:r w:rsidR="00A1315C">
        <w:rPr>
          <w:rFonts w:ascii="Times New Roman" w:eastAsia="Times New Roman" w:hAnsi="Times New Roman" w:cs="Times New Roman"/>
          <w:color w:val="000000"/>
          <w:sz w:val="24"/>
          <w:szCs w:val="24"/>
        </w:rPr>
        <w:t>.</w:t>
      </w:r>
    </w:p>
    <w:p w:rsidR="00643D84" w:rsidRPr="00BC4922" w:rsidRDefault="00643D84" w:rsidP="00F84BB4">
      <w:pPr>
        <w:pStyle w:val="ListParagraph"/>
        <w:numPr>
          <w:ilvl w:val="2"/>
          <w:numId w:val="39"/>
        </w:numPr>
        <w:spacing w:after="0" w:line="240" w:lineRule="auto"/>
        <w:ind w:left="21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Employee will be notified to pick up cards </w:t>
      </w:r>
      <w:r w:rsidR="00255D2A">
        <w:rPr>
          <w:rFonts w:ascii="Times New Roman" w:eastAsia="Times New Roman" w:hAnsi="Times New Roman" w:cs="Times New Roman"/>
          <w:color w:val="000000"/>
          <w:sz w:val="24"/>
          <w:szCs w:val="24"/>
        </w:rPr>
        <w:t>from Program Administrator</w:t>
      </w:r>
      <w:r w:rsidR="00A1315C">
        <w:rPr>
          <w:rFonts w:ascii="Times New Roman" w:eastAsia="Times New Roman" w:hAnsi="Times New Roman" w:cs="Times New Roman"/>
          <w:color w:val="000000"/>
          <w:sz w:val="24"/>
          <w:szCs w:val="24"/>
        </w:rPr>
        <w:t>.</w:t>
      </w:r>
    </w:p>
    <w:p w:rsidR="00A1315C" w:rsidRPr="00AE4D5E" w:rsidRDefault="00A1315C" w:rsidP="00F84BB4">
      <w:pPr>
        <w:spacing w:after="0" w:line="240" w:lineRule="auto"/>
        <w:ind w:left="1440" w:hanging="540"/>
        <w:rPr>
          <w:rFonts w:ascii="Times New Roman" w:hAnsi="Times New Roman" w:cs="Times New Roman"/>
          <w:b/>
          <w:sz w:val="24"/>
          <w:szCs w:val="24"/>
        </w:rPr>
      </w:pPr>
    </w:p>
    <w:p w:rsidR="006C02A7" w:rsidRPr="00F84BB4" w:rsidRDefault="00F84BB4" w:rsidP="00F84BB4">
      <w:pPr>
        <w:autoSpaceDE w:val="0"/>
        <w:autoSpaceDN w:val="0"/>
        <w:adjustRightInd w:val="0"/>
        <w:spacing w:after="0" w:line="240" w:lineRule="auto"/>
        <w:ind w:left="1440" w:hanging="5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w:t>
      </w:r>
      <w:r w:rsidR="00E76CA8">
        <w:rPr>
          <w:rFonts w:ascii="Times New Roman" w:eastAsia="Times New Roman" w:hAnsi="Times New Roman" w:cs="Times New Roman"/>
          <w:b/>
          <w:color w:val="000000"/>
          <w:sz w:val="24"/>
          <w:szCs w:val="24"/>
        </w:rPr>
        <w:t>4</w:t>
      </w:r>
      <w:r w:rsidR="00E76CA8">
        <w:rPr>
          <w:rFonts w:ascii="Times New Roman" w:eastAsia="Times New Roman" w:hAnsi="Times New Roman" w:cs="Times New Roman"/>
          <w:b/>
          <w:color w:val="000000"/>
          <w:sz w:val="24"/>
          <w:szCs w:val="24"/>
        </w:rPr>
        <w:tab/>
      </w:r>
      <w:r w:rsidR="006C02A7" w:rsidRPr="00F84BB4">
        <w:rPr>
          <w:rFonts w:ascii="Times New Roman" w:eastAsia="Times New Roman" w:hAnsi="Times New Roman" w:cs="Times New Roman"/>
          <w:b/>
          <w:color w:val="000000"/>
          <w:sz w:val="24"/>
          <w:szCs w:val="24"/>
        </w:rPr>
        <w:t>Credit and Transaction Limits</w:t>
      </w:r>
      <w:r w:rsidR="005B1B15">
        <w:rPr>
          <w:rFonts w:ascii="Times New Roman" w:eastAsia="Times New Roman" w:hAnsi="Times New Roman" w:cs="Times New Roman"/>
          <w:color w:val="000000"/>
          <w:sz w:val="24"/>
          <w:szCs w:val="24"/>
        </w:rPr>
        <w:t>: C</w:t>
      </w:r>
      <w:r w:rsidR="006C02A7" w:rsidRPr="00F84BB4">
        <w:rPr>
          <w:rFonts w:ascii="Times New Roman" w:eastAsia="Times New Roman" w:hAnsi="Times New Roman" w:cs="Times New Roman"/>
          <w:color w:val="000000"/>
          <w:sz w:val="24"/>
          <w:szCs w:val="24"/>
        </w:rPr>
        <w:t>ardholder</w:t>
      </w:r>
      <w:r w:rsidR="005B1B15">
        <w:rPr>
          <w:rFonts w:ascii="Times New Roman" w:eastAsia="Times New Roman" w:hAnsi="Times New Roman" w:cs="Times New Roman"/>
          <w:color w:val="000000"/>
          <w:sz w:val="24"/>
          <w:szCs w:val="24"/>
        </w:rPr>
        <w:t>s are</w:t>
      </w:r>
      <w:r w:rsidR="006C02A7" w:rsidRPr="00F84BB4">
        <w:rPr>
          <w:rFonts w:ascii="Times New Roman" w:eastAsia="Times New Roman" w:hAnsi="Times New Roman" w:cs="Times New Roman"/>
          <w:color w:val="000000"/>
          <w:sz w:val="24"/>
          <w:szCs w:val="24"/>
        </w:rPr>
        <w:t xml:space="preserve"> granted a </w:t>
      </w:r>
      <w:r w:rsidR="00E76CA8" w:rsidRPr="00F84BB4">
        <w:rPr>
          <w:rFonts w:ascii="Times New Roman" w:eastAsia="Times New Roman" w:hAnsi="Times New Roman" w:cs="Times New Roman"/>
          <w:color w:val="000000"/>
          <w:sz w:val="24"/>
          <w:szCs w:val="24"/>
        </w:rPr>
        <w:t xml:space="preserve">$2,500 </w:t>
      </w:r>
      <w:r w:rsidR="006C02A7" w:rsidRPr="00F84BB4">
        <w:rPr>
          <w:rFonts w:ascii="Times New Roman" w:eastAsia="Times New Roman" w:hAnsi="Times New Roman" w:cs="Times New Roman"/>
          <w:color w:val="000000"/>
          <w:sz w:val="24"/>
          <w:szCs w:val="24"/>
        </w:rPr>
        <w:t>transaction limit</w:t>
      </w:r>
      <w:r w:rsidR="00E76CA8">
        <w:rPr>
          <w:rFonts w:ascii="Times New Roman" w:eastAsia="Times New Roman" w:hAnsi="Times New Roman" w:cs="Times New Roman"/>
          <w:color w:val="000000"/>
          <w:sz w:val="24"/>
          <w:szCs w:val="24"/>
        </w:rPr>
        <w:t xml:space="preserve"> and </w:t>
      </w:r>
      <w:r w:rsidR="00E76CA8" w:rsidRPr="00F84BB4">
        <w:rPr>
          <w:rFonts w:ascii="Times New Roman" w:eastAsia="Times New Roman" w:hAnsi="Times New Roman" w:cs="Times New Roman"/>
          <w:color w:val="000000"/>
          <w:sz w:val="24"/>
          <w:szCs w:val="24"/>
        </w:rPr>
        <w:t xml:space="preserve">$7,500 </w:t>
      </w:r>
      <w:r w:rsidR="006C02A7" w:rsidRPr="00F84BB4">
        <w:rPr>
          <w:rFonts w:ascii="Times New Roman" w:eastAsia="Times New Roman" w:hAnsi="Times New Roman" w:cs="Times New Roman"/>
          <w:color w:val="000000"/>
          <w:sz w:val="24"/>
          <w:szCs w:val="24"/>
        </w:rPr>
        <w:t>monthl</w:t>
      </w:r>
      <w:r w:rsidR="00777984" w:rsidRPr="00F84BB4">
        <w:rPr>
          <w:rFonts w:ascii="Times New Roman" w:eastAsia="Times New Roman" w:hAnsi="Times New Roman" w:cs="Times New Roman"/>
          <w:color w:val="000000"/>
          <w:sz w:val="24"/>
          <w:szCs w:val="24"/>
        </w:rPr>
        <w:t xml:space="preserve">y limit. </w:t>
      </w:r>
      <w:r w:rsidR="00777984" w:rsidRPr="00F84BB4">
        <w:rPr>
          <w:rFonts w:ascii="Times New Roman" w:hAnsi="Times New Roman" w:cs="Times New Roman"/>
          <w:sz w:val="24"/>
          <w:szCs w:val="24"/>
        </w:rPr>
        <w:t xml:space="preserve">Purchases must not be artificially split to circumvent transactional spending limits. </w:t>
      </w:r>
      <w:r w:rsidR="006C02A7" w:rsidRPr="00F84BB4">
        <w:rPr>
          <w:rFonts w:ascii="Times New Roman" w:eastAsia="Times New Roman" w:hAnsi="Times New Roman" w:cs="Times New Roman"/>
          <w:color w:val="000000"/>
          <w:sz w:val="24"/>
          <w:szCs w:val="24"/>
        </w:rPr>
        <w:t xml:space="preserve">Higher limits may be extended by the PCard Administrator on a </w:t>
      </w:r>
      <w:r w:rsidR="00A06BC7">
        <w:rPr>
          <w:rFonts w:ascii="Times New Roman" w:eastAsia="Times New Roman" w:hAnsi="Times New Roman" w:cs="Times New Roman"/>
          <w:color w:val="000000"/>
          <w:sz w:val="24"/>
          <w:szCs w:val="24"/>
        </w:rPr>
        <w:t>temporary or permanent</w:t>
      </w:r>
      <w:r w:rsidR="006C02A7" w:rsidRPr="00F84BB4">
        <w:rPr>
          <w:rFonts w:ascii="Times New Roman" w:eastAsia="Times New Roman" w:hAnsi="Times New Roman" w:cs="Times New Roman"/>
          <w:color w:val="000000"/>
          <w:sz w:val="24"/>
          <w:szCs w:val="24"/>
        </w:rPr>
        <w:t xml:space="preserve"> basis with the appropriate level of departmental approval.  </w:t>
      </w:r>
    </w:p>
    <w:p w:rsidR="006C02A7" w:rsidRPr="0011759C" w:rsidRDefault="006C02A7" w:rsidP="00B126E6">
      <w:pPr>
        <w:autoSpaceDE w:val="0"/>
        <w:autoSpaceDN w:val="0"/>
        <w:adjustRightInd w:val="0"/>
        <w:spacing w:after="0" w:line="240" w:lineRule="auto"/>
        <w:ind w:left="1440" w:hanging="540"/>
        <w:rPr>
          <w:rFonts w:ascii="Times New Roman" w:eastAsia="Times New Roman" w:hAnsi="Times New Roman" w:cs="Times New Roman"/>
          <w:color w:val="000000"/>
          <w:sz w:val="24"/>
          <w:szCs w:val="24"/>
          <w:highlight w:val="yellow"/>
        </w:rPr>
      </w:pPr>
    </w:p>
    <w:p w:rsidR="00541E80" w:rsidRPr="00960882" w:rsidRDefault="00634FAB" w:rsidP="00A51375">
      <w:pPr>
        <w:spacing w:after="0" w:line="240" w:lineRule="auto"/>
        <w:ind w:left="1440" w:hanging="720"/>
        <w:rPr>
          <w:rFonts w:ascii="Times New Roman" w:eastAsia="Times New Roman" w:hAnsi="Times New Roman" w:cs="Times New Roman"/>
          <w:sz w:val="24"/>
          <w:szCs w:val="24"/>
        </w:rPr>
      </w:pPr>
      <w:r w:rsidRPr="00960882">
        <w:rPr>
          <w:rFonts w:ascii="Times New Roman" w:eastAsia="Times New Roman" w:hAnsi="Times New Roman" w:cs="Times New Roman"/>
          <w:b/>
          <w:color w:val="000000"/>
          <w:sz w:val="24"/>
          <w:szCs w:val="24"/>
        </w:rPr>
        <w:t xml:space="preserve">2.5 </w:t>
      </w:r>
      <w:r w:rsidRPr="00960882">
        <w:rPr>
          <w:rFonts w:ascii="Times New Roman" w:eastAsia="Times New Roman" w:hAnsi="Times New Roman" w:cs="Times New Roman"/>
          <w:b/>
          <w:color w:val="000000"/>
          <w:sz w:val="24"/>
          <w:szCs w:val="24"/>
        </w:rPr>
        <w:tab/>
      </w:r>
      <w:r w:rsidR="00117D39" w:rsidRPr="00960882">
        <w:rPr>
          <w:rFonts w:ascii="Times New Roman" w:eastAsia="Times New Roman" w:hAnsi="Times New Roman" w:cs="Times New Roman"/>
          <w:b/>
          <w:color w:val="000000"/>
          <w:sz w:val="24"/>
          <w:szCs w:val="24"/>
        </w:rPr>
        <w:t xml:space="preserve">PCard Account </w:t>
      </w:r>
      <w:r w:rsidR="00117D39" w:rsidRPr="00960882">
        <w:rPr>
          <w:rFonts w:ascii="Times New Roman" w:hAnsi="Times New Roman" w:cs="Times New Roman"/>
          <w:b/>
          <w:sz w:val="24"/>
          <w:szCs w:val="24"/>
        </w:rPr>
        <w:t>Set</w:t>
      </w:r>
      <w:r w:rsidRPr="00960882">
        <w:rPr>
          <w:rFonts w:ascii="Times New Roman" w:hAnsi="Times New Roman" w:cs="Times New Roman"/>
          <w:b/>
          <w:sz w:val="24"/>
          <w:szCs w:val="24"/>
        </w:rPr>
        <w:t xml:space="preserve">-Up: </w:t>
      </w:r>
      <w:r w:rsidRPr="00960882">
        <w:rPr>
          <w:rFonts w:ascii="Times New Roman" w:eastAsia="Times New Roman" w:hAnsi="Times New Roman" w:cs="Times New Roman"/>
          <w:color w:val="000000"/>
          <w:sz w:val="24"/>
          <w:szCs w:val="24"/>
        </w:rPr>
        <w:t xml:space="preserve">The Bank of America PCard reconciliation software </w:t>
      </w:r>
      <w:r w:rsidR="00A51375" w:rsidRPr="00960882">
        <w:rPr>
          <w:rFonts w:ascii="Times New Roman" w:eastAsia="Times New Roman" w:hAnsi="Times New Roman" w:cs="Times New Roman"/>
          <w:color w:val="000000"/>
          <w:sz w:val="24"/>
          <w:szCs w:val="24"/>
        </w:rPr>
        <w:t xml:space="preserve">is called Works. </w:t>
      </w:r>
      <w:r w:rsidR="0011759C" w:rsidRPr="00960882">
        <w:rPr>
          <w:rFonts w:ascii="Times New Roman" w:eastAsia="Times New Roman" w:hAnsi="Times New Roman" w:cs="Times New Roman"/>
          <w:color w:val="000000"/>
          <w:sz w:val="24"/>
          <w:szCs w:val="24"/>
        </w:rPr>
        <w:t>Banner GL codes within Works are configured based on a cardholder’s Purchasing Authority and in accordance with the cardholder’s PCard Application form.</w:t>
      </w:r>
    </w:p>
    <w:p w:rsidR="00EE677B" w:rsidRPr="00960882" w:rsidRDefault="00EE677B" w:rsidP="000E74BD">
      <w:pPr>
        <w:spacing w:after="0" w:line="240" w:lineRule="auto"/>
        <w:ind w:left="360"/>
        <w:jc w:val="both"/>
        <w:rPr>
          <w:rFonts w:ascii="Times New Roman" w:hAnsi="Times New Roman" w:cs="Times New Roman"/>
          <w:b/>
          <w:sz w:val="24"/>
          <w:szCs w:val="24"/>
        </w:rPr>
      </w:pPr>
    </w:p>
    <w:p w:rsidR="00EE677B" w:rsidRPr="00960882" w:rsidRDefault="00EE677B" w:rsidP="000E74BD">
      <w:pPr>
        <w:spacing w:after="0" w:line="240" w:lineRule="auto"/>
        <w:ind w:left="360"/>
        <w:jc w:val="both"/>
        <w:rPr>
          <w:rFonts w:ascii="Times New Roman" w:hAnsi="Times New Roman" w:cs="Times New Roman"/>
          <w:b/>
          <w:sz w:val="24"/>
          <w:szCs w:val="24"/>
        </w:rPr>
      </w:pPr>
    </w:p>
    <w:p w:rsidR="00EE677B" w:rsidRPr="00960882" w:rsidRDefault="005379AC" w:rsidP="00E52DD0">
      <w:pPr>
        <w:spacing w:after="0" w:line="240" w:lineRule="auto"/>
        <w:ind w:left="720" w:hanging="360"/>
        <w:rPr>
          <w:rFonts w:ascii="Times New Roman" w:hAnsi="Times New Roman" w:cs="Times New Roman"/>
          <w:b/>
          <w:sz w:val="24"/>
          <w:szCs w:val="24"/>
        </w:rPr>
      </w:pPr>
      <w:r w:rsidRPr="00960882">
        <w:rPr>
          <w:rFonts w:ascii="Times New Roman" w:hAnsi="Times New Roman" w:cs="Times New Roman"/>
          <w:b/>
          <w:sz w:val="24"/>
          <w:szCs w:val="24"/>
        </w:rPr>
        <w:t>3. USING THE P</w:t>
      </w:r>
      <w:r w:rsidR="003A61C4" w:rsidRPr="00960882">
        <w:rPr>
          <w:rFonts w:ascii="Times New Roman" w:hAnsi="Times New Roman" w:cs="Times New Roman"/>
          <w:b/>
          <w:sz w:val="24"/>
          <w:szCs w:val="24"/>
        </w:rPr>
        <w:t xml:space="preserve">URCHASING </w:t>
      </w:r>
      <w:r w:rsidRPr="00960882">
        <w:rPr>
          <w:rFonts w:ascii="Times New Roman" w:hAnsi="Times New Roman" w:cs="Times New Roman"/>
          <w:b/>
          <w:sz w:val="24"/>
          <w:szCs w:val="24"/>
        </w:rPr>
        <w:t>CARD</w:t>
      </w:r>
    </w:p>
    <w:p w:rsidR="002F3CEC" w:rsidRPr="00960882" w:rsidRDefault="002F3CEC" w:rsidP="000E74BD">
      <w:pPr>
        <w:spacing w:after="0" w:line="240" w:lineRule="auto"/>
        <w:ind w:left="1440"/>
        <w:jc w:val="both"/>
        <w:rPr>
          <w:rFonts w:ascii="Times New Roman" w:hAnsi="Times New Roman" w:cs="Times New Roman"/>
          <w:sz w:val="24"/>
          <w:szCs w:val="24"/>
        </w:rPr>
      </w:pPr>
    </w:p>
    <w:p w:rsidR="00F23AF6" w:rsidRPr="000F05A9" w:rsidRDefault="000064D6" w:rsidP="00F23AF6">
      <w:pPr>
        <w:spacing w:after="0" w:line="240" w:lineRule="auto"/>
        <w:ind w:left="1440" w:hanging="540"/>
        <w:outlineLvl w:val="2"/>
        <w:rPr>
          <w:rFonts w:ascii="Arial" w:hAnsi="Arial" w:cs="Arial"/>
        </w:rPr>
      </w:pPr>
      <w:r w:rsidRPr="00960882">
        <w:rPr>
          <w:rFonts w:ascii="Times New Roman" w:eastAsia="Times New Roman" w:hAnsi="Times New Roman" w:cs="Times New Roman"/>
          <w:b/>
          <w:noProof/>
          <w:sz w:val="24"/>
          <w:szCs w:val="24"/>
        </w:rPr>
        <w:t>3.</w:t>
      </w:r>
      <w:r w:rsidR="00E76CA8" w:rsidRPr="00960882">
        <w:rPr>
          <w:rFonts w:ascii="Times New Roman" w:eastAsia="Times New Roman" w:hAnsi="Times New Roman" w:cs="Times New Roman"/>
          <w:b/>
          <w:noProof/>
          <w:sz w:val="24"/>
          <w:szCs w:val="24"/>
        </w:rPr>
        <w:t>1</w:t>
      </w:r>
      <w:r w:rsidR="00E76CA8" w:rsidRPr="00960882">
        <w:rPr>
          <w:rFonts w:ascii="Times New Roman" w:eastAsia="Times New Roman" w:hAnsi="Times New Roman" w:cs="Times New Roman"/>
          <w:b/>
          <w:noProof/>
          <w:sz w:val="24"/>
          <w:szCs w:val="24"/>
        </w:rPr>
        <w:tab/>
      </w:r>
      <w:r w:rsidR="003A61C4" w:rsidRPr="00960882">
        <w:rPr>
          <w:rFonts w:ascii="Times New Roman" w:eastAsia="Times New Roman" w:hAnsi="Times New Roman" w:cs="Times New Roman"/>
          <w:b/>
          <w:noProof/>
          <w:sz w:val="24"/>
          <w:szCs w:val="24"/>
        </w:rPr>
        <w:t>eMarket Portal</w:t>
      </w:r>
      <w:r w:rsidR="00F23AF6" w:rsidRPr="00960882">
        <w:rPr>
          <w:rFonts w:ascii="Times New Roman" w:eastAsia="Times New Roman" w:hAnsi="Times New Roman" w:cs="Times New Roman"/>
          <w:b/>
          <w:noProof/>
          <w:sz w:val="24"/>
          <w:szCs w:val="24"/>
        </w:rPr>
        <w:t xml:space="preserve"> and Preferred Suppliers</w:t>
      </w:r>
      <w:r w:rsidR="0055340F" w:rsidRPr="00960882">
        <w:rPr>
          <w:rFonts w:ascii="Times New Roman" w:eastAsia="Times New Roman" w:hAnsi="Times New Roman" w:cs="Times New Roman"/>
          <w:b/>
          <w:noProof/>
          <w:sz w:val="24"/>
          <w:szCs w:val="24"/>
        </w:rPr>
        <w:t xml:space="preserve">: </w:t>
      </w:r>
      <w:r w:rsidR="0055340F" w:rsidRPr="00960882">
        <w:rPr>
          <w:rFonts w:ascii="Times New Roman" w:eastAsia="Times New Roman" w:hAnsi="Times New Roman" w:cs="Times New Roman"/>
          <w:sz w:val="24"/>
          <w:szCs w:val="24"/>
        </w:rPr>
        <w:t xml:space="preserve">The </w:t>
      </w:r>
      <w:r w:rsidR="00057C53" w:rsidRPr="00960882">
        <w:rPr>
          <w:rFonts w:ascii="Times New Roman" w:eastAsia="Times New Roman" w:hAnsi="Times New Roman" w:cs="Times New Roman"/>
          <w:sz w:val="24"/>
          <w:szCs w:val="24"/>
        </w:rPr>
        <w:t>e</w:t>
      </w:r>
      <w:r w:rsidR="00350ED2" w:rsidRPr="00960882">
        <w:rPr>
          <w:rFonts w:ascii="Times New Roman" w:eastAsia="Times New Roman" w:hAnsi="Times New Roman" w:cs="Times New Roman"/>
          <w:sz w:val="24"/>
          <w:szCs w:val="24"/>
        </w:rPr>
        <w:t>Market</w:t>
      </w:r>
      <w:r w:rsidR="00057C53" w:rsidRPr="00960882">
        <w:rPr>
          <w:rFonts w:ascii="Times New Roman" w:eastAsia="Times New Roman" w:hAnsi="Times New Roman" w:cs="Times New Roman"/>
          <w:sz w:val="24"/>
          <w:szCs w:val="24"/>
        </w:rPr>
        <w:t xml:space="preserve"> Portal </w:t>
      </w:r>
      <w:r w:rsidR="00D00301" w:rsidRPr="00960882">
        <w:rPr>
          <w:rFonts w:ascii="Times New Roman" w:eastAsia="Times New Roman" w:hAnsi="Times New Roman" w:cs="Times New Roman"/>
          <w:sz w:val="24"/>
          <w:szCs w:val="24"/>
        </w:rPr>
        <w:t xml:space="preserve">should be </w:t>
      </w:r>
      <w:r w:rsidR="00350ED2" w:rsidRPr="00960882">
        <w:rPr>
          <w:rFonts w:ascii="Times New Roman" w:eastAsia="Times New Roman" w:hAnsi="Times New Roman" w:cs="Times New Roman"/>
          <w:sz w:val="24"/>
          <w:szCs w:val="24"/>
        </w:rPr>
        <w:t>considered</w:t>
      </w:r>
      <w:r w:rsidR="00E76CA8" w:rsidRPr="00960882">
        <w:rPr>
          <w:rFonts w:ascii="Times New Roman" w:eastAsia="Times New Roman" w:hAnsi="Times New Roman" w:cs="Times New Roman"/>
          <w:sz w:val="24"/>
          <w:szCs w:val="24"/>
        </w:rPr>
        <w:t xml:space="preserve"> </w:t>
      </w:r>
      <w:r w:rsidR="00350ED2" w:rsidRPr="00960882">
        <w:rPr>
          <w:rFonts w:ascii="Times New Roman" w:eastAsia="Times New Roman" w:hAnsi="Times New Roman" w:cs="Times New Roman"/>
          <w:sz w:val="24"/>
          <w:szCs w:val="24"/>
        </w:rPr>
        <w:t xml:space="preserve">the preferred method of purchasing </w:t>
      </w:r>
      <w:r w:rsidR="0055340F" w:rsidRPr="00960882">
        <w:rPr>
          <w:rFonts w:ascii="Times New Roman" w:eastAsia="Times New Roman" w:hAnsi="Times New Roman" w:cs="Times New Roman"/>
          <w:sz w:val="24"/>
          <w:szCs w:val="24"/>
        </w:rPr>
        <w:t>select commoditi</w:t>
      </w:r>
      <w:r w:rsidR="00057C53" w:rsidRPr="00960882">
        <w:rPr>
          <w:rFonts w:ascii="Times New Roman" w:eastAsia="Times New Roman" w:hAnsi="Times New Roman" w:cs="Times New Roman"/>
          <w:sz w:val="24"/>
          <w:szCs w:val="24"/>
        </w:rPr>
        <w:t xml:space="preserve">es </w:t>
      </w:r>
      <w:r w:rsidR="0055340F" w:rsidRPr="00960882">
        <w:rPr>
          <w:rFonts w:ascii="Times New Roman" w:eastAsia="Times New Roman" w:hAnsi="Times New Roman" w:cs="Times New Roman"/>
          <w:sz w:val="24"/>
          <w:szCs w:val="24"/>
        </w:rPr>
        <w:t>to ensure that the College receives superior customer service and</w:t>
      </w:r>
      <w:r w:rsidR="00D00301" w:rsidRPr="00960882">
        <w:rPr>
          <w:rFonts w:ascii="Times New Roman" w:eastAsia="Times New Roman" w:hAnsi="Times New Roman" w:cs="Times New Roman"/>
          <w:sz w:val="24"/>
          <w:szCs w:val="24"/>
        </w:rPr>
        <w:t xml:space="preserve"> competitive prices. </w:t>
      </w:r>
      <w:r w:rsidR="00F23AF6" w:rsidRPr="00960882">
        <w:rPr>
          <w:rFonts w:ascii="Times New Roman" w:eastAsia="Times New Roman" w:hAnsi="Times New Roman" w:cs="Times New Roman"/>
          <w:sz w:val="24"/>
          <w:szCs w:val="24"/>
        </w:rPr>
        <w:t xml:space="preserve"> </w:t>
      </w:r>
      <w:r w:rsidR="00F23AF6" w:rsidRPr="00960882">
        <w:rPr>
          <w:rFonts w:ascii="Times New Roman" w:eastAsia="Times New Roman" w:hAnsi="Times New Roman" w:cs="Times New Roman"/>
          <w:b/>
          <w:noProof/>
          <w:sz w:val="24"/>
          <w:szCs w:val="24"/>
        </w:rPr>
        <w:tab/>
      </w:r>
      <w:r w:rsidR="00F23AF6" w:rsidRPr="00960882">
        <w:rPr>
          <w:rFonts w:ascii="Times New Roman" w:hAnsi="Times New Roman" w:cs="Times New Roman"/>
          <w:bCs/>
          <w:sz w:val="24"/>
          <w:szCs w:val="24"/>
        </w:rPr>
        <w:t>Preferred suppliers</w:t>
      </w:r>
      <w:r w:rsidR="00F23AF6" w:rsidRPr="00960882">
        <w:rPr>
          <w:rFonts w:ascii="Times New Roman" w:hAnsi="Times New Roman" w:cs="Times New Roman"/>
          <w:b/>
          <w:bCs/>
          <w:sz w:val="24"/>
          <w:szCs w:val="24"/>
        </w:rPr>
        <w:t xml:space="preserve"> </w:t>
      </w:r>
      <w:r w:rsidR="00F23AF6" w:rsidRPr="00960882">
        <w:rPr>
          <w:rFonts w:ascii="Times New Roman" w:hAnsi="Times New Roman" w:cs="Times New Roman"/>
          <w:sz w:val="24"/>
          <w:szCs w:val="24"/>
        </w:rPr>
        <w:t>are business that have partnered with Swarthmore College to provide discounted pricing, customized invoicing, college-wide sales tax-free account status, and added services.</w:t>
      </w:r>
    </w:p>
    <w:p w:rsidR="0055340F" w:rsidRPr="00AE4D5E" w:rsidRDefault="0055340F" w:rsidP="000064D6">
      <w:pPr>
        <w:spacing w:after="0" w:line="240" w:lineRule="auto"/>
        <w:ind w:left="900"/>
        <w:outlineLvl w:val="2"/>
        <w:rPr>
          <w:rFonts w:ascii="Times New Roman" w:eastAsia="Times New Roman" w:hAnsi="Times New Roman" w:cs="Times New Roman"/>
          <w:b/>
          <w:noProof/>
          <w:sz w:val="24"/>
          <w:szCs w:val="24"/>
        </w:rPr>
      </w:pPr>
    </w:p>
    <w:p w:rsidR="002F3CEC" w:rsidRPr="000064D6" w:rsidRDefault="000064D6" w:rsidP="000064D6">
      <w:pPr>
        <w:spacing w:after="0" w:line="240" w:lineRule="auto"/>
        <w:ind w:left="1440" w:hanging="540"/>
        <w:jc w:val="both"/>
        <w:rPr>
          <w:rFonts w:ascii="Times New Roman" w:hAnsi="Times New Roman" w:cs="Times New Roman"/>
          <w:b/>
          <w:sz w:val="24"/>
          <w:szCs w:val="24"/>
        </w:rPr>
      </w:pPr>
      <w:r>
        <w:rPr>
          <w:rFonts w:ascii="Times New Roman" w:hAnsi="Times New Roman" w:cs="Times New Roman"/>
          <w:b/>
          <w:sz w:val="24"/>
          <w:szCs w:val="24"/>
        </w:rPr>
        <w:t>3.</w:t>
      </w:r>
      <w:r w:rsidR="00E76CA8">
        <w:rPr>
          <w:rFonts w:ascii="Times New Roman" w:hAnsi="Times New Roman" w:cs="Times New Roman"/>
          <w:b/>
          <w:sz w:val="24"/>
          <w:szCs w:val="24"/>
        </w:rPr>
        <w:t>2</w:t>
      </w:r>
      <w:r w:rsidR="00E76CA8">
        <w:rPr>
          <w:rFonts w:ascii="Times New Roman" w:hAnsi="Times New Roman" w:cs="Times New Roman"/>
          <w:b/>
          <w:sz w:val="24"/>
          <w:szCs w:val="24"/>
        </w:rPr>
        <w:tab/>
      </w:r>
      <w:r w:rsidR="002F3CEC" w:rsidRPr="000064D6">
        <w:rPr>
          <w:rFonts w:ascii="Times New Roman" w:hAnsi="Times New Roman" w:cs="Times New Roman"/>
          <w:b/>
          <w:sz w:val="24"/>
          <w:szCs w:val="24"/>
        </w:rPr>
        <w:t>Recommended Use</w:t>
      </w:r>
      <w:r w:rsidR="002F3CEC" w:rsidRPr="000064D6">
        <w:rPr>
          <w:rFonts w:ascii="Times New Roman" w:hAnsi="Times New Roman" w:cs="Times New Roman"/>
          <w:sz w:val="24"/>
          <w:szCs w:val="24"/>
        </w:rPr>
        <w:t xml:space="preserve">: </w:t>
      </w:r>
      <w:r w:rsidR="0055340F" w:rsidRPr="000064D6">
        <w:rPr>
          <w:rFonts w:ascii="Times New Roman" w:hAnsi="Times New Roman" w:cs="Times New Roman"/>
          <w:sz w:val="24"/>
          <w:szCs w:val="24"/>
        </w:rPr>
        <w:t xml:space="preserve">Typical purchases would include the examples provided below; however all purchases are subject to approval of department’s budget manager.  </w:t>
      </w:r>
    </w:p>
    <w:p w:rsidR="002F3CEC" w:rsidRPr="00AE4D5E" w:rsidRDefault="002F3CEC" w:rsidP="000064D6">
      <w:pPr>
        <w:pStyle w:val="Default"/>
        <w:numPr>
          <w:ilvl w:val="0"/>
          <w:numId w:val="9"/>
        </w:numPr>
        <w:ind w:left="2160"/>
        <w:jc w:val="both"/>
        <w:rPr>
          <w:rFonts w:ascii="Times New Roman" w:hAnsi="Times New Roman" w:cs="Times New Roman"/>
        </w:rPr>
      </w:pPr>
      <w:r w:rsidRPr="00AE4D5E">
        <w:rPr>
          <w:rFonts w:ascii="Times New Roman" w:hAnsi="Times New Roman" w:cs="Times New Roman"/>
        </w:rPr>
        <w:t xml:space="preserve">Dues, memberships, licenses, application fees </w:t>
      </w:r>
    </w:p>
    <w:p w:rsidR="00057C53" w:rsidRPr="00AE4D5E" w:rsidRDefault="00057C53" w:rsidP="000064D6">
      <w:pPr>
        <w:pStyle w:val="ListParagraph"/>
        <w:numPr>
          <w:ilvl w:val="0"/>
          <w:numId w:val="9"/>
        </w:numPr>
        <w:spacing w:after="0" w:line="240" w:lineRule="auto"/>
        <w:ind w:left="2160"/>
        <w:jc w:val="both"/>
        <w:rPr>
          <w:rFonts w:ascii="Times New Roman" w:hAnsi="Times New Roman" w:cs="Times New Roman"/>
          <w:sz w:val="24"/>
          <w:szCs w:val="24"/>
        </w:rPr>
      </w:pPr>
      <w:r w:rsidRPr="00AE4D5E">
        <w:rPr>
          <w:rFonts w:ascii="Times New Roman" w:hAnsi="Times New Roman" w:cs="Times New Roman"/>
          <w:sz w:val="24"/>
          <w:szCs w:val="24"/>
        </w:rPr>
        <w:t xml:space="preserve">Travel and related expenses (hotel, </w:t>
      </w:r>
      <w:r>
        <w:rPr>
          <w:rFonts w:ascii="Times New Roman" w:hAnsi="Times New Roman" w:cs="Times New Roman"/>
          <w:sz w:val="24"/>
          <w:szCs w:val="24"/>
        </w:rPr>
        <w:t>meals, auto rental</w:t>
      </w:r>
      <w:r w:rsidRPr="00AE4D5E">
        <w:rPr>
          <w:rFonts w:ascii="Times New Roman" w:hAnsi="Times New Roman" w:cs="Times New Roman"/>
          <w:sz w:val="24"/>
          <w:szCs w:val="24"/>
        </w:rPr>
        <w:t>, airline, rail)</w:t>
      </w:r>
    </w:p>
    <w:p w:rsidR="00057C53" w:rsidRPr="00AE4D5E" w:rsidRDefault="00057C53" w:rsidP="000064D6">
      <w:pPr>
        <w:pStyle w:val="ListParagraph"/>
        <w:numPr>
          <w:ilvl w:val="0"/>
          <w:numId w:val="9"/>
        </w:numPr>
        <w:spacing w:after="0" w:line="240" w:lineRule="auto"/>
        <w:ind w:left="2160"/>
        <w:jc w:val="both"/>
        <w:rPr>
          <w:rFonts w:ascii="Times New Roman" w:hAnsi="Times New Roman" w:cs="Times New Roman"/>
          <w:sz w:val="24"/>
          <w:szCs w:val="24"/>
        </w:rPr>
      </w:pPr>
      <w:r w:rsidRPr="00AE4D5E">
        <w:rPr>
          <w:rFonts w:ascii="Times New Roman" w:hAnsi="Times New Roman" w:cs="Times New Roman"/>
          <w:sz w:val="24"/>
          <w:szCs w:val="24"/>
        </w:rPr>
        <w:t>Conference and seminar registrations</w:t>
      </w:r>
    </w:p>
    <w:p w:rsidR="002F3CEC" w:rsidRDefault="002F3CEC" w:rsidP="000064D6">
      <w:pPr>
        <w:pStyle w:val="Default"/>
        <w:numPr>
          <w:ilvl w:val="0"/>
          <w:numId w:val="9"/>
        </w:numPr>
        <w:ind w:left="2160"/>
        <w:jc w:val="both"/>
        <w:rPr>
          <w:rFonts w:ascii="Times New Roman" w:hAnsi="Times New Roman" w:cs="Times New Roman"/>
        </w:rPr>
      </w:pPr>
      <w:r w:rsidRPr="00AE4D5E">
        <w:rPr>
          <w:rFonts w:ascii="Times New Roman" w:hAnsi="Times New Roman" w:cs="Times New Roman"/>
        </w:rPr>
        <w:t>Books, publications, period</w:t>
      </w:r>
      <w:r w:rsidR="00057C53">
        <w:rPr>
          <w:rFonts w:ascii="Times New Roman" w:hAnsi="Times New Roman" w:cs="Times New Roman"/>
        </w:rPr>
        <w:t xml:space="preserve">icals, subscriptions, </w:t>
      </w:r>
      <w:r w:rsidRPr="00AE4D5E">
        <w:rPr>
          <w:rFonts w:ascii="Times New Roman" w:hAnsi="Times New Roman" w:cs="Times New Roman"/>
        </w:rPr>
        <w:t>newsletters, videos</w:t>
      </w:r>
    </w:p>
    <w:p w:rsidR="00057C53" w:rsidRDefault="00057C53" w:rsidP="000064D6">
      <w:pPr>
        <w:pStyle w:val="Default"/>
        <w:numPr>
          <w:ilvl w:val="0"/>
          <w:numId w:val="9"/>
        </w:numPr>
        <w:ind w:left="2160"/>
        <w:jc w:val="both"/>
        <w:rPr>
          <w:rFonts w:ascii="Times New Roman" w:hAnsi="Times New Roman" w:cs="Times New Roman"/>
        </w:rPr>
      </w:pPr>
      <w:r>
        <w:rPr>
          <w:rFonts w:ascii="Times New Roman" w:hAnsi="Times New Roman" w:cs="Times New Roman"/>
        </w:rPr>
        <w:t>Small local purchases</w:t>
      </w:r>
    </w:p>
    <w:p w:rsidR="00D00301" w:rsidRPr="00AE4D5E" w:rsidRDefault="00D00301" w:rsidP="000A72EB">
      <w:pPr>
        <w:pStyle w:val="Default"/>
        <w:ind w:left="1440" w:hanging="540"/>
        <w:jc w:val="both"/>
        <w:rPr>
          <w:rFonts w:ascii="Times New Roman" w:hAnsi="Times New Roman" w:cs="Times New Roman"/>
        </w:rPr>
      </w:pPr>
    </w:p>
    <w:p w:rsidR="00D00301" w:rsidRPr="000064D6" w:rsidRDefault="000064D6" w:rsidP="000064D6">
      <w:pPr>
        <w:spacing w:after="0" w:line="240" w:lineRule="auto"/>
        <w:ind w:left="1440" w:hanging="540"/>
        <w:jc w:val="both"/>
        <w:rPr>
          <w:rFonts w:ascii="Times New Roman" w:hAnsi="Times New Roman" w:cs="Times New Roman"/>
          <w:sz w:val="24"/>
          <w:szCs w:val="24"/>
        </w:rPr>
      </w:pPr>
      <w:r>
        <w:rPr>
          <w:rFonts w:ascii="Times New Roman" w:hAnsi="Times New Roman" w:cs="Times New Roman"/>
          <w:b/>
          <w:sz w:val="24"/>
          <w:szCs w:val="24"/>
        </w:rPr>
        <w:lastRenderedPageBreak/>
        <w:t xml:space="preserve">3.3   </w:t>
      </w:r>
      <w:r w:rsidR="00D00301" w:rsidRPr="000064D6">
        <w:rPr>
          <w:rFonts w:ascii="Times New Roman" w:hAnsi="Times New Roman" w:cs="Times New Roman"/>
          <w:b/>
          <w:sz w:val="24"/>
          <w:szCs w:val="24"/>
        </w:rPr>
        <w:t xml:space="preserve">Unauthorized use: </w:t>
      </w:r>
      <w:r w:rsidR="00D00301" w:rsidRPr="000064D6">
        <w:rPr>
          <w:rFonts w:ascii="Times New Roman" w:hAnsi="Times New Roman" w:cs="Times New Roman"/>
          <w:sz w:val="24"/>
          <w:szCs w:val="24"/>
        </w:rPr>
        <w:t>The following examples represent general guidelines for supplies that should not be purchased using the PCard:</w:t>
      </w:r>
    </w:p>
    <w:p w:rsidR="00D00301" w:rsidRPr="00D00301" w:rsidRDefault="00D00301" w:rsidP="000A72EB">
      <w:pPr>
        <w:numPr>
          <w:ilvl w:val="0"/>
          <w:numId w:val="12"/>
        </w:numPr>
        <w:spacing w:after="0" w:line="240" w:lineRule="auto"/>
        <w:ind w:left="2160"/>
        <w:jc w:val="both"/>
        <w:rPr>
          <w:rFonts w:ascii="Times New Roman" w:eastAsia="Times New Roman" w:hAnsi="Times New Roman" w:cs="Times New Roman"/>
          <w:sz w:val="24"/>
          <w:szCs w:val="24"/>
        </w:rPr>
      </w:pPr>
      <w:r>
        <w:rPr>
          <w:rFonts w:ascii="Times New Roman" w:hAnsi="Times New Roman" w:cs="Times New Roman"/>
          <w:sz w:val="24"/>
          <w:szCs w:val="24"/>
        </w:rPr>
        <w:t xml:space="preserve">Supplies that may be purchasing using </w:t>
      </w:r>
      <w:r w:rsidR="00C94A19">
        <w:rPr>
          <w:rFonts w:ascii="Times New Roman" w:hAnsi="Times New Roman" w:cs="Times New Roman"/>
          <w:sz w:val="24"/>
          <w:szCs w:val="24"/>
        </w:rPr>
        <w:t xml:space="preserve">the eMarket </w:t>
      </w:r>
      <w:r>
        <w:rPr>
          <w:rFonts w:ascii="Times New Roman" w:hAnsi="Times New Roman" w:cs="Times New Roman"/>
          <w:sz w:val="24"/>
          <w:szCs w:val="24"/>
        </w:rPr>
        <w:t>Portal</w:t>
      </w:r>
    </w:p>
    <w:p w:rsidR="00D00301" w:rsidRPr="00AE4D5E" w:rsidRDefault="00D00301" w:rsidP="000A72EB">
      <w:pPr>
        <w:numPr>
          <w:ilvl w:val="0"/>
          <w:numId w:val="12"/>
        </w:numPr>
        <w:spacing w:after="0" w:line="240" w:lineRule="auto"/>
        <w:ind w:left="2160"/>
        <w:jc w:val="both"/>
        <w:rPr>
          <w:rFonts w:ascii="Times New Roman" w:eastAsia="Times New Roman" w:hAnsi="Times New Roman" w:cs="Times New Roman"/>
          <w:sz w:val="24"/>
          <w:szCs w:val="24"/>
        </w:rPr>
      </w:pPr>
      <w:r w:rsidRPr="00AE4D5E">
        <w:rPr>
          <w:rFonts w:ascii="Times New Roman" w:eastAsia="Times New Roman" w:hAnsi="Times New Roman" w:cs="Times New Roman"/>
          <w:sz w:val="24"/>
          <w:szCs w:val="24"/>
        </w:rPr>
        <w:t>A</w:t>
      </w:r>
      <w:r>
        <w:rPr>
          <w:rFonts w:ascii="Times New Roman" w:eastAsia="Times New Roman" w:hAnsi="Times New Roman" w:cs="Times New Roman"/>
          <w:sz w:val="24"/>
          <w:szCs w:val="24"/>
        </w:rPr>
        <w:t>ny</w:t>
      </w:r>
      <w:r w:rsidRPr="00AE4D5E">
        <w:rPr>
          <w:rFonts w:ascii="Times New Roman" w:eastAsia="Times New Roman" w:hAnsi="Times New Roman" w:cs="Times New Roman"/>
          <w:sz w:val="24"/>
          <w:szCs w:val="24"/>
        </w:rPr>
        <w:t xml:space="preserve"> transaction that exceeds the </w:t>
      </w:r>
      <w:r w:rsidR="005F5D36">
        <w:rPr>
          <w:rFonts w:ascii="Times New Roman" w:eastAsia="Times New Roman" w:hAnsi="Times New Roman" w:cs="Times New Roman"/>
          <w:sz w:val="24"/>
          <w:szCs w:val="24"/>
        </w:rPr>
        <w:t>c</w:t>
      </w:r>
      <w:r w:rsidRPr="00AE4D5E">
        <w:rPr>
          <w:rFonts w:ascii="Times New Roman" w:eastAsia="Times New Roman" w:hAnsi="Times New Roman" w:cs="Times New Roman"/>
          <w:sz w:val="24"/>
          <w:szCs w:val="24"/>
        </w:rPr>
        <w:t xml:space="preserve">ardholder’s available budget. </w:t>
      </w:r>
    </w:p>
    <w:p w:rsidR="001B3CAA" w:rsidRDefault="00634FAB">
      <w:pPr>
        <w:pStyle w:val="Default"/>
        <w:numPr>
          <w:ilvl w:val="0"/>
          <w:numId w:val="12"/>
        </w:numPr>
        <w:ind w:left="2160"/>
        <w:jc w:val="both"/>
        <w:rPr>
          <w:rFonts w:ascii="Times New Roman" w:eastAsia="Times New Roman" w:hAnsi="Times New Roman" w:cs="Times New Roman"/>
          <w:color w:val="auto"/>
        </w:rPr>
      </w:pPr>
      <w:r>
        <w:rPr>
          <w:rFonts w:ascii="Times New Roman" w:hAnsi="Times New Roman" w:cs="Times New Roman"/>
          <w:color w:val="auto"/>
        </w:rPr>
        <w:t xml:space="preserve">A personal purchase, even with the intent of reimbursing the College. </w:t>
      </w:r>
    </w:p>
    <w:p w:rsidR="00D00301" w:rsidRDefault="00634FAB" w:rsidP="000A72EB">
      <w:pPr>
        <w:numPr>
          <w:ilvl w:val="0"/>
          <w:numId w:val="12"/>
        </w:numPr>
        <w:spacing w:after="0" w:line="240"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76C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transaction</w:t>
      </w:r>
      <w:r w:rsidR="00D00301" w:rsidRPr="00AE4D5E">
        <w:rPr>
          <w:rFonts w:ascii="Times New Roman" w:eastAsia="Times New Roman" w:hAnsi="Times New Roman" w:cs="Times New Roman"/>
          <w:sz w:val="24"/>
          <w:szCs w:val="24"/>
        </w:rPr>
        <w:t xml:space="preserve"> whereby the </w:t>
      </w:r>
      <w:r w:rsidR="00D00301">
        <w:rPr>
          <w:rFonts w:ascii="Times New Roman" w:eastAsia="Times New Roman" w:hAnsi="Times New Roman" w:cs="Times New Roman"/>
          <w:sz w:val="24"/>
          <w:szCs w:val="24"/>
        </w:rPr>
        <w:t>College</w:t>
      </w:r>
      <w:r w:rsidR="00D00301" w:rsidRPr="00AE4D5E">
        <w:rPr>
          <w:rFonts w:ascii="Times New Roman" w:eastAsia="Times New Roman" w:hAnsi="Times New Roman" w:cs="Times New Roman"/>
          <w:sz w:val="24"/>
          <w:szCs w:val="24"/>
        </w:rPr>
        <w:t xml:space="preserve"> is required to sign any type of contract or agreement (e.g., lease, independent contractor, and consultant). </w:t>
      </w:r>
    </w:p>
    <w:p w:rsidR="00D27FA2" w:rsidRPr="00AE4D5E" w:rsidRDefault="00D27FA2" w:rsidP="000A72EB">
      <w:pPr>
        <w:numPr>
          <w:ilvl w:val="0"/>
          <w:numId w:val="12"/>
        </w:numPr>
        <w:spacing w:after="0" w:line="240"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College Bookstore</w:t>
      </w:r>
      <w:bookmarkStart w:id="0" w:name="_GoBack"/>
      <w:bookmarkEnd w:id="0"/>
    </w:p>
    <w:p w:rsidR="00D00301" w:rsidRPr="00AE4D5E" w:rsidRDefault="00D00301" w:rsidP="000A72EB">
      <w:pPr>
        <w:pStyle w:val="Default"/>
        <w:numPr>
          <w:ilvl w:val="0"/>
          <w:numId w:val="12"/>
        </w:numPr>
        <w:ind w:left="2160"/>
        <w:jc w:val="both"/>
        <w:rPr>
          <w:rFonts w:ascii="Times New Roman" w:hAnsi="Times New Roman" w:cs="Times New Roman"/>
          <w:color w:val="auto"/>
        </w:rPr>
      </w:pPr>
      <w:r w:rsidRPr="00AE4D5E">
        <w:rPr>
          <w:rFonts w:ascii="Times New Roman" w:hAnsi="Times New Roman" w:cs="Times New Roman"/>
          <w:color w:val="auto"/>
        </w:rPr>
        <w:t>A transaction that violates any</w:t>
      </w:r>
      <w:r w:rsidR="00C94A19">
        <w:rPr>
          <w:rFonts w:ascii="Times New Roman" w:hAnsi="Times New Roman" w:cs="Times New Roman"/>
          <w:color w:val="auto"/>
        </w:rPr>
        <w:t xml:space="preserve"> College</w:t>
      </w:r>
      <w:r w:rsidRPr="00AE4D5E">
        <w:rPr>
          <w:rFonts w:ascii="Times New Roman" w:hAnsi="Times New Roman" w:cs="Times New Roman"/>
          <w:color w:val="auto"/>
        </w:rPr>
        <w:t xml:space="preserve"> Financial Policy</w:t>
      </w:r>
    </w:p>
    <w:p w:rsidR="00D00301" w:rsidRDefault="00D00301" w:rsidP="000A72EB">
      <w:pPr>
        <w:pStyle w:val="Default"/>
        <w:numPr>
          <w:ilvl w:val="0"/>
          <w:numId w:val="12"/>
        </w:numPr>
        <w:ind w:left="2160"/>
        <w:jc w:val="both"/>
        <w:rPr>
          <w:rFonts w:ascii="Times New Roman" w:hAnsi="Times New Roman" w:cs="Times New Roman"/>
          <w:color w:val="auto"/>
        </w:rPr>
      </w:pPr>
      <w:r>
        <w:rPr>
          <w:rFonts w:ascii="Times New Roman" w:hAnsi="Times New Roman" w:cs="Times New Roman"/>
          <w:color w:val="auto"/>
        </w:rPr>
        <w:t>Gift Cards</w:t>
      </w:r>
    </w:p>
    <w:p w:rsidR="00D00301" w:rsidRDefault="00D00301" w:rsidP="000A72EB">
      <w:pPr>
        <w:pStyle w:val="Default"/>
        <w:numPr>
          <w:ilvl w:val="0"/>
          <w:numId w:val="12"/>
        </w:numPr>
        <w:ind w:left="2160"/>
        <w:jc w:val="both"/>
        <w:rPr>
          <w:rFonts w:ascii="Times New Roman" w:hAnsi="Times New Roman" w:cs="Times New Roman"/>
          <w:color w:val="auto"/>
        </w:rPr>
      </w:pPr>
      <w:r>
        <w:rPr>
          <w:rFonts w:ascii="Times New Roman" w:hAnsi="Times New Roman" w:cs="Times New Roman"/>
          <w:color w:val="auto"/>
        </w:rPr>
        <w:t>Cell phones or accessories</w:t>
      </w:r>
    </w:p>
    <w:p w:rsidR="00D00301" w:rsidRPr="00AE4D5E" w:rsidRDefault="00D00301" w:rsidP="000A72EB">
      <w:pPr>
        <w:pStyle w:val="Default"/>
        <w:numPr>
          <w:ilvl w:val="0"/>
          <w:numId w:val="12"/>
        </w:numPr>
        <w:ind w:left="2160"/>
        <w:jc w:val="both"/>
        <w:rPr>
          <w:rFonts w:ascii="Times New Roman" w:hAnsi="Times New Roman" w:cs="Times New Roman"/>
          <w:color w:val="auto"/>
        </w:rPr>
      </w:pPr>
      <w:r>
        <w:rPr>
          <w:rFonts w:ascii="Times New Roman" w:hAnsi="Times New Roman" w:cs="Times New Roman"/>
          <w:color w:val="auto"/>
        </w:rPr>
        <w:t xml:space="preserve">Purchases </w:t>
      </w:r>
      <w:r w:rsidR="00C94A19">
        <w:rPr>
          <w:rFonts w:ascii="Times New Roman" w:hAnsi="Times New Roman" w:cs="Times New Roman"/>
          <w:color w:val="auto"/>
        </w:rPr>
        <w:t xml:space="preserve">that </w:t>
      </w:r>
      <w:r w:rsidR="00117D39">
        <w:rPr>
          <w:rFonts w:ascii="Times New Roman" w:hAnsi="Times New Roman" w:cs="Times New Roman"/>
          <w:color w:val="auto"/>
        </w:rPr>
        <w:t>represent significant</w:t>
      </w:r>
      <w:r>
        <w:rPr>
          <w:rFonts w:ascii="Times New Roman" w:hAnsi="Times New Roman" w:cs="Times New Roman"/>
          <w:color w:val="auto"/>
        </w:rPr>
        <w:t xml:space="preserve"> risk or liability to the College for items or services with special health, safety, occupational, or environmental risks (e.g., radioactive material, animals, weapons, controlled substances)</w:t>
      </w:r>
    </w:p>
    <w:p w:rsidR="002F3CEC" w:rsidRPr="00ED06C2" w:rsidRDefault="002F3CEC" w:rsidP="000A72EB">
      <w:pPr>
        <w:spacing w:after="0" w:line="240" w:lineRule="auto"/>
        <w:ind w:left="1440" w:hanging="540"/>
        <w:jc w:val="both"/>
        <w:rPr>
          <w:rFonts w:ascii="Times New Roman" w:hAnsi="Times New Roman" w:cs="Times New Roman"/>
          <w:b/>
          <w:sz w:val="24"/>
          <w:szCs w:val="24"/>
        </w:rPr>
      </w:pPr>
    </w:p>
    <w:p w:rsidR="00ED06C2" w:rsidRPr="000064D6" w:rsidRDefault="000064D6" w:rsidP="00B7660E">
      <w:pPr>
        <w:autoSpaceDE w:val="0"/>
        <w:autoSpaceDN w:val="0"/>
        <w:adjustRightInd w:val="0"/>
        <w:spacing w:after="0" w:line="240" w:lineRule="auto"/>
        <w:ind w:left="1440" w:hanging="540"/>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noProof/>
          <w:sz w:val="24"/>
          <w:szCs w:val="24"/>
        </w:rPr>
        <w:t>3.</w:t>
      </w:r>
      <w:r w:rsidR="00E76CA8">
        <w:rPr>
          <w:rFonts w:ascii="Times New Roman" w:eastAsia="Times New Roman" w:hAnsi="Times New Roman" w:cs="Times New Roman"/>
          <w:b/>
          <w:noProof/>
          <w:sz w:val="24"/>
          <w:szCs w:val="24"/>
        </w:rPr>
        <w:t>4</w:t>
      </w:r>
      <w:r w:rsidR="00E76CA8">
        <w:rPr>
          <w:rFonts w:ascii="Times New Roman" w:eastAsia="Times New Roman" w:hAnsi="Times New Roman" w:cs="Times New Roman"/>
          <w:b/>
          <w:noProof/>
          <w:sz w:val="24"/>
          <w:szCs w:val="24"/>
        </w:rPr>
        <w:tab/>
      </w:r>
      <w:r w:rsidR="00ED06C2" w:rsidRPr="000064D6">
        <w:rPr>
          <w:rFonts w:ascii="Times New Roman" w:eastAsia="Times New Roman" w:hAnsi="Times New Roman" w:cs="Times New Roman"/>
          <w:b/>
          <w:noProof/>
          <w:sz w:val="24"/>
          <w:szCs w:val="24"/>
        </w:rPr>
        <w:t xml:space="preserve">Grant Funding: </w:t>
      </w:r>
      <w:r w:rsidR="00ED06C2" w:rsidRPr="000064D6">
        <w:rPr>
          <w:rFonts w:ascii="Times New Roman" w:eastAsia="Times New Roman" w:hAnsi="Times New Roman" w:cs="Times New Roman"/>
          <w:noProof/>
          <w:sz w:val="24"/>
          <w:szCs w:val="24"/>
        </w:rPr>
        <w:t>Purchaess utilizing</w:t>
      </w:r>
      <w:r w:rsidR="00E76CA8">
        <w:rPr>
          <w:rFonts w:ascii="Times New Roman" w:eastAsia="Times New Roman" w:hAnsi="Times New Roman" w:cs="Times New Roman"/>
          <w:noProof/>
          <w:sz w:val="24"/>
          <w:szCs w:val="24"/>
        </w:rPr>
        <w:t xml:space="preserve"> </w:t>
      </w:r>
      <w:r w:rsidR="00634FAB" w:rsidRPr="00634FAB">
        <w:rPr>
          <w:rFonts w:ascii="Times New Roman" w:eastAsia="Times New Roman" w:hAnsi="Times New Roman" w:cs="Times New Roman"/>
          <w:noProof/>
          <w:sz w:val="24"/>
          <w:szCs w:val="24"/>
        </w:rPr>
        <w:t>g</w:t>
      </w:r>
      <w:r w:rsidR="00ED06C2" w:rsidRPr="000064D6">
        <w:rPr>
          <w:rFonts w:ascii="Times New Roman" w:eastAsia="Times New Roman" w:hAnsi="Times New Roman" w:cs="Times New Roman"/>
          <w:noProof/>
          <w:sz w:val="24"/>
          <w:szCs w:val="24"/>
        </w:rPr>
        <w:t>rant funding must adhere to all of the granting agency policies, restrictions</w:t>
      </w:r>
      <w:r w:rsidR="00A2011F" w:rsidRPr="000064D6">
        <w:rPr>
          <w:rFonts w:ascii="Times New Roman" w:eastAsia="Times New Roman" w:hAnsi="Times New Roman" w:cs="Times New Roman"/>
          <w:noProof/>
          <w:sz w:val="24"/>
          <w:szCs w:val="24"/>
        </w:rPr>
        <w:t>,</w:t>
      </w:r>
      <w:r w:rsidR="00ED06C2" w:rsidRPr="000064D6">
        <w:rPr>
          <w:rFonts w:ascii="Times New Roman" w:eastAsia="Times New Roman" w:hAnsi="Times New Roman" w:cs="Times New Roman"/>
          <w:noProof/>
          <w:sz w:val="24"/>
          <w:szCs w:val="24"/>
        </w:rPr>
        <w:t xml:space="preserve"> and guidelines.  </w:t>
      </w:r>
    </w:p>
    <w:p w:rsidR="00ED06C2" w:rsidRPr="00ED06C2" w:rsidRDefault="00ED06C2" w:rsidP="00B7660E">
      <w:pPr>
        <w:spacing w:after="0" w:line="240" w:lineRule="auto"/>
        <w:ind w:left="1440" w:hanging="540"/>
        <w:jc w:val="both"/>
        <w:rPr>
          <w:rFonts w:ascii="Times New Roman" w:hAnsi="Times New Roman" w:cs="Times New Roman"/>
          <w:b/>
          <w:sz w:val="24"/>
          <w:szCs w:val="24"/>
        </w:rPr>
      </w:pPr>
    </w:p>
    <w:p w:rsidR="002F3CEC" w:rsidRPr="000064D6" w:rsidRDefault="000064D6" w:rsidP="00B7660E">
      <w:pPr>
        <w:spacing w:after="0" w:line="240" w:lineRule="auto"/>
        <w:ind w:left="1440" w:hanging="540"/>
        <w:rPr>
          <w:rFonts w:ascii="Times New Roman" w:hAnsi="Times New Roman" w:cs="Times New Roman"/>
          <w:b/>
          <w:sz w:val="24"/>
          <w:szCs w:val="24"/>
        </w:rPr>
      </w:pPr>
      <w:r>
        <w:rPr>
          <w:rFonts w:ascii="Times New Roman" w:hAnsi="Times New Roman" w:cs="Times New Roman"/>
          <w:b/>
          <w:sz w:val="24"/>
          <w:szCs w:val="24"/>
        </w:rPr>
        <w:t>3.</w:t>
      </w:r>
      <w:r w:rsidR="00E76CA8">
        <w:rPr>
          <w:rFonts w:ascii="Times New Roman" w:hAnsi="Times New Roman" w:cs="Times New Roman"/>
          <w:b/>
          <w:sz w:val="24"/>
          <w:szCs w:val="24"/>
        </w:rPr>
        <w:t xml:space="preserve">5 </w:t>
      </w:r>
      <w:r w:rsidR="00E76CA8">
        <w:rPr>
          <w:rFonts w:ascii="Times New Roman" w:hAnsi="Times New Roman" w:cs="Times New Roman"/>
          <w:b/>
          <w:sz w:val="24"/>
          <w:szCs w:val="24"/>
        </w:rPr>
        <w:tab/>
      </w:r>
      <w:r w:rsidR="002F3CEC" w:rsidRPr="000064D6">
        <w:rPr>
          <w:rFonts w:ascii="Times New Roman" w:hAnsi="Times New Roman" w:cs="Times New Roman"/>
          <w:b/>
          <w:sz w:val="24"/>
          <w:szCs w:val="24"/>
        </w:rPr>
        <w:t xml:space="preserve">Merchandise Ship-To Requirement: </w:t>
      </w:r>
      <w:r w:rsidR="002F3CEC" w:rsidRPr="000064D6">
        <w:rPr>
          <w:rFonts w:ascii="Times New Roman" w:eastAsia="Times New Roman" w:hAnsi="Times New Roman" w:cs="Times New Roman"/>
          <w:sz w:val="24"/>
          <w:szCs w:val="24"/>
        </w:rPr>
        <w:t>Cardholder</w:t>
      </w:r>
      <w:r w:rsidR="000E74BD" w:rsidRPr="000064D6">
        <w:rPr>
          <w:rFonts w:ascii="Times New Roman" w:eastAsia="Times New Roman" w:hAnsi="Times New Roman" w:cs="Times New Roman"/>
          <w:sz w:val="24"/>
          <w:szCs w:val="24"/>
        </w:rPr>
        <w:t>s</w:t>
      </w:r>
      <w:r w:rsidR="002F3CEC" w:rsidRPr="000064D6">
        <w:rPr>
          <w:rFonts w:ascii="Times New Roman" w:eastAsia="Times New Roman" w:hAnsi="Times New Roman" w:cs="Times New Roman"/>
          <w:sz w:val="24"/>
          <w:szCs w:val="24"/>
        </w:rPr>
        <w:t xml:space="preserve"> are instructed to verif</w:t>
      </w:r>
      <w:r w:rsidR="000E74BD" w:rsidRPr="000064D6">
        <w:rPr>
          <w:rFonts w:ascii="Times New Roman" w:eastAsia="Times New Roman" w:hAnsi="Times New Roman" w:cs="Times New Roman"/>
          <w:sz w:val="24"/>
          <w:szCs w:val="24"/>
        </w:rPr>
        <w:t xml:space="preserve">y the delivery address is </w:t>
      </w:r>
      <w:r w:rsidR="00C94A19">
        <w:rPr>
          <w:rFonts w:ascii="Times New Roman" w:eastAsia="Times New Roman" w:hAnsi="Times New Roman" w:cs="Times New Roman"/>
          <w:sz w:val="24"/>
          <w:szCs w:val="24"/>
        </w:rPr>
        <w:t xml:space="preserve">to </w:t>
      </w:r>
      <w:r w:rsidR="000E74BD" w:rsidRPr="000064D6">
        <w:rPr>
          <w:rFonts w:ascii="Times New Roman" w:eastAsia="Times New Roman" w:hAnsi="Times New Roman" w:cs="Times New Roman"/>
          <w:sz w:val="24"/>
          <w:szCs w:val="24"/>
        </w:rPr>
        <w:t>an on-</w:t>
      </w:r>
      <w:r w:rsidR="002F3CEC" w:rsidRPr="000064D6">
        <w:rPr>
          <w:rFonts w:ascii="Times New Roman" w:eastAsia="Times New Roman" w:hAnsi="Times New Roman" w:cs="Times New Roman"/>
          <w:sz w:val="24"/>
          <w:szCs w:val="24"/>
        </w:rPr>
        <w:t>campus address.  Use</w:t>
      </w:r>
      <w:r w:rsidR="00C94A19">
        <w:rPr>
          <w:rFonts w:ascii="Times New Roman" w:eastAsia="Times New Roman" w:hAnsi="Times New Roman" w:cs="Times New Roman"/>
          <w:sz w:val="24"/>
          <w:szCs w:val="24"/>
        </w:rPr>
        <w:t xml:space="preserve"> of</w:t>
      </w:r>
      <w:r w:rsidR="002F3CEC" w:rsidRPr="000064D6">
        <w:rPr>
          <w:rFonts w:ascii="Times New Roman" w:eastAsia="Times New Roman" w:hAnsi="Times New Roman" w:cs="Times New Roman"/>
          <w:sz w:val="24"/>
          <w:szCs w:val="24"/>
        </w:rPr>
        <w:t xml:space="preserve"> a home address for a ship-to location for merchandise purchased using the </w:t>
      </w:r>
      <w:r w:rsidR="00C94A19">
        <w:rPr>
          <w:rFonts w:ascii="Times New Roman" w:eastAsia="Times New Roman" w:hAnsi="Times New Roman" w:cs="Times New Roman"/>
          <w:sz w:val="24"/>
          <w:szCs w:val="24"/>
        </w:rPr>
        <w:t xml:space="preserve">College </w:t>
      </w:r>
      <w:r w:rsidR="002F3CEC" w:rsidRPr="000064D6">
        <w:rPr>
          <w:rFonts w:ascii="Times New Roman" w:eastAsia="Times New Roman" w:hAnsi="Times New Roman" w:cs="Times New Roman"/>
          <w:sz w:val="24"/>
          <w:szCs w:val="24"/>
        </w:rPr>
        <w:t>PCard is prohibited.</w:t>
      </w:r>
    </w:p>
    <w:p w:rsidR="002F3CEC" w:rsidRPr="00AE4D5E" w:rsidRDefault="002F3CEC" w:rsidP="00B7660E">
      <w:pPr>
        <w:spacing w:after="0" w:line="240" w:lineRule="auto"/>
        <w:ind w:left="1440" w:hanging="540"/>
        <w:rPr>
          <w:rFonts w:ascii="Times New Roman" w:hAnsi="Times New Roman" w:cs="Times New Roman"/>
          <w:b/>
          <w:sz w:val="24"/>
          <w:szCs w:val="24"/>
        </w:rPr>
      </w:pPr>
    </w:p>
    <w:p w:rsidR="00A83E7D" w:rsidRPr="00AE4D5E" w:rsidRDefault="000064D6" w:rsidP="00B7660E">
      <w:pPr>
        <w:spacing w:after="0" w:line="240" w:lineRule="auto"/>
        <w:ind w:left="1440" w:hanging="540"/>
        <w:rPr>
          <w:rFonts w:ascii="Times New Roman" w:hAnsi="Times New Roman" w:cs="Times New Roman"/>
          <w:sz w:val="24"/>
          <w:szCs w:val="24"/>
        </w:rPr>
      </w:pPr>
      <w:r>
        <w:rPr>
          <w:rFonts w:ascii="Times New Roman" w:hAnsi="Times New Roman" w:cs="Times New Roman"/>
          <w:b/>
          <w:sz w:val="24"/>
          <w:szCs w:val="24"/>
        </w:rPr>
        <w:t>3.</w:t>
      </w:r>
      <w:r w:rsidR="00E76CA8">
        <w:rPr>
          <w:rFonts w:ascii="Times New Roman" w:hAnsi="Times New Roman" w:cs="Times New Roman"/>
          <w:b/>
          <w:sz w:val="24"/>
          <w:szCs w:val="24"/>
        </w:rPr>
        <w:t>6</w:t>
      </w:r>
      <w:r w:rsidR="00E76CA8">
        <w:rPr>
          <w:rFonts w:ascii="Times New Roman" w:hAnsi="Times New Roman" w:cs="Times New Roman"/>
          <w:b/>
          <w:sz w:val="24"/>
          <w:szCs w:val="24"/>
        </w:rPr>
        <w:tab/>
      </w:r>
      <w:r w:rsidR="002F3CEC" w:rsidRPr="00D26C87">
        <w:rPr>
          <w:rFonts w:ascii="Times New Roman" w:hAnsi="Times New Roman" w:cs="Times New Roman"/>
          <w:b/>
          <w:sz w:val="24"/>
          <w:szCs w:val="24"/>
        </w:rPr>
        <w:t>Merchandise Credit</w:t>
      </w:r>
      <w:r w:rsidR="00A241A6">
        <w:rPr>
          <w:rFonts w:ascii="Times New Roman" w:hAnsi="Times New Roman" w:cs="Times New Roman"/>
          <w:b/>
          <w:sz w:val="24"/>
          <w:szCs w:val="24"/>
        </w:rPr>
        <w:t>, Exchange, and Rebate</w:t>
      </w:r>
      <w:r w:rsidR="002F3CEC" w:rsidRPr="00D26C87">
        <w:rPr>
          <w:rFonts w:ascii="Times New Roman" w:hAnsi="Times New Roman" w:cs="Times New Roman"/>
          <w:b/>
          <w:sz w:val="24"/>
          <w:szCs w:val="24"/>
        </w:rPr>
        <w:t>:</w:t>
      </w:r>
      <w:r w:rsidR="002F3CEC" w:rsidRPr="00D26C87">
        <w:rPr>
          <w:rFonts w:ascii="Times New Roman" w:hAnsi="Times New Roman" w:cs="Times New Roman"/>
          <w:sz w:val="24"/>
          <w:szCs w:val="24"/>
        </w:rPr>
        <w:t xml:space="preserve"> The </w:t>
      </w:r>
      <w:r w:rsidR="00C94A19">
        <w:rPr>
          <w:rFonts w:ascii="Times New Roman" w:hAnsi="Times New Roman" w:cs="Times New Roman"/>
          <w:sz w:val="24"/>
          <w:szCs w:val="24"/>
        </w:rPr>
        <w:t>c</w:t>
      </w:r>
      <w:r w:rsidR="002F3CEC" w:rsidRPr="00D26C87">
        <w:rPr>
          <w:rFonts w:ascii="Times New Roman" w:hAnsi="Times New Roman" w:cs="Times New Roman"/>
          <w:sz w:val="24"/>
          <w:szCs w:val="24"/>
        </w:rPr>
        <w:t xml:space="preserve">ardholder is responsible for contacting the merchant when </w:t>
      </w:r>
      <w:r w:rsidR="00D26C87" w:rsidRPr="00D26C87">
        <w:rPr>
          <w:rFonts w:ascii="Times New Roman" w:hAnsi="Times New Roman" w:cs="Times New Roman"/>
          <w:sz w:val="24"/>
          <w:szCs w:val="24"/>
        </w:rPr>
        <w:t>goods</w:t>
      </w:r>
      <w:r w:rsidR="002F3CEC" w:rsidRPr="00D26C87">
        <w:rPr>
          <w:rFonts w:ascii="Times New Roman" w:hAnsi="Times New Roman" w:cs="Times New Roman"/>
          <w:sz w:val="24"/>
          <w:szCs w:val="24"/>
        </w:rPr>
        <w:t xml:space="preserve"> purchased with the PCard </w:t>
      </w:r>
      <w:r w:rsidR="00E76CA8">
        <w:rPr>
          <w:rFonts w:ascii="Times New Roman" w:hAnsi="Times New Roman" w:cs="Times New Roman"/>
          <w:sz w:val="24"/>
          <w:szCs w:val="24"/>
        </w:rPr>
        <w:t xml:space="preserve">are </w:t>
      </w:r>
      <w:r w:rsidR="002F3CEC" w:rsidRPr="00D26C87">
        <w:rPr>
          <w:rFonts w:ascii="Times New Roman" w:hAnsi="Times New Roman" w:cs="Times New Roman"/>
          <w:sz w:val="24"/>
          <w:szCs w:val="24"/>
        </w:rPr>
        <w:t xml:space="preserve">not acceptable (incorrect, damaged, defective, etc.) and for arranging a return for credit or an exchange.  If merchandise is returned for credit, </w:t>
      </w:r>
      <w:r w:rsidR="002F3CEC" w:rsidRPr="00D26C87">
        <w:rPr>
          <w:rFonts w:ascii="Times New Roman" w:eastAsia="Times New Roman" w:hAnsi="Times New Roman" w:cs="Times New Roman"/>
          <w:sz w:val="24"/>
          <w:szCs w:val="24"/>
        </w:rPr>
        <w:t>merchants will issue all credits directly to the individual PCard account. The credit will app</w:t>
      </w:r>
      <w:r w:rsidR="00F85556">
        <w:rPr>
          <w:rFonts w:ascii="Times New Roman" w:eastAsia="Times New Roman" w:hAnsi="Times New Roman" w:cs="Times New Roman"/>
          <w:sz w:val="24"/>
          <w:szCs w:val="24"/>
        </w:rPr>
        <w:t xml:space="preserve">ear on a subsequent statement. </w:t>
      </w:r>
      <w:r w:rsidR="00A83E7D" w:rsidRPr="00AE4D5E">
        <w:rPr>
          <w:rFonts w:ascii="Times New Roman" w:hAnsi="Times New Roman" w:cs="Times New Roman"/>
          <w:sz w:val="24"/>
          <w:szCs w:val="24"/>
        </w:rPr>
        <w:t xml:space="preserve">Rebates must </w:t>
      </w:r>
      <w:r w:rsidR="00A83E7D">
        <w:rPr>
          <w:rFonts w:ascii="Times New Roman" w:hAnsi="Times New Roman" w:cs="Times New Roman"/>
          <w:sz w:val="24"/>
          <w:szCs w:val="24"/>
        </w:rPr>
        <w:t>be payable to the College rather than individual employees.</w:t>
      </w:r>
    </w:p>
    <w:p w:rsidR="002F3CEC" w:rsidRPr="00AE4D5E" w:rsidRDefault="002F3CEC" w:rsidP="00B7660E">
      <w:pPr>
        <w:spacing w:after="0" w:line="240" w:lineRule="auto"/>
        <w:ind w:left="1440" w:hanging="540"/>
        <w:rPr>
          <w:rFonts w:ascii="Times New Roman" w:hAnsi="Times New Roman" w:cs="Times New Roman"/>
          <w:b/>
          <w:sz w:val="24"/>
          <w:szCs w:val="24"/>
        </w:rPr>
      </w:pPr>
    </w:p>
    <w:p w:rsidR="002F3CEC" w:rsidRPr="000064D6" w:rsidRDefault="000064D6" w:rsidP="00B7660E">
      <w:pPr>
        <w:spacing w:after="0" w:line="240" w:lineRule="auto"/>
        <w:ind w:left="1440" w:hanging="540"/>
        <w:rPr>
          <w:rFonts w:ascii="Times New Roman" w:hAnsi="Times New Roman" w:cs="Times New Roman"/>
          <w:b/>
          <w:sz w:val="24"/>
          <w:szCs w:val="24"/>
        </w:rPr>
      </w:pPr>
      <w:r>
        <w:rPr>
          <w:rFonts w:ascii="Times New Roman" w:hAnsi="Times New Roman" w:cs="Times New Roman"/>
          <w:b/>
          <w:sz w:val="24"/>
          <w:szCs w:val="24"/>
        </w:rPr>
        <w:t>3.</w:t>
      </w:r>
      <w:r w:rsidR="00E76CA8">
        <w:rPr>
          <w:rFonts w:ascii="Times New Roman" w:hAnsi="Times New Roman" w:cs="Times New Roman"/>
          <w:b/>
          <w:sz w:val="24"/>
          <w:szCs w:val="24"/>
        </w:rPr>
        <w:t>7</w:t>
      </w:r>
      <w:r w:rsidR="00E76CA8">
        <w:rPr>
          <w:rFonts w:ascii="Times New Roman" w:hAnsi="Times New Roman" w:cs="Times New Roman"/>
          <w:b/>
          <w:sz w:val="24"/>
          <w:szCs w:val="24"/>
        </w:rPr>
        <w:tab/>
      </w:r>
      <w:r w:rsidR="002F3CEC" w:rsidRPr="000064D6">
        <w:rPr>
          <w:rFonts w:ascii="Times New Roman" w:hAnsi="Times New Roman" w:cs="Times New Roman"/>
          <w:b/>
          <w:sz w:val="24"/>
          <w:szCs w:val="24"/>
        </w:rPr>
        <w:t xml:space="preserve">Charge Dispute Resolution: </w:t>
      </w:r>
      <w:r w:rsidR="002F3CEC" w:rsidRPr="000064D6">
        <w:rPr>
          <w:rFonts w:ascii="Times New Roman" w:eastAsia="Times New Roman" w:hAnsi="Times New Roman" w:cs="Times New Roman"/>
          <w:sz w:val="24"/>
          <w:szCs w:val="24"/>
        </w:rPr>
        <w:t xml:space="preserve">Cardholders are responsible for resolving any </w:t>
      </w:r>
      <w:r w:rsidR="00D26C87" w:rsidRPr="000064D6">
        <w:rPr>
          <w:rFonts w:ascii="Times New Roman" w:eastAsia="Times New Roman" w:hAnsi="Times New Roman" w:cs="Times New Roman"/>
          <w:sz w:val="24"/>
          <w:szCs w:val="24"/>
        </w:rPr>
        <w:t xml:space="preserve">charge </w:t>
      </w:r>
      <w:r w:rsidR="00D26C87" w:rsidRPr="00DD268C">
        <w:rPr>
          <w:rFonts w:ascii="Times New Roman" w:eastAsia="Times New Roman" w:hAnsi="Times New Roman" w:cs="Times New Roman"/>
          <w:sz w:val="24"/>
          <w:szCs w:val="24"/>
        </w:rPr>
        <w:t>disputes</w:t>
      </w:r>
      <w:r w:rsidR="002F3CEC" w:rsidRPr="00DD268C">
        <w:rPr>
          <w:rFonts w:ascii="Times New Roman" w:eastAsia="Times New Roman" w:hAnsi="Times New Roman" w:cs="Times New Roman"/>
          <w:sz w:val="24"/>
          <w:szCs w:val="24"/>
        </w:rPr>
        <w:t xml:space="preserve"> directly with the merchant and/or Bank of America (1-888-449-2273)</w:t>
      </w:r>
      <w:r w:rsidR="00B112FD" w:rsidRPr="00DD268C">
        <w:rPr>
          <w:rFonts w:ascii="Times New Roman" w:eastAsia="Times New Roman" w:hAnsi="Times New Roman" w:cs="Times New Roman"/>
          <w:sz w:val="24"/>
          <w:szCs w:val="24"/>
        </w:rPr>
        <w:t xml:space="preserve"> within 60 days of the transaction date</w:t>
      </w:r>
      <w:r w:rsidR="002F3CEC" w:rsidRPr="00DD268C">
        <w:rPr>
          <w:rFonts w:ascii="Times New Roman" w:eastAsia="Times New Roman" w:hAnsi="Times New Roman" w:cs="Times New Roman"/>
          <w:sz w:val="24"/>
          <w:szCs w:val="24"/>
        </w:rPr>
        <w:t>.</w:t>
      </w:r>
    </w:p>
    <w:p w:rsidR="001B3CAA" w:rsidRDefault="001B3CAA">
      <w:pPr>
        <w:spacing w:after="0" w:line="240" w:lineRule="auto"/>
        <w:ind w:left="1440" w:hanging="540"/>
        <w:rPr>
          <w:rFonts w:ascii="Times New Roman" w:hAnsi="Times New Roman" w:cs="Times New Roman"/>
          <w:b/>
          <w:sz w:val="24"/>
          <w:szCs w:val="24"/>
        </w:rPr>
      </w:pPr>
    </w:p>
    <w:p w:rsidR="002F3CEC" w:rsidRPr="000064D6" w:rsidRDefault="000064D6" w:rsidP="00B7660E">
      <w:pPr>
        <w:spacing w:after="0" w:line="240" w:lineRule="auto"/>
        <w:ind w:left="1440" w:hanging="540"/>
        <w:rPr>
          <w:rFonts w:ascii="Times New Roman" w:eastAsia="Times New Roman" w:hAnsi="Times New Roman" w:cs="Times New Roman"/>
          <w:color w:val="000000"/>
          <w:sz w:val="24"/>
          <w:szCs w:val="24"/>
        </w:rPr>
      </w:pPr>
      <w:r>
        <w:rPr>
          <w:rFonts w:ascii="Times New Roman" w:hAnsi="Times New Roman" w:cs="Times New Roman"/>
          <w:b/>
          <w:sz w:val="24"/>
          <w:szCs w:val="24"/>
        </w:rPr>
        <w:t>3.</w:t>
      </w:r>
      <w:r w:rsidR="00C94A19">
        <w:rPr>
          <w:rFonts w:ascii="Times New Roman" w:hAnsi="Times New Roman" w:cs="Times New Roman"/>
          <w:b/>
          <w:sz w:val="24"/>
          <w:szCs w:val="24"/>
        </w:rPr>
        <w:t>8</w:t>
      </w:r>
      <w:r w:rsidR="00E76CA8">
        <w:rPr>
          <w:rFonts w:ascii="Times New Roman" w:hAnsi="Times New Roman" w:cs="Times New Roman"/>
          <w:b/>
          <w:sz w:val="24"/>
          <w:szCs w:val="24"/>
        </w:rPr>
        <w:tab/>
      </w:r>
      <w:r w:rsidR="002F3CEC" w:rsidRPr="000064D6">
        <w:rPr>
          <w:rFonts w:ascii="Times New Roman" w:hAnsi="Times New Roman" w:cs="Times New Roman"/>
          <w:b/>
          <w:sz w:val="24"/>
          <w:szCs w:val="24"/>
        </w:rPr>
        <w:t>Pennsylvania Sales Tax:</w:t>
      </w:r>
      <w:r w:rsidR="00E76CA8">
        <w:rPr>
          <w:rFonts w:ascii="Times New Roman" w:hAnsi="Times New Roman" w:cs="Times New Roman"/>
          <w:b/>
          <w:sz w:val="24"/>
          <w:szCs w:val="24"/>
        </w:rPr>
        <w:t xml:space="preserve"> </w:t>
      </w:r>
      <w:r w:rsidR="0089529B" w:rsidRPr="000064D6">
        <w:rPr>
          <w:rFonts w:ascii="Times New Roman" w:eastAsia="Times New Roman" w:hAnsi="Times New Roman" w:cs="Times New Roman"/>
          <w:color w:val="000000"/>
          <w:sz w:val="24"/>
          <w:szCs w:val="24"/>
        </w:rPr>
        <w:t>Swarthmore College</w:t>
      </w:r>
      <w:r w:rsidR="00E76CA8">
        <w:rPr>
          <w:rFonts w:ascii="Times New Roman" w:eastAsia="Times New Roman" w:hAnsi="Times New Roman" w:cs="Times New Roman"/>
          <w:color w:val="000000"/>
          <w:sz w:val="24"/>
          <w:szCs w:val="24"/>
        </w:rPr>
        <w:t xml:space="preserve"> is</w:t>
      </w:r>
      <w:r w:rsidR="0089529B" w:rsidRPr="000064D6">
        <w:rPr>
          <w:rFonts w:ascii="Times New Roman" w:eastAsia="Times New Roman" w:hAnsi="Times New Roman" w:cs="Times New Roman"/>
          <w:color w:val="000000"/>
          <w:sz w:val="24"/>
          <w:szCs w:val="24"/>
        </w:rPr>
        <w:t xml:space="preserve"> a non-profit educational </w:t>
      </w:r>
      <w:r w:rsidR="00E76CA8" w:rsidRPr="000064D6">
        <w:rPr>
          <w:rFonts w:ascii="Times New Roman" w:eastAsia="Times New Roman" w:hAnsi="Times New Roman" w:cs="Times New Roman"/>
          <w:color w:val="000000"/>
          <w:sz w:val="24"/>
          <w:szCs w:val="24"/>
        </w:rPr>
        <w:t>institution</w:t>
      </w:r>
      <w:r w:rsidR="00E76CA8">
        <w:rPr>
          <w:rFonts w:ascii="Times New Roman" w:eastAsia="Times New Roman" w:hAnsi="Times New Roman" w:cs="Times New Roman"/>
          <w:color w:val="000000"/>
          <w:sz w:val="24"/>
          <w:szCs w:val="24"/>
        </w:rPr>
        <w:t xml:space="preserve"> and </w:t>
      </w:r>
      <w:r w:rsidR="0089529B" w:rsidRPr="000064D6">
        <w:rPr>
          <w:rFonts w:ascii="Times New Roman" w:eastAsia="Times New Roman" w:hAnsi="Times New Roman" w:cs="Times New Roman"/>
          <w:color w:val="000000"/>
          <w:sz w:val="24"/>
          <w:szCs w:val="24"/>
        </w:rPr>
        <w:t xml:space="preserve">is exempt from PA Sales Tax. </w:t>
      </w:r>
      <w:r w:rsidR="008146B3">
        <w:rPr>
          <w:rFonts w:ascii="Times New Roman" w:eastAsia="Times New Roman" w:hAnsi="Times New Roman" w:cs="Times New Roman"/>
          <w:color w:val="000000"/>
          <w:sz w:val="24"/>
          <w:szCs w:val="24"/>
        </w:rPr>
        <w:t>The card has been hard-coded to be tax exempt, although an occasional tax charge may be added to the transaction. It is the cardholder’s responsibility to fulfill the merchant’s requirements and ensure tax is not assessed to the purchase.</w:t>
      </w:r>
      <w:r w:rsidR="002F3CEC" w:rsidRPr="000064D6">
        <w:rPr>
          <w:rFonts w:ascii="Times New Roman" w:eastAsia="Times New Roman" w:hAnsi="Times New Roman" w:cs="Times New Roman"/>
          <w:color w:val="000000"/>
          <w:sz w:val="24"/>
          <w:szCs w:val="24"/>
        </w:rPr>
        <w:t xml:space="preserve"> When ordering from another state with a Swarthmore College ship-to location, the transaction will fall under the Pennsylvania state sales tax laws. </w:t>
      </w:r>
    </w:p>
    <w:p w:rsidR="00315CC8" w:rsidRDefault="00315CC8">
      <w:pPr>
        <w:rPr>
          <w:rFonts w:ascii="Times New Roman" w:hAnsi="Times New Roman" w:cs="Times New Roman"/>
          <w:b/>
          <w:sz w:val="24"/>
          <w:szCs w:val="24"/>
        </w:rPr>
      </w:pPr>
      <w:r>
        <w:rPr>
          <w:rFonts w:ascii="Times New Roman" w:hAnsi="Times New Roman" w:cs="Times New Roman"/>
          <w:b/>
          <w:sz w:val="24"/>
          <w:szCs w:val="24"/>
        </w:rPr>
        <w:br w:type="page"/>
      </w:r>
    </w:p>
    <w:p w:rsidR="002F3CEC" w:rsidRDefault="005379AC" w:rsidP="00E52DD0">
      <w:pPr>
        <w:spacing w:after="0" w:line="240" w:lineRule="auto"/>
        <w:ind w:left="720" w:hanging="360"/>
        <w:rPr>
          <w:rFonts w:ascii="Times New Roman" w:hAnsi="Times New Roman" w:cs="Times New Roman"/>
          <w:b/>
          <w:sz w:val="24"/>
          <w:szCs w:val="24"/>
        </w:rPr>
      </w:pPr>
      <w:r>
        <w:rPr>
          <w:rFonts w:ascii="Times New Roman" w:hAnsi="Times New Roman" w:cs="Times New Roman"/>
          <w:b/>
          <w:sz w:val="24"/>
          <w:szCs w:val="24"/>
        </w:rPr>
        <w:lastRenderedPageBreak/>
        <w:t>4. CARD SECURITY AND MAINTENANCE</w:t>
      </w:r>
    </w:p>
    <w:p w:rsidR="005379AC" w:rsidRPr="00AE4D5E" w:rsidRDefault="005379AC" w:rsidP="005379AC">
      <w:pPr>
        <w:spacing w:after="0" w:line="240" w:lineRule="auto"/>
        <w:ind w:left="360"/>
        <w:rPr>
          <w:rFonts w:ascii="Times New Roman" w:hAnsi="Times New Roman" w:cs="Times New Roman"/>
          <w:b/>
          <w:sz w:val="24"/>
          <w:szCs w:val="24"/>
        </w:rPr>
      </w:pPr>
    </w:p>
    <w:p w:rsidR="00E506BE" w:rsidRPr="00E506BE" w:rsidRDefault="00315CC8" w:rsidP="006C38E8">
      <w:pPr>
        <w:spacing w:after="0" w:line="240" w:lineRule="auto"/>
        <w:ind w:left="1440" w:hanging="540"/>
        <w:rPr>
          <w:rFonts w:ascii="Arial" w:eastAsia="Times New Roman" w:hAnsi="Arial" w:cs="Arial"/>
          <w:sz w:val="28"/>
          <w:szCs w:val="28"/>
        </w:rPr>
      </w:pPr>
      <w:r>
        <w:rPr>
          <w:rFonts w:ascii="Times New Roman" w:hAnsi="Times New Roman" w:cs="Times New Roman"/>
          <w:b/>
          <w:sz w:val="24"/>
          <w:szCs w:val="24"/>
        </w:rPr>
        <w:t>4.</w:t>
      </w:r>
      <w:r w:rsidR="00C304A4">
        <w:rPr>
          <w:rFonts w:ascii="Times New Roman" w:hAnsi="Times New Roman" w:cs="Times New Roman"/>
          <w:b/>
          <w:sz w:val="24"/>
          <w:szCs w:val="24"/>
        </w:rPr>
        <w:t>1</w:t>
      </w:r>
      <w:r w:rsidR="00C304A4">
        <w:rPr>
          <w:rFonts w:ascii="Times New Roman" w:hAnsi="Times New Roman" w:cs="Times New Roman"/>
          <w:b/>
          <w:sz w:val="24"/>
          <w:szCs w:val="24"/>
        </w:rPr>
        <w:tab/>
      </w:r>
      <w:r w:rsidR="003A61C4">
        <w:rPr>
          <w:rFonts w:ascii="Times New Roman" w:hAnsi="Times New Roman" w:cs="Times New Roman"/>
          <w:b/>
          <w:sz w:val="24"/>
          <w:szCs w:val="24"/>
        </w:rPr>
        <w:t xml:space="preserve">General </w:t>
      </w:r>
      <w:r w:rsidR="002F3CEC" w:rsidRPr="00315CC8">
        <w:rPr>
          <w:rFonts w:ascii="Times New Roman" w:hAnsi="Times New Roman" w:cs="Times New Roman"/>
          <w:b/>
          <w:sz w:val="24"/>
          <w:szCs w:val="24"/>
        </w:rPr>
        <w:t>Card Security:</w:t>
      </w:r>
      <w:r w:rsidR="00C304A4">
        <w:rPr>
          <w:rFonts w:ascii="Times New Roman" w:hAnsi="Times New Roman" w:cs="Times New Roman"/>
          <w:b/>
          <w:sz w:val="24"/>
          <w:szCs w:val="24"/>
        </w:rPr>
        <w:t xml:space="preserve"> </w:t>
      </w:r>
      <w:r w:rsidR="00CA6528">
        <w:rPr>
          <w:rFonts w:ascii="Times New Roman" w:hAnsi="Times New Roman" w:cs="Times New Roman"/>
          <w:sz w:val="24"/>
          <w:szCs w:val="24"/>
        </w:rPr>
        <w:t xml:space="preserve">The </w:t>
      </w:r>
      <w:r w:rsidR="00124B2C">
        <w:rPr>
          <w:rFonts w:ascii="Times New Roman" w:hAnsi="Times New Roman" w:cs="Times New Roman"/>
          <w:sz w:val="24"/>
          <w:szCs w:val="24"/>
        </w:rPr>
        <w:t>PCard</w:t>
      </w:r>
      <w:r w:rsidR="00C304A4">
        <w:rPr>
          <w:rFonts w:ascii="Times New Roman" w:hAnsi="Times New Roman" w:cs="Times New Roman"/>
          <w:sz w:val="24"/>
          <w:szCs w:val="24"/>
        </w:rPr>
        <w:t xml:space="preserve"> </w:t>
      </w:r>
      <w:r w:rsidR="00CA6528">
        <w:rPr>
          <w:rFonts w:ascii="Times New Roman" w:hAnsi="Times New Roman" w:cs="Times New Roman"/>
          <w:sz w:val="24"/>
          <w:szCs w:val="24"/>
        </w:rPr>
        <w:t>P</w:t>
      </w:r>
      <w:r w:rsidR="007047F9" w:rsidRPr="00E506BE">
        <w:rPr>
          <w:rFonts w:ascii="Times New Roman" w:hAnsi="Times New Roman" w:cs="Times New Roman"/>
          <w:sz w:val="24"/>
          <w:szCs w:val="24"/>
        </w:rPr>
        <w:t xml:space="preserve">rogram utilizes </w:t>
      </w:r>
      <w:r w:rsidR="00C94A19">
        <w:rPr>
          <w:rFonts w:ascii="Times New Roman" w:hAnsi="Times New Roman" w:cs="Times New Roman"/>
          <w:sz w:val="24"/>
          <w:szCs w:val="24"/>
        </w:rPr>
        <w:t>an</w:t>
      </w:r>
      <w:r w:rsidR="00C304A4">
        <w:rPr>
          <w:rFonts w:ascii="Times New Roman" w:hAnsi="Times New Roman" w:cs="Times New Roman"/>
          <w:sz w:val="24"/>
          <w:szCs w:val="24"/>
        </w:rPr>
        <w:t xml:space="preserve"> </w:t>
      </w:r>
      <w:r w:rsidR="00E506BE" w:rsidRPr="00E506BE">
        <w:rPr>
          <w:rFonts w:ascii="Times New Roman" w:hAnsi="Times New Roman" w:cs="Times New Roman"/>
          <w:sz w:val="24"/>
          <w:szCs w:val="24"/>
        </w:rPr>
        <w:t xml:space="preserve">(EMV) </w:t>
      </w:r>
      <w:r w:rsidR="007047F9" w:rsidRPr="00E506BE">
        <w:rPr>
          <w:rFonts w:ascii="Times New Roman" w:hAnsi="Times New Roman" w:cs="Times New Roman"/>
          <w:sz w:val="24"/>
          <w:szCs w:val="24"/>
        </w:rPr>
        <w:t>Chip and PIN</w:t>
      </w:r>
      <w:r w:rsidR="00976D76" w:rsidRPr="00E506BE">
        <w:rPr>
          <w:rFonts w:ascii="Times New Roman" w:hAnsi="Times New Roman" w:cs="Times New Roman"/>
          <w:sz w:val="24"/>
          <w:szCs w:val="24"/>
        </w:rPr>
        <w:t xml:space="preserve"> technology</w:t>
      </w:r>
      <w:r w:rsidR="00C94A19">
        <w:rPr>
          <w:rFonts w:ascii="Times New Roman" w:hAnsi="Times New Roman" w:cs="Times New Roman"/>
          <w:sz w:val="24"/>
          <w:szCs w:val="24"/>
        </w:rPr>
        <w:t>.</w:t>
      </w:r>
      <w:r w:rsidR="00C304A4">
        <w:rPr>
          <w:rFonts w:ascii="Times New Roman" w:hAnsi="Times New Roman" w:cs="Times New Roman"/>
          <w:sz w:val="24"/>
          <w:szCs w:val="24"/>
        </w:rPr>
        <w:t xml:space="preserve"> </w:t>
      </w:r>
      <w:r w:rsidR="00C94A19">
        <w:rPr>
          <w:rFonts w:ascii="Times New Roman" w:hAnsi="Times New Roman" w:cs="Times New Roman"/>
          <w:sz w:val="24"/>
          <w:szCs w:val="24"/>
        </w:rPr>
        <w:t>I</w:t>
      </w:r>
      <w:r w:rsidR="002F3CEC" w:rsidRPr="00E506BE">
        <w:rPr>
          <w:rFonts w:ascii="Times New Roman" w:hAnsi="Times New Roman" w:cs="Times New Roman"/>
          <w:sz w:val="24"/>
          <w:szCs w:val="24"/>
        </w:rPr>
        <w:t>t is the cardholder’s responsibility to safeguard the PCard</w:t>
      </w:r>
      <w:r w:rsidR="00976D76" w:rsidRPr="00E506BE">
        <w:rPr>
          <w:rFonts w:ascii="Times New Roman" w:hAnsi="Times New Roman" w:cs="Times New Roman"/>
          <w:sz w:val="24"/>
          <w:szCs w:val="24"/>
        </w:rPr>
        <w:t xml:space="preserve">, </w:t>
      </w:r>
      <w:r w:rsidR="00E506BE" w:rsidRPr="00E506BE">
        <w:rPr>
          <w:rFonts w:ascii="Times New Roman" w:hAnsi="Times New Roman" w:cs="Times New Roman"/>
          <w:sz w:val="24"/>
          <w:szCs w:val="24"/>
        </w:rPr>
        <w:t xml:space="preserve">the associated </w:t>
      </w:r>
      <w:r w:rsidR="009615AF" w:rsidRPr="00E506BE">
        <w:rPr>
          <w:rFonts w:ascii="Times New Roman" w:hAnsi="Times New Roman" w:cs="Times New Roman"/>
          <w:sz w:val="24"/>
          <w:szCs w:val="24"/>
        </w:rPr>
        <w:t>account number</w:t>
      </w:r>
      <w:r w:rsidR="00976D76" w:rsidRPr="00E506BE">
        <w:rPr>
          <w:rFonts w:ascii="Times New Roman" w:hAnsi="Times New Roman" w:cs="Times New Roman"/>
          <w:sz w:val="24"/>
          <w:szCs w:val="24"/>
        </w:rPr>
        <w:t>, and PIN</w:t>
      </w:r>
      <w:r w:rsidR="009615AF" w:rsidRPr="00E506BE">
        <w:rPr>
          <w:rFonts w:ascii="Times New Roman" w:hAnsi="Times New Roman" w:cs="Times New Roman"/>
          <w:sz w:val="24"/>
          <w:szCs w:val="24"/>
        </w:rPr>
        <w:t xml:space="preserve"> at all times. </w:t>
      </w:r>
      <w:r w:rsidR="002F3CEC" w:rsidRPr="00E506BE">
        <w:rPr>
          <w:rFonts w:ascii="Times New Roman" w:hAnsi="Times New Roman" w:cs="Times New Roman"/>
          <w:sz w:val="24"/>
          <w:szCs w:val="24"/>
        </w:rPr>
        <w:t xml:space="preserve">PCards must be kept in a secure location and should only be used to process transactions by the respective </w:t>
      </w:r>
      <w:r w:rsidR="005F5D36">
        <w:rPr>
          <w:rFonts w:ascii="Times New Roman" w:hAnsi="Times New Roman" w:cs="Times New Roman"/>
          <w:sz w:val="24"/>
          <w:szCs w:val="24"/>
        </w:rPr>
        <w:t>c</w:t>
      </w:r>
      <w:r w:rsidR="002F3CEC" w:rsidRPr="00E506BE">
        <w:rPr>
          <w:rFonts w:ascii="Times New Roman" w:hAnsi="Times New Roman" w:cs="Times New Roman"/>
          <w:sz w:val="24"/>
          <w:szCs w:val="24"/>
        </w:rPr>
        <w:t xml:space="preserve">ardholder. </w:t>
      </w:r>
      <w:r w:rsidR="00634FAB" w:rsidRPr="00634FAB">
        <w:rPr>
          <w:rFonts w:ascii="Times New Roman" w:hAnsi="Times New Roman" w:cs="Times New Roman"/>
          <w:sz w:val="24"/>
          <w:szCs w:val="24"/>
        </w:rPr>
        <w:t xml:space="preserve">No one other than the cardholder whose name is on the card is authorized to use the </w:t>
      </w:r>
      <w:r w:rsidR="00124B2C">
        <w:rPr>
          <w:rFonts w:ascii="Times New Roman" w:hAnsi="Times New Roman" w:cs="Times New Roman"/>
          <w:sz w:val="24"/>
          <w:szCs w:val="24"/>
        </w:rPr>
        <w:t>P</w:t>
      </w:r>
      <w:r w:rsidR="0084450F">
        <w:rPr>
          <w:rFonts w:ascii="Times New Roman" w:hAnsi="Times New Roman" w:cs="Times New Roman"/>
          <w:sz w:val="24"/>
          <w:szCs w:val="24"/>
        </w:rPr>
        <w:t>C</w:t>
      </w:r>
      <w:r w:rsidR="00634FAB" w:rsidRPr="00634FAB">
        <w:rPr>
          <w:rFonts w:ascii="Times New Roman" w:hAnsi="Times New Roman" w:cs="Times New Roman"/>
          <w:sz w:val="24"/>
          <w:szCs w:val="24"/>
        </w:rPr>
        <w:t>ard</w:t>
      </w:r>
      <w:r w:rsidR="00124B2C">
        <w:rPr>
          <w:rFonts w:ascii="Times New Roman" w:hAnsi="Times New Roman" w:cs="Times New Roman"/>
          <w:sz w:val="24"/>
          <w:szCs w:val="24"/>
        </w:rPr>
        <w:t>; cards</w:t>
      </w:r>
      <w:r w:rsidR="00C304A4">
        <w:rPr>
          <w:rFonts w:ascii="Times New Roman" w:hAnsi="Times New Roman" w:cs="Times New Roman"/>
          <w:sz w:val="24"/>
          <w:szCs w:val="24"/>
        </w:rPr>
        <w:t xml:space="preserve"> </w:t>
      </w:r>
      <w:r w:rsidR="00124B2C" w:rsidRPr="00124B2C">
        <w:rPr>
          <w:rFonts w:ascii="Times New Roman" w:hAnsi="Times New Roman" w:cs="Times New Roman"/>
          <w:sz w:val="24"/>
          <w:szCs w:val="24"/>
        </w:rPr>
        <w:t>are not</w:t>
      </w:r>
      <w:r w:rsidR="00634FAB" w:rsidRPr="00634FAB">
        <w:rPr>
          <w:rFonts w:ascii="Times New Roman" w:hAnsi="Times New Roman" w:cs="Times New Roman"/>
          <w:sz w:val="24"/>
          <w:szCs w:val="24"/>
        </w:rPr>
        <w:t xml:space="preserve"> transferable between individuals or departments. </w:t>
      </w:r>
      <w:r w:rsidR="002F3CEC" w:rsidRPr="00124B2C">
        <w:rPr>
          <w:rFonts w:ascii="Times New Roman" w:hAnsi="Times New Roman" w:cs="Times New Roman"/>
          <w:sz w:val="24"/>
          <w:szCs w:val="24"/>
        </w:rPr>
        <w:t>In</w:t>
      </w:r>
      <w:r w:rsidR="002F3CEC" w:rsidRPr="00E506BE">
        <w:rPr>
          <w:rFonts w:ascii="Times New Roman" w:hAnsi="Times New Roman" w:cs="Times New Roman"/>
          <w:sz w:val="24"/>
          <w:szCs w:val="24"/>
        </w:rPr>
        <w:t xml:space="preserve"> order to </w:t>
      </w:r>
      <w:r w:rsidR="0084450F">
        <w:rPr>
          <w:rFonts w:ascii="Times New Roman" w:hAnsi="Times New Roman" w:cs="Times New Roman"/>
          <w:sz w:val="24"/>
          <w:szCs w:val="24"/>
        </w:rPr>
        <w:t xml:space="preserve">limit </w:t>
      </w:r>
      <w:r w:rsidR="002F3CEC" w:rsidRPr="00E506BE">
        <w:rPr>
          <w:rFonts w:ascii="Times New Roman" w:hAnsi="Times New Roman" w:cs="Times New Roman"/>
          <w:sz w:val="24"/>
          <w:szCs w:val="24"/>
        </w:rPr>
        <w:t xml:space="preserve">exposure to fraud, the full PCard account number </w:t>
      </w:r>
      <w:r w:rsidR="00976D76" w:rsidRPr="00E506BE">
        <w:rPr>
          <w:rFonts w:ascii="Times New Roman" w:hAnsi="Times New Roman" w:cs="Times New Roman"/>
          <w:sz w:val="24"/>
          <w:szCs w:val="24"/>
        </w:rPr>
        <w:t xml:space="preserve">and PIN </w:t>
      </w:r>
      <w:r w:rsidR="002F3CEC" w:rsidRPr="00E506BE">
        <w:rPr>
          <w:rFonts w:ascii="Times New Roman" w:hAnsi="Times New Roman" w:cs="Times New Roman"/>
          <w:sz w:val="24"/>
          <w:szCs w:val="24"/>
        </w:rPr>
        <w:t>should n</w:t>
      </w:r>
      <w:r w:rsidR="00124B2C">
        <w:rPr>
          <w:rFonts w:ascii="Times New Roman" w:hAnsi="Times New Roman" w:cs="Times New Roman"/>
          <w:sz w:val="24"/>
          <w:szCs w:val="24"/>
        </w:rPr>
        <w:t>ever</w:t>
      </w:r>
      <w:r w:rsidR="002F3CEC" w:rsidRPr="00E506BE">
        <w:rPr>
          <w:rFonts w:ascii="Times New Roman" w:hAnsi="Times New Roman" w:cs="Times New Roman"/>
          <w:sz w:val="24"/>
          <w:szCs w:val="24"/>
        </w:rPr>
        <w:t xml:space="preserve"> be rec</w:t>
      </w:r>
      <w:r w:rsidR="00E506BE">
        <w:rPr>
          <w:rFonts w:ascii="Times New Roman" w:hAnsi="Times New Roman" w:cs="Times New Roman"/>
          <w:sz w:val="24"/>
          <w:szCs w:val="24"/>
        </w:rPr>
        <w:t xml:space="preserve">orded electronically </w:t>
      </w:r>
      <w:r w:rsidR="00124B2C">
        <w:rPr>
          <w:rFonts w:ascii="Times New Roman" w:hAnsi="Times New Roman" w:cs="Times New Roman"/>
          <w:sz w:val="24"/>
          <w:szCs w:val="24"/>
        </w:rPr>
        <w:t xml:space="preserve">or </w:t>
      </w:r>
      <w:r w:rsidR="00E506BE">
        <w:rPr>
          <w:rFonts w:ascii="Times New Roman" w:hAnsi="Times New Roman" w:cs="Times New Roman"/>
          <w:sz w:val="24"/>
          <w:szCs w:val="24"/>
        </w:rPr>
        <w:t xml:space="preserve">on paper. </w:t>
      </w:r>
      <w:r w:rsidR="00124B2C">
        <w:rPr>
          <w:rFonts w:ascii="Times New Roman" w:hAnsi="Times New Roman" w:cs="Times New Roman"/>
          <w:sz w:val="24"/>
          <w:szCs w:val="24"/>
        </w:rPr>
        <w:t>C</w:t>
      </w:r>
      <w:r w:rsidR="00BC2564" w:rsidRPr="00E506BE">
        <w:rPr>
          <w:rFonts w:ascii="Times New Roman" w:hAnsi="Times New Roman" w:cs="Times New Roman"/>
          <w:sz w:val="24"/>
          <w:szCs w:val="24"/>
        </w:rPr>
        <w:t>ardholders should treat their PCard with the same level of care as one does their own personal credit.</w:t>
      </w:r>
    </w:p>
    <w:p w:rsidR="002F3CEC" w:rsidRPr="00AE4D5E" w:rsidRDefault="002F3CEC" w:rsidP="00CA6528">
      <w:pPr>
        <w:spacing w:after="0" w:line="240" w:lineRule="auto"/>
        <w:ind w:left="1440" w:hanging="540"/>
        <w:rPr>
          <w:rFonts w:ascii="Times New Roman" w:hAnsi="Times New Roman" w:cs="Times New Roman"/>
          <w:b/>
          <w:sz w:val="24"/>
          <w:szCs w:val="24"/>
        </w:rPr>
      </w:pPr>
    </w:p>
    <w:p w:rsidR="002F3CEC" w:rsidRPr="00315CC8" w:rsidRDefault="00315CC8" w:rsidP="00CA6528">
      <w:pPr>
        <w:spacing w:after="0" w:line="240" w:lineRule="auto"/>
        <w:ind w:left="1440" w:hanging="540"/>
        <w:rPr>
          <w:rFonts w:ascii="Times New Roman" w:hAnsi="Times New Roman" w:cs="Times New Roman"/>
          <w:b/>
          <w:sz w:val="24"/>
          <w:szCs w:val="24"/>
        </w:rPr>
      </w:pPr>
      <w:r>
        <w:rPr>
          <w:rFonts w:ascii="Times New Roman" w:hAnsi="Times New Roman" w:cs="Times New Roman"/>
          <w:b/>
          <w:sz w:val="24"/>
          <w:szCs w:val="24"/>
        </w:rPr>
        <w:t>4.</w:t>
      </w:r>
      <w:r w:rsidR="00320ECC">
        <w:rPr>
          <w:rFonts w:ascii="Times New Roman" w:hAnsi="Times New Roman" w:cs="Times New Roman"/>
          <w:b/>
          <w:sz w:val="24"/>
          <w:szCs w:val="24"/>
        </w:rPr>
        <w:t>2</w:t>
      </w:r>
      <w:r w:rsidR="00320ECC">
        <w:rPr>
          <w:rFonts w:ascii="Times New Roman" w:hAnsi="Times New Roman" w:cs="Times New Roman"/>
          <w:b/>
          <w:sz w:val="24"/>
          <w:szCs w:val="24"/>
        </w:rPr>
        <w:tab/>
      </w:r>
      <w:r w:rsidR="002F3CEC" w:rsidRPr="00315CC8">
        <w:rPr>
          <w:rFonts w:ascii="Times New Roman" w:hAnsi="Times New Roman" w:cs="Times New Roman"/>
          <w:b/>
          <w:sz w:val="24"/>
          <w:szCs w:val="24"/>
        </w:rPr>
        <w:t xml:space="preserve">Lost or Stolen Cards: </w:t>
      </w:r>
      <w:r w:rsidR="002F3CEC" w:rsidRPr="00315CC8">
        <w:rPr>
          <w:rFonts w:ascii="Times New Roman" w:eastAsia="Times New Roman" w:hAnsi="Times New Roman" w:cs="Times New Roman"/>
          <w:sz w:val="24"/>
          <w:szCs w:val="24"/>
        </w:rPr>
        <w:t xml:space="preserve">In the event of a lost or stolen </w:t>
      </w:r>
      <w:r w:rsidR="00E603CD">
        <w:rPr>
          <w:rFonts w:ascii="Times New Roman" w:eastAsia="Times New Roman" w:hAnsi="Times New Roman" w:cs="Times New Roman"/>
          <w:sz w:val="24"/>
          <w:szCs w:val="24"/>
        </w:rPr>
        <w:t xml:space="preserve">card, </w:t>
      </w:r>
      <w:r w:rsidR="005F5D36">
        <w:rPr>
          <w:rFonts w:ascii="Times New Roman" w:eastAsia="Times New Roman" w:hAnsi="Times New Roman" w:cs="Times New Roman"/>
          <w:sz w:val="24"/>
          <w:szCs w:val="24"/>
        </w:rPr>
        <w:t>the c</w:t>
      </w:r>
      <w:r w:rsidR="002F3CEC" w:rsidRPr="00315CC8">
        <w:rPr>
          <w:rFonts w:ascii="Times New Roman" w:eastAsia="Times New Roman" w:hAnsi="Times New Roman" w:cs="Times New Roman"/>
          <w:sz w:val="24"/>
          <w:szCs w:val="24"/>
        </w:rPr>
        <w:t xml:space="preserve">ardholder is required to immediately contact Bank of America </w:t>
      </w:r>
      <w:r w:rsidR="002F3CEC" w:rsidRPr="00315CC8">
        <w:rPr>
          <w:rFonts w:ascii="Times New Roman" w:eastAsia="Times New Roman" w:hAnsi="Times New Roman" w:cs="Times New Roman"/>
          <w:noProof/>
          <w:sz w:val="24"/>
          <w:szCs w:val="24"/>
        </w:rPr>
        <w:t>1-888-449-2273 (24</w:t>
      </w:r>
      <w:r w:rsidR="0085058D" w:rsidRPr="00315CC8">
        <w:rPr>
          <w:rFonts w:ascii="Times New Roman" w:eastAsia="Times New Roman" w:hAnsi="Times New Roman" w:cs="Times New Roman"/>
          <w:noProof/>
          <w:sz w:val="24"/>
          <w:szCs w:val="24"/>
        </w:rPr>
        <w:t>/7</w:t>
      </w:r>
      <w:r w:rsidR="002F3CEC" w:rsidRPr="00315CC8">
        <w:rPr>
          <w:rFonts w:ascii="Times New Roman" w:eastAsia="Times New Roman" w:hAnsi="Times New Roman" w:cs="Times New Roman"/>
          <w:noProof/>
          <w:sz w:val="24"/>
          <w:szCs w:val="24"/>
        </w:rPr>
        <w:t>)</w:t>
      </w:r>
      <w:r w:rsidR="0085058D" w:rsidRPr="00315CC8">
        <w:rPr>
          <w:rFonts w:ascii="Times New Roman" w:eastAsia="Times New Roman" w:hAnsi="Times New Roman" w:cs="Times New Roman"/>
          <w:noProof/>
          <w:sz w:val="24"/>
          <w:szCs w:val="24"/>
        </w:rPr>
        <w:t xml:space="preserve">, </w:t>
      </w:r>
      <w:r w:rsidR="002F3CEC" w:rsidRPr="00315CC8">
        <w:rPr>
          <w:rFonts w:ascii="Times New Roman" w:eastAsia="Times New Roman" w:hAnsi="Times New Roman" w:cs="Times New Roman"/>
          <w:sz w:val="24"/>
          <w:szCs w:val="24"/>
        </w:rPr>
        <w:t xml:space="preserve">his/her supervisor, and the </w:t>
      </w:r>
      <w:r w:rsidR="00E603CD">
        <w:rPr>
          <w:rFonts w:ascii="Times New Roman" w:eastAsia="Times New Roman" w:hAnsi="Times New Roman" w:cs="Times New Roman"/>
          <w:sz w:val="24"/>
          <w:szCs w:val="24"/>
        </w:rPr>
        <w:t>Program</w:t>
      </w:r>
      <w:r w:rsidR="002F3CEC" w:rsidRPr="00315CC8">
        <w:rPr>
          <w:rFonts w:ascii="Times New Roman" w:eastAsia="Times New Roman" w:hAnsi="Times New Roman" w:cs="Times New Roman"/>
          <w:sz w:val="24"/>
          <w:szCs w:val="24"/>
        </w:rPr>
        <w:t xml:space="preserve"> Administrator. </w:t>
      </w:r>
      <w:r w:rsidR="002F3CEC" w:rsidRPr="00315CC8">
        <w:rPr>
          <w:rFonts w:ascii="Times New Roman" w:hAnsi="Times New Roman" w:cs="Times New Roman"/>
          <w:sz w:val="24"/>
          <w:szCs w:val="24"/>
        </w:rPr>
        <w:t xml:space="preserve">After reporting to the bank, the </w:t>
      </w:r>
      <w:r w:rsidR="00E603CD">
        <w:rPr>
          <w:rFonts w:ascii="Times New Roman" w:hAnsi="Times New Roman" w:cs="Times New Roman"/>
          <w:sz w:val="24"/>
          <w:szCs w:val="24"/>
        </w:rPr>
        <w:t xml:space="preserve">account will be closed and a new account and card will be reissued.  </w:t>
      </w:r>
      <w:r w:rsidR="005F5D36">
        <w:rPr>
          <w:rFonts w:ascii="Times New Roman" w:hAnsi="Times New Roman" w:cs="Times New Roman"/>
          <w:sz w:val="24"/>
          <w:szCs w:val="24"/>
        </w:rPr>
        <w:t xml:space="preserve">The </w:t>
      </w:r>
      <w:r w:rsidR="00E603CD" w:rsidRPr="00315CC8">
        <w:rPr>
          <w:rFonts w:ascii="Times New Roman" w:hAnsi="Times New Roman" w:cs="Times New Roman"/>
          <w:sz w:val="24"/>
          <w:szCs w:val="24"/>
        </w:rPr>
        <w:t xml:space="preserve">Program Administrator will notify </w:t>
      </w:r>
      <w:r w:rsidR="005F5D36">
        <w:rPr>
          <w:rFonts w:ascii="Times New Roman" w:hAnsi="Times New Roman" w:cs="Times New Roman"/>
          <w:sz w:val="24"/>
          <w:szCs w:val="24"/>
        </w:rPr>
        <w:t>the c</w:t>
      </w:r>
      <w:r w:rsidR="00E603CD" w:rsidRPr="00315CC8">
        <w:rPr>
          <w:rFonts w:ascii="Times New Roman" w:hAnsi="Times New Roman" w:cs="Times New Roman"/>
          <w:sz w:val="24"/>
          <w:szCs w:val="24"/>
        </w:rPr>
        <w:t>ardholder via email when the new card is ready to be picked up</w:t>
      </w:r>
      <w:r w:rsidR="00E603CD">
        <w:rPr>
          <w:rFonts w:ascii="Times New Roman" w:hAnsi="Times New Roman" w:cs="Times New Roman"/>
          <w:sz w:val="24"/>
          <w:szCs w:val="24"/>
        </w:rPr>
        <w:t xml:space="preserve"> (5-10 days)</w:t>
      </w:r>
      <w:r w:rsidR="00E603CD" w:rsidRPr="00315CC8">
        <w:rPr>
          <w:rFonts w:ascii="Times New Roman" w:hAnsi="Times New Roman" w:cs="Times New Roman"/>
          <w:sz w:val="24"/>
          <w:szCs w:val="24"/>
        </w:rPr>
        <w:t xml:space="preserve">.  </w:t>
      </w:r>
    </w:p>
    <w:p w:rsidR="002F3CEC" w:rsidRPr="00AE4D5E" w:rsidRDefault="002F3CEC" w:rsidP="00315CC8">
      <w:pPr>
        <w:spacing w:after="0" w:line="240" w:lineRule="auto"/>
        <w:ind w:left="1440" w:hanging="540"/>
        <w:rPr>
          <w:rFonts w:ascii="Times New Roman" w:hAnsi="Times New Roman" w:cs="Times New Roman"/>
          <w:b/>
          <w:sz w:val="24"/>
          <w:szCs w:val="24"/>
        </w:rPr>
      </w:pPr>
    </w:p>
    <w:p w:rsidR="00004A8E" w:rsidRDefault="00117D39" w:rsidP="00004A8E">
      <w:pPr>
        <w:spacing w:after="0" w:line="240" w:lineRule="auto"/>
        <w:ind w:left="1440" w:hanging="540"/>
        <w:rPr>
          <w:rFonts w:ascii="Times New Roman" w:hAnsi="Times New Roman" w:cs="Times New Roman"/>
          <w:sz w:val="24"/>
          <w:szCs w:val="24"/>
        </w:rPr>
      </w:pPr>
      <w:r w:rsidRPr="00C945AE">
        <w:rPr>
          <w:rFonts w:ascii="Times New Roman" w:hAnsi="Times New Roman" w:cs="Times New Roman"/>
          <w:b/>
          <w:sz w:val="24"/>
          <w:szCs w:val="24"/>
        </w:rPr>
        <w:t>4.3</w:t>
      </w:r>
      <w:r w:rsidRPr="00C945AE">
        <w:rPr>
          <w:rFonts w:ascii="Times New Roman" w:hAnsi="Times New Roman" w:cs="Times New Roman"/>
          <w:b/>
          <w:sz w:val="24"/>
          <w:szCs w:val="24"/>
        </w:rPr>
        <w:tab/>
        <w:t>Fraudulent Charges</w:t>
      </w:r>
      <w:r w:rsidRPr="00C945AE">
        <w:rPr>
          <w:rFonts w:ascii="Times New Roman" w:hAnsi="Times New Roman" w:cs="Times New Roman"/>
          <w:sz w:val="24"/>
          <w:szCs w:val="24"/>
        </w:rPr>
        <w:t xml:space="preserve">: </w:t>
      </w:r>
      <w:r w:rsidR="00004A8E" w:rsidRPr="00315CC8">
        <w:rPr>
          <w:rFonts w:ascii="Times New Roman" w:hAnsi="Times New Roman" w:cs="Times New Roman"/>
          <w:sz w:val="24"/>
          <w:szCs w:val="24"/>
        </w:rPr>
        <w:t xml:space="preserve">If a transaction is fraudulent, Cardholders should notify Bank of America and the program administrator immediately. The account will be closed and a new account and card will be reissued, so Cardholders should destroy their current card. Bank of America will provide an affidavit for the Cardholder to sign and return, verifying the fraudulent charges. Program Administrator will notify Cardholder via email when the new card is ready to be picked up.  </w:t>
      </w:r>
    </w:p>
    <w:p w:rsidR="00C945AE" w:rsidRDefault="00C945AE" w:rsidP="00004A8E">
      <w:pPr>
        <w:spacing w:after="0" w:line="240" w:lineRule="auto"/>
        <w:ind w:left="1440" w:hanging="540"/>
        <w:rPr>
          <w:rFonts w:ascii="Times New Roman" w:hAnsi="Times New Roman" w:cs="Times New Roman"/>
          <w:b/>
          <w:sz w:val="24"/>
          <w:szCs w:val="24"/>
        </w:rPr>
      </w:pPr>
      <w:r>
        <w:rPr>
          <w:rFonts w:ascii="Times New Roman" w:hAnsi="Times New Roman" w:cs="Times New Roman"/>
          <w:b/>
          <w:sz w:val="24"/>
          <w:szCs w:val="24"/>
        </w:rPr>
        <w:tab/>
      </w:r>
    </w:p>
    <w:p w:rsidR="00C945AE" w:rsidRPr="00315CC8" w:rsidRDefault="00C945AE" w:rsidP="00004A8E">
      <w:pPr>
        <w:spacing w:after="0" w:line="240" w:lineRule="auto"/>
        <w:ind w:left="1440" w:hanging="54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Fraudulent transactions are violations in which deception was practiced for unfair or unlawful gain. An example of a fraudulent violation of the PCard would be an intentional personal purchasing using the College PCard.  When a PCard is used intentionally by a cardholder in a fraudulent manner, the College is obligated to report the fraud to the Bank. In so doing, the College may provide the name and contact information of the employee that committed the fraud to Bank of America regardless of whether or not restitution has taken place.</w:t>
      </w:r>
    </w:p>
    <w:p w:rsidR="002F3CEC" w:rsidRPr="00AE4D5E" w:rsidRDefault="002F3CEC" w:rsidP="00004A8E">
      <w:pPr>
        <w:spacing w:after="0" w:line="240" w:lineRule="auto"/>
        <w:ind w:left="1440" w:hanging="540"/>
        <w:rPr>
          <w:rFonts w:ascii="Times New Roman" w:hAnsi="Times New Roman" w:cs="Times New Roman"/>
          <w:b/>
          <w:sz w:val="24"/>
          <w:szCs w:val="24"/>
        </w:rPr>
      </w:pPr>
    </w:p>
    <w:p w:rsidR="009A071F" w:rsidRPr="00315CC8" w:rsidRDefault="00315CC8" w:rsidP="00315CC8">
      <w:pPr>
        <w:spacing w:after="0" w:line="240" w:lineRule="auto"/>
        <w:ind w:left="1440" w:hanging="540"/>
        <w:rPr>
          <w:rFonts w:ascii="Times New Roman" w:hAnsi="Times New Roman" w:cs="Times New Roman"/>
          <w:b/>
          <w:sz w:val="24"/>
          <w:szCs w:val="24"/>
        </w:rPr>
      </w:pPr>
      <w:r>
        <w:rPr>
          <w:rFonts w:ascii="Times New Roman" w:hAnsi="Times New Roman" w:cs="Times New Roman"/>
          <w:b/>
          <w:sz w:val="24"/>
          <w:szCs w:val="24"/>
        </w:rPr>
        <w:t>4.</w:t>
      </w:r>
      <w:r w:rsidR="00320ECC">
        <w:rPr>
          <w:rFonts w:ascii="Times New Roman" w:hAnsi="Times New Roman" w:cs="Times New Roman"/>
          <w:b/>
          <w:sz w:val="24"/>
          <w:szCs w:val="24"/>
        </w:rPr>
        <w:t>4</w:t>
      </w:r>
      <w:r w:rsidR="00320ECC">
        <w:rPr>
          <w:rFonts w:ascii="Times New Roman" w:hAnsi="Times New Roman" w:cs="Times New Roman"/>
          <w:b/>
          <w:sz w:val="24"/>
          <w:szCs w:val="24"/>
        </w:rPr>
        <w:tab/>
      </w:r>
      <w:r w:rsidR="00745D5C">
        <w:rPr>
          <w:rFonts w:ascii="Times New Roman" w:hAnsi="Times New Roman" w:cs="Times New Roman"/>
          <w:b/>
          <w:sz w:val="24"/>
          <w:szCs w:val="24"/>
        </w:rPr>
        <w:t>Abuse, Misuse, and Negligence:</w:t>
      </w:r>
      <w:r w:rsidR="00745D5C">
        <w:rPr>
          <w:rFonts w:ascii="Times New Roman" w:hAnsi="Times New Roman" w:cs="Times New Roman"/>
          <w:sz w:val="24"/>
          <w:szCs w:val="24"/>
        </w:rPr>
        <w:t xml:space="preserve"> Abuse, misuse, and negligence</w:t>
      </w:r>
      <w:r w:rsidR="00745D5C" w:rsidRPr="00745D5C">
        <w:rPr>
          <w:rFonts w:ascii="Times New Roman" w:hAnsi="Times New Roman" w:cs="Times New Roman"/>
          <w:sz w:val="24"/>
          <w:szCs w:val="24"/>
        </w:rPr>
        <w:t xml:space="preserve"> are violations for which no personal gain results, such as failing to maintain original receipts</w:t>
      </w:r>
      <w:r w:rsidR="00320ECC">
        <w:rPr>
          <w:rFonts w:ascii="Times New Roman" w:hAnsi="Times New Roman" w:cs="Times New Roman"/>
          <w:sz w:val="24"/>
          <w:szCs w:val="24"/>
        </w:rPr>
        <w:t>,</w:t>
      </w:r>
      <w:r w:rsidR="00745D5C" w:rsidRPr="00745D5C">
        <w:rPr>
          <w:rFonts w:ascii="Times New Roman" w:hAnsi="Times New Roman" w:cs="Times New Roman"/>
          <w:sz w:val="24"/>
          <w:szCs w:val="24"/>
        </w:rPr>
        <w:t xml:space="preserve"> lack of proper and timely </w:t>
      </w:r>
      <w:r w:rsidR="00320ECC">
        <w:rPr>
          <w:rFonts w:ascii="Times New Roman" w:hAnsi="Times New Roman" w:cs="Times New Roman"/>
          <w:sz w:val="24"/>
          <w:szCs w:val="24"/>
        </w:rPr>
        <w:t xml:space="preserve">account </w:t>
      </w:r>
      <w:r w:rsidR="00745D5C" w:rsidRPr="00745D5C">
        <w:rPr>
          <w:rFonts w:ascii="Times New Roman" w:hAnsi="Times New Roman" w:cs="Times New Roman"/>
          <w:sz w:val="24"/>
          <w:szCs w:val="24"/>
        </w:rPr>
        <w:t>reconciliations</w:t>
      </w:r>
      <w:r w:rsidR="00320ECC">
        <w:rPr>
          <w:rFonts w:ascii="Times New Roman" w:hAnsi="Times New Roman" w:cs="Times New Roman"/>
          <w:sz w:val="24"/>
          <w:szCs w:val="24"/>
        </w:rPr>
        <w:t xml:space="preserve">, </w:t>
      </w:r>
      <w:r w:rsidR="00124B2C">
        <w:rPr>
          <w:rFonts w:ascii="Times New Roman" w:hAnsi="Times New Roman" w:cs="Times New Roman"/>
          <w:sz w:val="24"/>
          <w:szCs w:val="24"/>
        </w:rPr>
        <w:t>or failing to safeguard account information</w:t>
      </w:r>
      <w:r w:rsidR="00745D5C" w:rsidRPr="00745D5C">
        <w:rPr>
          <w:rFonts w:ascii="Times New Roman" w:hAnsi="Times New Roman" w:cs="Times New Roman"/>
          <w:sz w:val="24"/>
          <w:szCs w:val="24"/>
        </w:rPr>
        <w:t xml:space="preserve">. </w:t>
      </w:r>
      <w:r w:rsidR="00745D5C">
        <w:rPr>
          <w:rFonts w:ascii="Times New Roman" w:hAnsi="Times New Roman" w:cs="Times New Roman"/>
          <w:sz w:val="24"/>
          <w:szCs w:val="24"/>
        </w:rPr>
        <w:t>PCard suspension is a possible corrective action for prevalent missing receipts or a violation of PCard policy which is enforced at discretion of the Business Office.</w:t>
      </w:r>
    </w:p>
    <w:p w:rsidR="009A071F" w:rsidRDefault="009A071F" w:rsidP="00315CC8">
      <w:pPr>
        <w:spacing w:after="0" w:line="240" w:lineRule="auto"/>
        <w:ind w:left="1440" w:hanging="540"/>
        <w:rPr>
          <w:rFonts w:ascii="Times New Roman" w:hAnsi="Times New Roman" w:cs="Times New Roman"/>
          <w:b/>
          <w:sz w:val="24"/>
          <w:szCs w:val="24"/>
        </w:rPr>
      </w:pPr>
    </w:p>
    <w:p w:rsidR="00FD35E4" w:rsidRPr="00315CC8" w:rsidRDefault="00FD35E4" w:rsidP="00FD35E4">
      <w:pPr>
        <w:spacing w:after="0" w:line="240" w:lineRule="auto"/>
        <w:ind w:left="1440" w:hanging="540"/>
        <w:rPr>
          <w:rFonts w:ascii="Times New Roman" w:hAnsi="Times New Roman" w:cs="Times New Roman"/>
          <w:b/>
          <w:sz w:val="24"/>
          <w:szCs w:val="24"/>
        </w:rPr>
      </w:pPr>
      <w:r>
        <w:rPr>
          <w:rFonts w:ascii="Times New Roman" w:hAnsi="Times New Roman" w:cs="Times New Roman"/>
          <w:b/>
          <w:sz w:val="24"/>
          <w:szCs w:val="24"/>
        </w:rPr>
        <w:t>4.</w:t>
      </w:r>
      <w:r w:rsidR="00320ECC">
        <w:rPr>
          <w:rFonts w:ascii="Times New Roman" w:hAnsi="Times New Roman" w:cs="Times New Roman"/>
          <w:b/>
          <w:sz w:val="24"/>
          <w:szCs w:val="24"/>
        </w:rPr>
        <w:t>5</w:t>
      </w:r>
      <w:r w:rsidR="00320ECC">
        <w:rPr>
          <w:rFonts w:ascii="Times New Roman" w:hAnsi="Times New Roman" w:cs="Times New Roman"/>
          <w:b/>
          <w:sz w:val="24"/>
          <w:szCs w:val="24"/>
        </w:rPr>
        <w:tab/>
      </w:r>
      <w:r w:rsidR="00745D5C">
        <w:rPr>
          <w:rFonts w:ascii="Times New Roman" w:hAnsi="Times New Roman" w:cs="Times New Roman"/>
          <w:b/>
          <w:sz w:val="24"/>
          <w:szCs w:val="24"/>
        </w:rPr>
        <w:t>Card Expiration</w:t>
      </w:r>
      <w:r w:rsidRPr="00315CC8">
        <w:rPr>
          <w:rFonts w:ascii="Times New Roman" w:hAnsi="Times New Roman" w:cs="Times New Roman"/>
          <w:b/>
          <w:sz w:val="24"/>
          <w:szCs w:val="24"/>
        </w:rPr>
        <w:t xml:space="preserve">: </w:t>
      </w:r>
      <w:r w:rsidRPr="00315CC8">
        <w:rPr>
          <w:rFonts w:ascii="Times New Roman" w:hAnsi="Times New Roman" w:cs="Times New Roman"/>
          <w:sz w:val="24"/>
          <w:szCs w:val="24"/>
        </w:rPr>
        <w:t xml:space="preserve">Cards expire at the end of the month shown on the card. The cardholder will receive a replacement card during the first or second week of the month the card is due to expire. Once the replacement card is activated, the </w:t>
      </w:r>
      <w:r w:rsidR="005F5D36">
        <w:rPr>
          <w:rFonts w:ascii="Times New Roman" w:hAnsi="Times New Roman" w:cs="Times New Roman"/>
          <w:sz w:val="24"/>
          <w:szCs w:val="24"/>
        </w:rPr>
        <w:t>c</w:t>
      </w:r>
      <w:r w:rsidRPr="00315CC8">
        <w:rPr>
          <w:rFonts w:ascii="Times New Roman" w:hAnsi="Times New Roman" w:cs="Times New Roman"/>
          <w:sz w:val="24"/>
          <w:szCs w:val="24"/>
        </w:rPr>
        <w:t>ardholder should destroy the old card.</w:t>
      </w:r>
    </w:p>
    <w:p w:rsidR="00FD35E4" w:rsidRPr="009A071F" w:rsidRDefault="00FD35E4" w:rsidP="00315CC8">
      <w:pPr>
        <w:spacing w:after="0" w:line="240" w:lineRule="auto"/>
        <w:ind w:left="1440" w:hanging="540"/>
        <w:rPr>
          <w:rFonts w:ascii="Times New Roman" w:hAnsi="Times New Roman" w:cs="Times New Roman"/>
          <w:b/>
          <w:sz w:val="24"/>
          <w:szCs w:val="24"/>
        </w:rPr>
      </w:pPr>
    </w:p>
    <w:p w:rsidR="00B577F4" w:rsidRPr="00315CC8" w:rsidRDefault="00315CC8" w:rsidP="00315CC8">
      <w:pPr>
        <w:spacing w:after="0" w:line="240" w:lineRule="auto"/>
        <w:ind w:left="1440" w:hanging="540"/>
        <w:rPr>
          <w:rFonts w:ascii="Times New Roman" w:hAnsi="Times New Roman" w:cs="Times New Roman"/>
          <w:b/>
          <w:sz w:val="24"/>
          <w:szCs w:val="24"/>
        </w:rPr>
      </w:pPr>
      <w:r>
        <w:rPr>
          <w:rFonts w:ascii="Times New Roman" w:hAnsi="Times New Roman" w:cs="Times New Roman"/>
          <w:b/>
          <w:sz w:val="24"/>
          <w:szCs w:val="24"/>
        </w:rPr>
        <w:t>4.</w:t>
      </w:r>
      <w:r w:rsidR="00FD35E4">
        <w:rPr>
          <w:rFonts w:ascii="Times New Roman" w:hAnsi="Times New Roman" w:cs="Times New Roman"/>
          <w:b/>
          <w:sz w:val="24"/>
          <w:szCs w:val="24"/>
        </w:rPr>
        <w:t>6</w:t>
      </w:r>
      <w:r w:rsidR="004D4907">
        <w:rPr>
          <w:rFonts w:ascii="Times New Roman" w:hAnsi="Times New Roman" w:cs="Times New Roman"/>
          <w:b/>
          <w:sz w:val="24"/>
          <w:szCs w:val="24"/>
        </w:rPr>
        <w:tab/>
      </w:r>
      <w:r w:rsidR="00B577F4" w:rsidRPr="00315CC8">
        <w:rPr>
          <w:rFonts w:ascii="Times New Roman" w:hAnsi="Times New Roman" w:cs="Times New Roman"/>
          <w:b/>
          <w:sz w:val="24"/>
          <w:szCs w:val="24"/>
        </w:rPr>
        <w:t xml:space="preserve">Cardholder Account Maintenance: </w:t>
      </w:r>
      <w:r w:rsidR="00976D76" w:rsidRPr="00315CC8">
        <w:rPr>
          <w:rFonts w:ascii="Times New Roman" w:hAnsi="Times New Roman" w:cs="Times New Roman"/>
          <w:sz w:val="24"/>
          <w:szCs w:val="24"/>
        </w:rPr>
        <w:t xml:space="preserve">Since </w:t>
      </w:r>
      <w:r w:rsidR="005F5D36">
        <w:rPr>
          <w:rFonts w:ascii="Times New Roman" w:hAnsi="Times New Roman" w:cs="Times New Roman"/>
          <w:sz w:val="24"/>
          <w:szCs w:val="24"/>
        </w:rPr>
        <w:t>c</w:t>
      </w:r>
      <w:r w:rsidR="00B577F4" w:rsidRPr="00315CC8">
        <w:rPr>
          <w:rFonts w:ascii="Times New Roman" w:hAnsi="Times New Roman" w:cs="Times New Roman"/>
          <w:sz w:val="24"/>
          <w:szCs w:val="24"/>
        </w:rPr>
        <w:t xml:space="preserve">ardholder’s </w:t>
      </w:r>
      <w:r w:rsidR="00976D76" w:rsidRPr="00315CC8">
        <w:rPr>
          <w:rFonts w:ascii="Times New Roman" w:hAnsi="Times New Roman" w:cs="Times New Roman"/>
          <w:sz w:val="24"/>
          <w:szCs w:val="24"/>
        </w:rPr>
        <w:t xml:space="preserve">reconciliation </w:t>
      </w:r>
      <w:r w:rsidR="00B577F4" w:rsidRPr="00315CC8">
        <w:rPr>
          <w:rFonts w:ascii="Times New Roman" w:hAnsi="Times New Roman" w:cs="Times New Roman"/>
          <w:sz w:val="24"/>
          <w:szCs w:val="24"/>
        </w:rPr>
        <w:t xml:space="preserve">set-up information </w:t>
      </w:r>
      <w:r w:rsidR="00976D76" w:rsidRPr="00315CC8">
        <w:rPr>
          <w:rFonts w:ascii="Times New Roman" w:hAnsi="Times New Roman" w:cs="Times New Roman"/>
          <w:sz w:val="24"/>
          <w:szCs w:val="24"/>
        </w:rPr>
        <w:t xml:space="preserve">is very specific to </w:t>
      </w:r>
      <w:r w:rsidR="00124B2C">
        <w:rPr>
          <w:rFonts w:ascii="Times New Roman" w:hAnsi="Times New Roman" w:cs="Times New Roman"/>
          <w:sz w:val="24"/>
          <w:szCs w:val="24"/>
        </w:rPr>
        <w:t>each department</w:t>
      </w:r>
      <w:r w:rsidR="00976D76" w:rsidRPr="00315CC8">
        <w:rPr>
          <w:rFonts w:ascii="Times New Roman" w:hAnsi="Times New Roman" w:cs="Times New Roman"/>
          <w:sz w:val="24"/>
          <w:szCs w:val="24"/>
        </w:rPr>
        <w:t xml:space="preserve">, employee </w:t>
      </w:r>
      <w:r w:rsidR="00E3431B" w:rsidRPr="00315CC8">
        <w:rPr>
          <w:rFonts w:ascii="Times New Roman" w:hAnsi="Times New Roman" w:cs="Times New Roman"/>
          <w:sz w:val="24"/>
          <w:szCs w:val="24"/>
        </w:rPr>
        <w:t xml:space="preserve">account authorization </w:t>
      </w:r>
      <w:r w:rsidR="00976D76" w:rsidRPr="00315CC8">
        <w:rPr>
          <w:rFonts w:ascii="Times New Roman" w:hAnsi="Times New Roman" w:cs="Times New Roman"/>
          <w:sz w:val="24"/>
          <w:szCs w:val="24"/>
        </w:rPr>
        <w:lastRenderedPageBreak/>
        <w:t xml:space="preserve">change requests should be in writing and approved by the department or budget manager. </w:t>
      </w:r>
    </w:p>
    <w:p w:rsidR="00E3431B" w:rsidRPr="00E3431B" w:rsidRDefault="00E3431B" w:rsidP="00315CC8">
      <w:pPr>
        <w:spacing w:after="0" w:line="240" w:lineRule="auto"/>
        <w:ind w:left="1440" w:hanging="540"/>
        <w:rPr>
          <w:rFonts w:ascii="Times New Roman" w:hAnsi="Times New Roman" w:cs="Times New Roman"/>
          <w:b/>
          <w:sz w:val="24"/>
          <w:szCs w:val="24"/>
        </w:rPr>
      </w:pPr>
    </w:p>
    <w:p w:rsidR="00FE5263" w:rsidRDefault="00FE5263" w:rsidP="00FE5263">
      <w:pPr>
        <w:spacing w:after="0" w:line="240" w:lineRule="auto"/>
        <w:ind w:left="1440" w:hanging="540"/>
        <w:rPr>
          <w:rFonts w:ascii="Times New Roman" w:eastAsia="Times New Roman" w:hAnsi="Times New Roman"/>
          <w:sz w:val="24"/>
          <w:szCs w:val="24"/>
        </w:rPr>
      </w:pPr>
      <w:r>
        <w:rPr>
          <w:rFonts w:ascii="Times New Roman" w:eastAsia="Times New Roman" w:hAnsi="Times New Roman"/>
          <w:b/>
          <w:sz w:val="24"/>
          <w:szCs w:val="24"/>
        </w:rPr>
        <w:t>4.7</w:t>
      </w:r>
      <w:r>
        <w:rPr>
          <w:rFonts w:ascii="Times New Roman" w:eastAsia="Times New Roman" w:hAnsi="Times New Roman"/>
          <w:b/>
          <w:sz w:val="24"/>
          <w:szCs w:val="24"/>
        </w:rPr>
        <w:tab/>
        <w:t>Account Suspension</w:t>
      </w:r>
      <w:r>
        <w:rPr>
          <w:rFonts w:ascii="Times New Roman" w:eastAsia="Times New Roman" w:hAnsi="Times New Roman"/>
          <w:sz w:val="24"/>
          <w:szCs w:val="24"/>
        </w:rPr>
        <w:t xml:space="preserve">: </w:t>
      </w:r>
      <w:r w:rsidRPr="00E06DD7">
        <w:rPr>
          <w:rFonts w:ascii="Times New Roman" w:eastAsia="Times New Roman" w:hAnsi="Times New Roman"/>
          <w:sz w:val="24"/>
          <w:szCs w:val="24"/>
        </w:rPr>
        <w:t xml:space="preserve">Departments must notify the PCard Administrator if a </w:t>
      </w:r>
      <w:r>
        <w:rPr>
          <w:rFonts w:ascii="Times New Roman" w:eastAsia="Times New Roman" w:hAnsi="Times New Roman"/>
          <w:sz w:val="24"/>
          <w:szCs w:val="24"/>
        </w:rPr>
        <w:t>c</w:t>
      </w:r>
      <w:r w:rsidRPr="00E06DD7">
        <w:rPr>
          <w:rFonts w:ascii="Times New Roman" w:eastAsia="Times New Roman" w:hAnsi="Times New Roman"/>
          <w:sz w:val="24"/>
          <w:szCs w:val="24"/>
        </w:rPr>
        <w:t>ardholder is placed on an extended administrative or medical leave, or if a situation warrants immediate account suspension.</w:t>
      </w:r>
    </w:p>
    <w:p w:rsidR="00FE5263" w:rsidRDefault="00FE5263" w:rsidP="00315CC8">
      <w:pPr>
        <w:spacing w:after="0" w:line="240" w:lineRule="auto"/>
        <w:ind w:left="1440" w:hanging="540"/>
        <w:rPr>
          <w:rFonts w:ascii="Times New Roman" w:eastAsia="Times New Roman" w:hAnsi="Times New Roman"/>
          <w:b/>
          <w:sz w:val="24"/>
          <w:szCs w:val="24"/>
        </w:rPr>
      </w:pPr>
    </w:p>
    <w:p w:rsidR="00575D67" w:rsidRDefault="00315CC8" w:rsidP="00315CC8">
      <w:pPr>
        <w:spacing w:after="0" w:line="240" w:lineRule="auto"/>
        <w:ind w:left="1440" w:hanging="540"/>
        <w:rPr>
          <w:rFonts w:ascii="Times New Roman" w:eastAsia="Times New Roman" w:hAnsi="Times New Roman"/>
          <w:sz w:val="24"/>
          <w:szCs w:val="24"/>
        </w:rPr>
      </w:pPr>
      <w:r>
        <w:rPr>
          <w:rFonts w:ascii="Times New Roman" w:eastAsia="Times New Roman" w:hAnsi="Times New Roman"/>
          <w:b/>
          <w:sz w:val="24"/>
          <w:szCs w:val="24"/>
        </w:rPr>
        <w:t>4.</w:t>
      </w:r>
      <w:r w:rsidR="00FE5263">
        <w:rPr>
          <w:rFonts w:ascii="Times New Roman" w:eastAsia="Times New Roman" w:hAnsi="Times New Roman"/>
          <w:b/>
          <w:sz w:val="24"/>
          <w:szCs w:val="24"/>
        </w:rPr>
        <w:t>8</w:t>
      </w:r>
      <w:r w:rsidR="004D4907">
        <w:rPr>
          <w:rFonts w:ascii="Times New Roman" w:eastAsia="Times New Roman" w:hAnsi="Times New Roman"/>
          <w:b/>
          <w:sz w:val="24"/>
          <w:szCs w:val="24"/>
        </w:rPr>
        <w:tab/>
      </w:r>
      <w:r w:rsidR="00E3431B" w:rsidRPr="00E3431B">
        <w:rPr>
          <w:rFonts w:ascii="Times New Roman" w:eastAsia="Times New Roman" w:hAnsi="Times New Roman"/>
          <w:b/>
          <w:sz w:val="24"/>
          <w:szCs w:val="24"/>
        </w:rPr>
        <w:t>Account Closure</w:t>
      </w:r>
      <w:r w:rsidR="00E3431B">
        <w:rPr>
          <w:rFonts w:ascii="Times New Roman" w:eastAsia="Times New Roman" w:hAnsi="Times New Roman"/>
          <w:sz w:val="24"/>
          <w:szCs w:val="24"/>
        </w:rPr>
        <w:t xml:space="preserve">: </w:t>
      </w:r>
      <w:r w:rsidR="00E3431B" w:rsidRPr="00E06DD7">
        <w:rPr>
          <w:rFonts w:ascii="Times New Roman" w:eastAsia="Times New Roman" w:hAnsi="Times New Roman"/>
          <w:sz w:val="24"/>
          <w:szCs w:val="24"/>
        </w:rPr>
        <w:t xml:space="preserve">Upon employee separation, transfer, or if a PCard account is no longer </w:t>
      </w:r>
      <w:r w:rsidR="00124B2C">
        <w:rPr>
          <w:rFonts w:ascii="Times New Roman" w:eastAsia="Times New Roman" w:hAnsi="Times New Roman"/>
          <w:sz w:val="24"/>
          <w:szCs w:val="24"/>
        </w:rPr>
        <w:t xml:space="preserve">deemed </w:t>
      </w:r>
      <w:r w:rsidR="00E3431B" w:rsidRPr="00E06DD7">
        <w:rPr>
          <w:rFonts w:ascii="Times New Roman" w:eastAsia="Times New Roman" w:hAnsi="Times New Roman"/>
          <w:sz w:val="24"/>
          <w:szCs w:val="24"/>
        </w:rPr>
        <w:t xml:space="preserve">necessary, the terminating employee or the department issuing the account may request closure of a PCard account </w:t>
      </w:r>
      <w:r w:rsidR="00E3431B">
        <w:rPr>
          <w:rFonts w:ascii="Times New Roman" w:eastAsia="Times New Roman" w:hAnsi="Times New Roman"/>
          <w:sz w:val="24"/>
          <w:szCs w:val="24"/>
        </w:rPr>
        <w:t xml:space="preserve">in writing.  </w:t>
      </w:r>
    </w:p>
    <w:p w:rsidR="00315CC8" w:rsidRDefault="00315CC8" w:rsidP="00315CC8">
      <w:pPr>
        <w:spacing w:after="0" w:line="240" w:lineRule="auto"/>
        <w:ind w:left="1440"/>
        <w:rPr>
          <w:rFonts w:ascii="Times New Roman" w:eastAsia="Times New Roman" w:hAnsi="Times New Roman"/>
          <w:sz w:val="24"/>
          <w:szCs w:val="24"/>
        </w:rPr>
      </w:pPr>
    </w:p>
    <w:p w:rsidR="00E3431B" w:rsidRDefault="004D4907" w:rsidP="00315CC8">
      <w:pPr>
        <w:spacing w:after="0" w:line="240" w:lineRule="auto"/>
        <w:ind w:left="1440"/>
        <w:rPr>
          <w:rFonts w:ascii="Times New Roman" w:eastAsia="Times New Roman" w:hAnsi="Times New Roman"/>
          <w:sz w:val="24"/>
          <w:szCs w:val="24"/>
        </w:rPr>
      </w:pPr>
      <w:r>
        <w:rPr>
          <w:rFonts w:ascii="Times New Roman" w:eastAsia="Times New Roman" w:hAnsi="Times New Roman"/>
          <w:sz w:val="24"/>
          <w:szCs w:val="24"/>
        </w:rPr>
        <w:t xml:space="preserve">Before closing an account, </w:t>
      </w:r>
      <w:r w:rsidR="005F5D36">
        <w:rPr>
          <w:rFonts w:ascii="Times New Roman" w:eastAsia="Times New Roman" w:hAnsi="Times New Roman"/>
          <w:sz w:val="24"/>
          <w:szCs w:val="24"/>
        </w:rPr>
        <w:t>c</w:t>
      </w:r>
      <w:r w:rsidR="00E3431B">
        <w:rPr>
          <w:rFonts w:ascii="Times New Roman" w:eastAsia="Times New Roman" w:hAnsi="Times New Roman"/>
          <w:sz w:val="24"/>
          <w:szCs w:val="24"/>
        </w:rPr>
        <w:t>ardholder</w:t>
      </w:r>
      <w:r>
        <w:rPr>
          <w:rFonts w:ascii="Times New Roman" w:eastAsia="Times New Roman" w:hAnsi="Times New Roman"/>
          <w:sz w:val="24"/>
          <w:szCs w:val="24"/>
        </w:rPr>
        <w:t>s are</w:t>
      </w:r>
      <w:r w:rsidR="00E3431B">
        <w:rPr>
          <w:rFonts w:ascii="Times New Roman" w:eastAsia="Times New Roman" w:hAnsi="Times New Roman"/>
          <w:sz w:val="24"/>
          <w:szCs w:val="24"/>
        </w:rPr>
        <w:t xml:space="preserve"> </w:t>
      </w:r>
      <w:r w:rsidR="00E3431B" w:rsidRPr="00E06DD7">
        <w:rPr>
          <w:rFonts w:ascii="Times New Roman" w:eastAsia="Times New Roman" w:hAnsi="Times New Roman"/>
          <w:sz w:val="24"/>
          <w:szCs w:val="24"/>
        </w:rPr>
        <w:t xml:space="preserve">responsible for providing all necessary </w:t>
      </w:r>
      <w:r>
        <w:rPr>
          <w:rFonts w:ascii="Times New Roman" w:eastAsia="Times New Roman" w:hAnsi="Times New Roman"/>
          <w:sz w:val="24"/>
          <w:szCs w:val="24"/>
        </w:rPr>
        <w:t>d</w:t>
      </w:r>
      <w:r w:rsidR="00E3431B" w:rsidRPr="00E06DD7">
        <w:rPr>
          <w:rFonts w:ascii="Times New Roman" w:eastAsia="Times New Roman" w:hAnsi="Times New Roman"/>
          <w:sz w:val="24"/>
          <w:szCs w:val="24"/>
        </w:rPr>
        <w:t xml:space="preserve">ocumentation to their department </w:t>
      </w:r>
      <w:r>
        <w:rPr>
          <w:rFonts w:ascii="Times New Roman" w:eastAsia="Times New Roman" w:hAnsi="Times New Roman"/>
          <w:sz w:val="24"/>
          <w:szCs w:val="24"/>
        </w:rPr>
        <w:t xml:space="preserve">head or budget manager </w:t>
      </w:r>
      <w:r w:rsidR="00E3431B" w:rsidRPr="00E06DD7">
        <w:rPr>
          <w:rFonts w:ascii="Times New Roman" w:eastAsia="Times New Roman" w:hAnsi="Times New Roman"/>
          <w:sz w:val="24"/>
          <w:szCs w:val="24"/>
        </w:rPr>
        <w:t>before their departure date.</w:t>
      </w:r>
      <w:r>
        <w:rPr>
          <w:rFonts w:ascii="Times New Roman" w:eastAsia="Times New Roman" w:hAnsi="Times New Roman"/>
          <w:sz w:val="24"/>
          <w:szCs w:val="24"/>
        </w:rPr>
        <w:t xml:space="preserve"> </w:t>
      </w:r>
      <w:r w:rsidR="00E3431B" w:rsidRPr="00E06DD7">
        <w:rPr>
          <w:rFonts w:ascii="Times New Roman" w:eastAsia="Times New Roman" w:hAnsi="Times New Roman"/>
          <w:sz w:val="24"/>
          <w:szCs w:val="24"/>
        </w:rPr>
        <w:t>Cardholders may be held personally liable for unsupported transactions</w:t>
      </w:r>
      <w:r>
        <w:rPr>
          <w:rFonts w:ascii="Times New Roman" w:eastAsia="Times New Roman" w:hAnsi="Times New Roman"/>
          <w:sz w:val="24"/>
          <w:szCs w:val="24"/>
        </w:rPr>
        <w:t xml:space="preserve">. </w:t>
      </w:r>
    </w:p>
    <w:p w:rsidR="006C38E8" w:rsidRDefault="006C38E8" w:rsidP="00315CC8">
      <w:pPr>
        <w:spacing w:after="0" w:line="240" w:lineRule="auto"/>
        <w:ind w:left="1440"/>
        <w:rPr>
          <w:rFonts w:ascii="Times New Roman" w:eastAsia="Times New Roman" w:hAnsi="Times New Roman"/>
          <w:sz w:val="24"/>
          <w:szCs w:val="24"/>
        </w:rPr>
      </w:pPr>
    </w:p>
    <w:p w:rsidR="004D4907" w:rsidRPr="00E06DD7" w:rsidRDefault="004D4907" w:rsidP="00315CC8">
      <w:pPr>
        <w:spacing w:after="0" w:line="240" w:lineRule="auto"/>
        <w:ind w:left="1440"/>
        <w:rPr>
          <w:rFonts w:ascii="Times New Roman" w:eastAsia="Times New Roman" w:hAnsi="Times New Roman"/>
          <w:sz w:val="24"/>
          <w:szCs w:val="24"/>
        </w:rPr>
      </w:pPr>
    </w:p>
    <w:p w:rsidR="002F3CEC" w:rsidRPr="00AE4D5E" w:rsidRDefault="005379AC" w:rsidP="00E52DD0">
      <w:pPr>
        <w:spacing w:after="0" w:line="240" w:lineRule="auto"/>
        <w:ind w:left="720" w:hanging="360"/>
        <w:rPr>
          <w:rFonts w:ascii="Times New Roman" w:hAnsi="Times New Roman" w:cs="Times New Roman"/>
          <w:b/>
          <w:sz w:val="24"/>
          <w:szCs w:val="24"/>
        </w:rPr>
      </w:pPr>
      <w:r>
        <w:rPr>
          <w:rFonts w:ascii="Times New Roman" w:hAnsi="Times New Roman" w:cs="Times New Roman"/>
          <w:b/>
          <w:sz w:val="24"/>
          <w:szCs w:val="24"/>
        </w:rPr>
        <w:t xml:space="preserve">5. </w:t>
      </w:r>
      <w:r w:rsidR="00124B2C">
        <w:rPr>
          <w:rFonts w:ascii="Times New Roman" w:hAnsi="Times New Roman" w:cs="Times New Roman"/>
          <w:b/>
          <w:sz w:val="24"/>
          <w:szCs w:val="24"/>
        </w:rPr>
        <w:t>ROLES</w:t>
      </w:r>
      <w:r>
        <w:rPr>
          <w:rFonts w:ascii="Times New Roman" w:hAnsi="Times New Roman" w:cs="Times New Roman"/>
          <w:b/>
          <w:sz w:val="24"/>
          <w:szCs w:val="24"/>
        </w:rPr>
        <w:t xml:space="preserve"> AND RESPONSIBLITIES</w:t>
      </w:r>
    </w:p>
    <w:p w:rsidR="00716D87" w:rsidRDefault="00716D87" w:rsidP="00716D87">
      <w:pPr>
        <w:spacing w:after="0" w:line="240" w:lineRule="auto"/>
        <w:rPr>
          <w:rFonts w:ascii="Times New Roman" w:eastAsia="Times New Roman" w:hAnsi="Times New Roman" w:cs="Times New Roman"/>
          <w:b/>
          <w:sz w:val="24"/>
          <w:szCs w:val="24"/>
        </w:rPr>
      </w:pPr>
    </w:p>
    <w:p w:rsidR="00716D87" w:rsidRPr="00056E3A" w:rsidRDefault="00AA29CA" w:rsidP="00AA29CA">
      <w:pPr>
        <w:spacing w:after="0" w:line="240"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sidR="00F944BF">
        <w:rPr>
          <w:rFonts w:ascii="Times New Roman" w:eastAsia="Times New Roman" w:hAnsi="Times New Roman" w:cs="Times New Roman"/>
          <w:b/>
          <w:sz w:val="24"/>
          <w:szCs w:val="24"/>
        </w:rPr>
        <w:t>1</w:t>
      </w:r>
      <w:r w:rsidR="00F944BF">
        <w:rPr>
          <w:rFonts w:ascii="Times New Roman" w:eastAsia="Times New Roman" w:hAnsi="Times New Roman" w:cs="Times New Roman"/>
          <w:b/>
          <w:sz w:val="24"/>
          <w:szCs w:val="24"/>
        </w:rPr>
        <w:tab/>
      </w:r>
      <w:r w:rsidR="00716D87" w:rsidRPr="00056E3A">
        <w:rPr>
          <w:rFonts w:ascii="Times New Roman" w:eastAsia="Times New Roman" w:hAnsi="Times New Roman" w:cs="Times New Roman"/>
          <w:b/>
          <w:sz w:val="24"/>
          <w:szCs w:val="24"/>
        </w:rPr>
        <w:t>Separation of Duties:</w:t>
      </w:r>
      <w:r w:rsidR="004D4907">
        <w:rPr>
          <w:rFonts w:ascii="Times New Roman" w:eastAsia="Times New Roman" w:hAnsi="Times New Roman" w:cs="Times New Roman"/>
          <w:b/>
          <w:sz w:val="24"/>
          <w:szCs w:val="24"/>
        </w:rPr>
        <w:t xml:space="preserve"> </w:t>
      </w:r>
      <w:r w:rsidR="006C38E8">
        <w:rPr>
          <w:rFonts w:ascii="Times New Roman" w:hAnsi="Times New Roman" w:cs="Times New Roman"/>
          <w:sz w:val="24"/>
          <w:szCs w:val="24"/>
        </w:rPr>
        <w:t>Departmental PC</w:t>
      </w:r>
      <w:r w:rsidR="00716D87" w:rsidRPr="00056E3A">
        <w:rPr>
          <w:rFonts w:ascii="Times New Roman" w:hAnsi="Times New Roman" w:cs="Times New Roman"/>
          <w:sz w:val="24"/>
          <w:szCs w:val="24"/>
        </w:rPr>
        <w:t xml:space="preserve">ard roles and </w:t>
      </w:r>
      <w:r w:rsidR="00502B2A">
        <w:rPr>
          <w:rFonts w:ascii="Times New Roman" w:hAnsi="Times New Roman" w:cs="Times New Roman"/>
          <w:sz w:val="24"/>
          <w:szCs w:val="24"/>
        </w:rPr>
        <w:t>responsibilities</w:t>
      </w:r>
      <w:r w:rsidR="004D4907">
        <w:rPr>
          <w:rFonts w:ascii="Times New Roman" w:hAnsi="Times New Roman" w:cs="Times New Roman"/>
          <w:sz w:val="24"/>
          <w:szCs w:val="24"/>
        </w:rPr>
        <w:t xml:space="preserve"> </w:t>
      </w:r>
      <w:r w:rsidR="00716D87" w:rsidRPr="00056E3A">
        <w:rPr>
          <w:rFonts w:ascii="Times New Roman" w:hAnsi="Times New Roman" w:cs="Times New Roman"/>
          <w:sz w:val="24"/>
          <w:szCs w:val="24"/>
        </w:rPr>
        <w:t xml:space="preserve">must </w:t>
      </w:r>
      <w:r w:rsidR="00502B2A">
        <w:rPr>
          <w:rFonts w:ascii="Times New Roman" w:hAnsi="Times New Roman" w:cs="Times New Roman"/>
          <w:sz w:val="24"/>
          <w:szCs w:val="24"/>
        </w:rPr>
        <w:t xml:space="preserve">include proper separation of duties </w:t>
      </w:r>
      <w:r w:rsidR="00716D87" w:rsidRPr="00056E3A">
        <w:rPr>
          <w:rFonts w:ascii="Times New Roman" w:hAnsi="Times New Roman" w:cs="Times New Roman"/>
          <w:sz w:val="24"/>
          <w:szCs w:val="24"/>
        </w:rPr>
        <w:t xml:space="preserve">so that </w:t>
      </w:r>
      <w:r w:rsidR="00502B2A">
        <w:rPr>
          <w:rFonts w:ascii="Times New Roman" w:hAnsi="Times New Roman" w:cs="Times New Roman"/>
          <w:sz w:val="24"/>
          <w:szCs w:val="24"/>
        </w:rPr>
        <w:t>one doesn’t have</w:t>
      </w:r>
      <w:r w:rsidR="00F944BF">
        <w:rPr>
          <w:rFonts w:ascii="Times New Roman" w:hAnsi="Times New Roman" w:cs="Times New Roman"/>
          <w:sz w:val="24"/>
          <w:szCs w:val="24"/>
        </w:rPr>
        <w:t xml:space="preserve"> </w:t>
      </w:r>
      <w:r w:rsidR="00502B2A">
        <w:rPr>
          <w:rFonts w:ascii="Times New Roman" w:hAnsi="Times New Roman" w:cs="Times New Roman"/>
          <w:sz w:val="24"/>
          <w:szCs w:val="24"/>
        </w:rPr>
        <w:t>sole</w:t>
      </w:r>
      <w:r w:rsidR="00F944BF">
        <w:rPr>
          <w:rFonts w:ascii="Times New Roman" w:hAnsi="Times New Roman" w:cs="Times New Roman"/>
          <w:sz w:val="24"/>
          <w:szCs w:val="24"/>
        </w:rPr>
        <w:t xml:space="preserve"> </w:t>
      </w:r>
      <w:r w:rsidR="00502B2A">
        <w:rPr>
          <w:rFonts w:ascii="Times New Roman" w:hAnsi="Times New Roman" w:cs="Times New Roman"/>
          <w:sz w:val="24"/>
          <w:szCs w:val="24"/>
        </w:rPr>
        <w:t>access to complete</w:t>
      </w:r>
      <w:r w:rsidR="00502B2A" w:rsidRPr="00056E3A">
        <w:rPr>
          <w:rFonts w:ascii="Times New Roman" w:hAnsi="Times New Roman" w:cs="Times New Roman"/>
          <w:sz w:val="24"/>
          <w:szCs w:val="24"/>
        </w:rPr>
        <w:t xml:space="preserve"> a financial transaction</w:t>
      </w:r>
      <w:r w:rsidR="00502B2A">
        <w:rPr>
          <w:rFonts w:ascii="Times New Roman" w:hAnsi="Times New Roman" w:cs="Times New Roman"/>
          <w:sz w:val="24"/>
          <w:szCs w:val="24"/>
        </w:rPr>
        <w:t>. Each cardholder is established with a designated reviewer.</w:t>
      </w:r>
      <w:r w:rsidR="00F944BF">
        <w:rPr>
          <w:rFonts w:ascii="Times New Roman" w:hAnsi="Times New Roman" w:cs="Times New Roman"/>
          <w:sz w:val="24"/>
          <w:szCs w:val="24"/>
        </w:rPr>
        <w:t xml:space="preserve"> </w:t>
      </w:r>
      <w:r w:rsidR="00502B2A">
        <w:rPr>
          <w:rFonts w:ascii="Times New Roman" w:hAnsi="Times New Roman" w:cs="Times New Roman"/>
          <w:sz w:val="24"/>
          <w:szCs w:val="24"/>
        </w:rPr>
        <w:t>This a</w:t>
      </w:r>
      <w:r w:rsidR="00716D87" w:rsidRPr="00056E3A">
        <w:rPr>
          <w:rFonts w:ascii="Times New Roman" w:hAnsi="Times New Roman" w:cs="Times New Roman"/>
          <w:sz w:val="24"/>
          <w:szCs w:val="24"/>
        </w:rPr>
        <w:t xml:space="preserve">ppropriate separation of duties requires a minimum of two people to </w:t>
      </w:r>
      <w:r w:rsidR="00502B2A">
        <w:rPr>
          <w:rFonts w:ascii="Times New Roman" w:hAnsi="Times New Roman" w:cs="Times New Roman"/>
          <w:sz w:val="24"/>
          <w:szCs w:val="24"/>
        </w:rPr>
        <w:t>sign-off on a</w:t>
      </w:r>
      <w:r w:rsidR="00716D87" w:rsidRPr="00056E3A">
        <w:rPr>
          <w:rFonts w:ascii="Times New Roman" w:hAnsi="Times New Roman" w:cs="Times New Roman"/>
          <w:sz w:val="24"/>
          <w:szCs w:val="24"/>
        </w:rPr>
        <w:t xml:space="preserve"> transaction</w:t>
      </w:r>
      <w:r w:rsidR="00502B2A">
        <w:rPr>
          <w:rFonts w:ascii="Times New Roman" w:hAnsi="Times New Roman" w:cs="Times New Roman"/>
          <w:sz w:val="24"/>
          <w:szCs w:val="24"/>
        </w:rPr>
        <w:t>.</w:t>
      </w:r>
    </w:p>
    <w:p w:rsidR="002F3CEC" w:rsidRPr="00AE4D5E" w:rsidRDefault="002F3CEC" w:rsidP="000E74BD">
      <w:pPr>
        <w:spacing w:after="0" w:line="240" w:lineRule="auto"/>
        <w:jc w:val="both"/>
        <w:rPr>
          <w:rFonts w:ascii="Times New Roman" w:hAnsi="Times New Roman" w:cs="Times New Roman"/>
          <w:sz w:val="24"/>
          <w:szCs w:val="24"/>
        </w:rPr>
      </w:pPr>
    </w:p>
    <w:p w:rsidR="00C3792B" w:rsidRPr="00AA29CA" w:rsidRDefault="00AA29CA" w:rsidP="00AA29CA">
      <w:pPr>
        <w:spacing w:after="0" w:line="240" w:lineRule="auto"/>
        <w:ind w:left="1440" w:hanging="540"/>
        <w:outlineLvl w:val="2"/>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5.</w:t>
      </w:r>
      <w:r w:rsidR="00F944BF">
        <w:rPr>
          <w:rFonts w:ascii="Times New Roman" w:eastAsia="Times New Roman" w:hAnsi="Times New Roman" w:cs="Times New Roman"/>
          <w:b/>
          <w:noProof/>
          <w:sz w:val="24"/>
          <w:szCs w:val="24"/>
        </w:rPr>
        <w:t>2</w:t>
      </w:r>
      <w:r w:rsidR="00F944BF">
        <w:rPr>
          <w:rFonts w:ascii="Times New Roman" w:eastAsia="Times New Roman" w:hAnsi="Times New Roman" w:cs="Times New Roman"/>
          <w:b/>
          <w:noProof/>
          <w:sz w:val="24"/>
          <w:szCs w:val="24"/>
        </w:rPr>
        <w:tab/>
      </w:r>
      <w:r w:rsidR="00777984" w:rsidRPr="00AA29CA">
        <w:rPr>
          <w:rFonts w:ascii="Times New Roman" w:eastAsia="Times New Roman" w:hAnsi="Times New Roman" w:cs="Times New Roman"/>
          <w:b/>
          <w:noProof/>
          <w:sz w:val="24"/>
          <w:szCs w:val="24"/>
        </w:rPr>
        <w:t>Cardholder</w:t>
      </w:r>
      <w:r w:rsidR="0084450F">
        <w:rPr>
          <w:rFonts w:ascii="Times New Roman" w:eastAsia="Times New Roman" w:hAnsi="Times New Roman" w:cs="Times New Roman"/>
          <w:b/>
          <w:noProof/>
          <w:sz w:val="24"/>
          <w:szCs w:val="24"/>
        </w:rPr>
        <w:t xml:space="preserve"> Responsibilities</w:t>
      </w:r>
      <w:r w:rsidR="00777984" w:rsidRPr="00AA29CA">
        <w:rPr>
          <w:rFonts w:ascii="Times New Roman" w:eastAsia="Times New Roman" w:hAnsi="Times New Roman" w:cs="Times New Roman"/>
          <w:b/>
          <w:noProof/>
          <w:sz w:val="24"/>
          <w:szCs w:val="24"/>
        </w:rPr>
        <w:t>:</w:t>
      </w:r>
    </w:p>
    <w:p w:rsidR="00CA6528" w:rsidRPr="005B0FF1" w:rsidRDefault="00CA6528" w:rsidP="00CA6528">
      <w:pPr>
        <w:pStyle w:val="Default"/>
        <w:numPr>
          <w:ilvl w:val="0"/>
          <w:numId w:val="7"/>
        </w:numPr>
        <w:ind w:left="2160"/>
        <w:rPr>
          <w:rFonts w:ascii="Times New Roman" w:hAnsi="Times New Roman" w:cs="Times New Roman"/>
        </w:rPr>
      </w:pPr>
      <w:r w:rsidRPr="005B0FF1">
        <w:rPr>
          <w:rFonts w:ascii="Times New Roman" w:hAnsi="Times New Roman" w:cs="Times New Roman"/>
        </w:rPr>
        <w:t xml:space="preserve">Completes </w:t>
      </w:r>
      <w:r w:rsidR="00502B2A">
        <w:rPr>
          <w:rFonts w:ascii="Times New Roman" w:hAnsi="Times New Roman" w:cs="Times New Roman"/>
        </w:rPr>
        <w:t xml:space="preserve">an initial </w:t>
      </w:r>
      <w:r w:rsidRPr="005B0FF1">
        <w:rPr>
          <w:rFonts w:ascii="Times New Roman" w:hAnsi="Times New Roman" w:cs="Times New Roman"/>
        </w:rPr>
        <w:t>cardholder training</w:t>
      </w:r>
      <w:r w:rsidR="00502B2A">
        <w:rPr>
          <w:rFonts w:ascii="Times New Roman" w:hAnsi="Times New Roman" w:cs="Times New Roman"/>
        </w:rPr>
        <w:t xml:space="preserve"> prior to obtaining a PCard</w:t>
      </w:r>
      <w:r w:rsidRPr="005B0FF1">
        <w:rPr>
          <w:rFonts w:ascii="Times New Roman" w:hAnsi="Times New Roman" w:cs="Times New Roman"/>
        </w:rPr>
        <w:t xml:space="preserve">. </w:t>
      </w:r>
    </w:p>
    <w:p w:rsidR="000F7DC0" w:rsidRPr="005B0FF1" w:rsidRDefault="000F7DC0" w:rsidP="0084450F">
      <w:pPr>
        <w:pStyle w:val="Default"/>
        <w:numPr>
          <w:ilvl w:val="0"/>
          <w:numId w:val="7"/>
        </w:numPr>
        <w:ind w:left="2160"/>
        <w:rPr>
          <w:rFonts w:ascii="Times New Roman" w:hAnsi="Times New Roman" w:cs="Times New Roman"/>
        </w:rPr>
      </w:pPr>
      <w:r w:rsidRPr="005B0FF1">
        <w:rPr>
          <w:rFonts w:ascii="Times New Roman" w:hAnsi="Times New Roman" w:cs="Times New Roman"/>
        </w:rPr>
        <w:t>Safeguards the card</w:t>
      </w:r>
      <w:r w:rsidR="00502B2A">
        <w:rPr>
          <w:rFonts w:ascii="Times New Roman" w:hAnsi="Times New Roman" w:cs="Times New Roman"/>
        </w:rPr>
        <w:t xml:space="preserve">, card number, and PIN </w:t>
      </w:r>
    </w:p>
    <w:p w:rsidR="000F7DC0" w:rsidRPr="00AE4D5E" w:rsidRDefault="000F7DC0" w:rsidP="00AA29CA">
      <w:pPr>
        <w:numPr>
          <w:ilvl w:val="0"/>
          <w:numId w:val="7"/>
        </w:numPr>
        <w:tabs>
          <w:tab w:val="left" w:pos="1440"/>
          <w:tab w:val="right" w:pos="9467"/>
        </w:tabs>
        <w:spacing w:after="0" w:line="240" w:lineRule="auto"/>
        <w:ind w:left="2160"/>
        <w:jc w:val="both"/>
        <w:rPr>
          <w:rFonts w:ascii="Times New Roman" w:eastAsia="Times New Roman" w:hAnsi="Times New Roman" w:cs="Times New Roman"/>
          <w:sz w:val="24"/>
          <w:szCs w:val="24"/>
        </w:rPr>
      </w:pPr>
      <w:r w:rsidRPr="00AE4D5E">
        <w:rPr>
          <w:rFonts w:ascii="Times New Roman" w:eastAsia="Times New Roman" w:hAnsi="Times New Roman" w:cs="Times New Roman"/>
          <w:sz w:val="24"/>
          <w:szCs w:val="24"/>
        </w:rPr>
        <w:t>Adhere</w:t>
      </w:r>
      <w:r w:rsidR="005022C7">
        <w:rPr>
          <w:rFonts w:ascii="Times New Roman" w:eastAsia="Times New Roman" w:hAnsi="Times New Roman" w:cs="Times New Roman"/>
          <w:sz w:val="24"/>
          <w:szCs w:val="24"/>
        </w:rPr>
        <w:t>s</w:t>
      </w:r>
      <w:r w:rsidRPr="00AE4D5E">
        <w:rPr>
          <w:rFonts w:ascii="Times New Roman" w:eastAsia="Times New Roman" w:hAnsi="Times New Roman" w:cs="Times New Roman"/>
          <w:sz w:val="24"/>
          <w:szCs w:val="24"/>
        </w:rPr>
        <w:t xml:space="preserve"> to the purchase limits and restrictions of the PCard. </w:t>
      </w:r>
    </w:p>
    <w:p w:rsidR="00777984" w:rsidRDefault="00777984" w:rsidP="00AA29CA">
      <w:pPr>
        <w:numPr>
          <w:ilvl w:val="0"/>
          <w:numId w:val="7"/>
        </w:numPr>
        <w:tabs>
          <w:tab w:val="left" w:pos="1440"/>
          <w:tab w:val="right" w:pos="9467"/>
        </w:tabs>
        <w:spacing w:after="0" w:line="240"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 accountable for all activity on the purchasing card</w:t>
      </w:r>
      <w:r w:rsidR="000F7DC0">
        <w:rPr>
          <w:rFonts w:ascii="Times New Roman" w:eastAsia="Times New Roman" w:hAnsi="Times New Roman" w:cs="Times New Roman"/>
          <w:sz w:val="24"/>
          <w:szCs w:val="24"/>
        </w:rPr>
        <w:t>, with respect to the departmental budget as well as this policy.</w:t>
      </w:r>
    </w:p>
    <w:p w:rsidR="00777984" w:rsidRPr="00056E3A" w:rsidRDefault="00777984" w:rsidP="00365A55">
      <w:pPr>
        <w:numPr>
          <w:ilvl w:val="0"/>
          <w:numId w:val="7"/>
        </w:numPr>
        <w:tabs>
          <w:tab w:val="left" w:pos="1440"/>
          <w:tab w:val="right" w:pos="9467"/>
        </w:tabs>
        <w:spacing w:after="0" w:line="240" w:lineRule="auto"/>
        <w:ind w:left="2160"/>
        <w:rPr>
          <w:rFonts w:ascii="Times New Roman" w:eastAsia="Times New Roman" w:hAnsi="Times New Roman" w:cs="Times New Roman"/>
          <w:sz w:val="24"/>
          <w:szCs w:val="24"/>
        </w:rPr>
      </w:pPr>
      <w:r w:rsidRPr="00056E3A">
        <w:rPr>
          <w:rFonts w:ascii="Times New Roman" w:eastAsia="Times New Roman" w:hAnsi="Times New Roman" w:cs="Times New Roman"/>
          <w:sz w:val="24"/>
          <w:szCs w:val="24"/>
        </w:rPr>
        <w:t>Uses the card only for appropriate College business.</w:t>
      </w:r>
    </w:p>
    <w:p w:rsidR="00777984" w:rsidRPr="00056E3A" w:rsidRDefault="00777984" w:rsidP="00365A55">
      <w:pPr>
        <w:numPr>
          <w:ilvl w:val="0"/>
          <w:numId w:val="7"/>
        </w:numPr>
        <w:tabs>
          <w:tab w:val="left" w:pos="1440"/>
          <w:tab w:val="right" w:pos="9467"/>
        </w:tabs>
        <w:spacing w:after="0" w:line="240" w:lineRule="auto"/>
        <w:ind w:left="2880"/>
        <w:rPr>
          <w:rFonts w:ascii="Times New Roman" w:eastAsia="Times New Roman" w:hAnsi="Times New Roman" w:cs="Times New Roman"/>
          <w:sz w:val="24"/>
          <w:szCs w:val="24"/>
        </w:rPr>
      </w:pPr>
      <w:r w:rsidRPr="00056E3A">
        <w:rPr>
          <w:rFonts w:ascii="Times New Roman" w:eastAsia="Times New Roman" w:hAnsi="Times New Roman" w:cs="Times New Roman"/>
          <w:sz w:val="24"/>
          <w:szCs w:val="24"/>
        </w:rPr>
        <w:t>The cardholder will reimburse the College for any improper charges</w:t>
      </w:r>
    </w:p>
    <w:p w:rsidR="00777984" w:rsidRPr="00056E3A" w:rsidRDefault="00777984" w:rsidP="00365A55">
      <w:pPr>
        <w:numPr>
          <w:ilvl w:val="0"/>
          <w:numId w:val="7"/>
        </w:numPr>
        <w:tabs>
          <w:tab w:val="left" w:pos="1440"/>
          <w:tab w:val="right" w:pos="9467"/>
        </w:tabs>
        <w:spacing w:after="0" w:line="240" w:lineRule="auto"/>
        <w:ind w:left="2880"/>
        <w:rPr>
          <w:rFonts w:ascii="Times New Roman" w:eastAsia="Times New Roman" w:hAnsi="Times New Roman" w:cs="Times New Roman"/>
          <w:sz w:val="24"/>
          <w:szCs w:val="24"/>
        </w:rPr>
      </w:pPr>
      <w:r w:rsidRPr="00056E3A">
        <w:rPr>
          <w:rFonts w:ascii="Times New Roman" w:eastAsia="Times New Roman" w:hAnsi="Times New Roman" w:cs="Times New Roman"/>
          <w:sz w:val="24"/>
          <w:szCs w:val="24"/>
        </w:rPr>
        <w:t xml:space="preserve">The cardholder may be subject to disciplinary or legal action for </w:t>
      </w:r>
      <w:r w:rsidR="00DD28F5" w:rsidRPr="00056E3A">
        <w:rPr>
          <w:rFonts w:ascii="Times New Roman" w:eastAsia="Times New Roman" w:hAnsi="Times New Roman" w:cs="Times New Roman"/>
          <w:sz w:val="24"/>
          <w:szCs w:val="24"/>
        </w:rPr>
        <w:t>improper use</w:t>
      </w:r>
      <w:r w:rsidRPr="00056E3A">
        <w:rPr>
          <w:rFonts w:ascii="Times New Roman" w:eastAsia="Times New Roman" w:hAnsi="Times New Roman" w:cs="Times New Roman"/>
          <w:sz w:val="24"/>
          <w:szCs w:val="24"/>
        </w:rPr>
        <w:t xml:space="preserve"> of the purchasing card.</w:t>
      </w:r>
    </w:p>
    <w:p w:rsidR="005B0FF1" w:rsidRPr="00056E3A" w:rsidRDefault="005B0FF1" w:rsidP="00365A55">
      <w:pPr>
        <w:pStyle w:val="Default"/>
        <w:numPr>
          <w:ilvl w:val="0"/>
          <w:numId w:val="7"/>
        </w:numPr>
        <w:ind w:left="2880"/>
        <w:rPr>
          <w:rFonts w:ascii="Times New Roman" w:hAnsi="Times New Roman" w:cs="Times New Roman"/>
        </w:rPr>
      </w:pPr>
      <w:r w:rsidRPr="00056E3A">
        <w:rPr>
          <w:rFonts w:ascii="Times New Roman" w:hAnsi="Times New Roman" w:cs="Times New Roman"/>
        </w:rPr>
        <w:t>The cardholder’s purchasing card may be suspended or revoked for improper use.</w:t>
      </w:r>
    </w:p>
    <w:p w:rsidR="00CA6528" w:rsidRDefault="00634FAB" w:rsidP="00CA6528">
      <w:pPr>
        <w:pStyle w:val="ListParagraph"/>
        <w:numPr>
          <w:ilvl w:val="0"/>
          <w:numId w:val="7"/>
        </w:numPr>
        <w:tabs>
          <w:tab w:val="left" w:pos="1440"/>
          <w:tab w:val="right" w:pos="9467"/>
        </w:tabs>
        <w:spacing w:after="0" w:line="240" w:lineRule="auto"/>
        <w:ind w:left="2160"/>
        <w:rPr>
          <w:rFonts w:ascii="Times New Roman" w:hAnsi="Times New Roman" w:cs="Times New Roman"/>
          <w:sz w:val="24"/>
          <w:szCs w:val="24"/>
        </w:rPr>
      </w:pPr>
      <w:r w:rsidRPr="00634FAB">
        <w:rPr>
          <w:rFonts w:ascii="Times New Roman" w:hAnsi="Times New Roman" w:cs="Times New Roman"/>
          <w:sz w:val="24"/>
          <w:szCs w:val="24"/>
        </w:rPr>
        <w:t>Obtains receipts for all purchasing card transactions and uploads images of rec</w:t>
      </w:r>
      <w:r w:rsidR="00FC7CB8">
        <w:rPr>
          <w:rFonts w:ascii="Times New Roman" w:hAnsi="Times New Roman" w:cs="Times New Roman"/>
          <w:sz w:val="24"/>
          <w:szCs w:val="24"/>
        </w:rPr>
        <w:t>e</w:t>
      </w:r>
      <w:r w:rsidRPr="00634FAB">
        <w:rPr>
          <w:rFonts w:ascii="Times New Roman" w:hAnsi="Times New Roman" w:cs="Times New Roman"/>
          <w:sz w:val="24"/>
          <w:szCs w:val="24"/>
        </w:rPr>
        <w:t xml:space="preserve">ipts as attachments to the online reconciliation software. If necessary, </w:t>
      </w:r>
      <w:r w:rsidR="00117D39" w:rsidRPr="00634FAB">
        <w:rPr>
          <w:rFonts w:ascii="Times New Roman" w:hAnsi="Times New Roman" w:cs="Times New Roman"/>
          <w:sz w:val="24"/>
          <w:szCs w:val="24"/>
        </w:rPr>
        <w:t>o</w:t>
      </w:r>
      <w:r w:rsidR="00117D39" w:rsidRPr="00D61B21">
        <w:rPr>
          <w:rFonts w:ascii="Times New Roman" w:hAnsi="Times New Roman" w:cs="Times New Roman"/>
          <w:sz w:val="24"/>
          <w:szCs w:val="24"/>
        </w:rPr>
        <w:t>btain</w:t>
      </w:r>
      <w:r w:rsidR="00FC7CB8">
        <w:rPr>
          <w:rFonts w:ascii="Times New Roman" w:hAnsi="Times New Roman" w:cs="Times New Roman"/>
          <w:sz w:val="24"/>
          <w:szCs w:val="24"/>
        </w:rPr>
        <w:t xml:space="preserve"> </w:t>
      </w:r>
      <w:r w:rsidR="00CA6528" w:rsidRPr="000F7DC0">
        <w:rPr>
          <w:rFonts w:ascii="Times New Roman" w:hAnsi="Times New Roman" w:cs="Times New Roman"/>
          <w:sz w:val="24"/>
          <w:szCs w:val="24"/>
        </w:rPr>
        <w:t>duplicate cop</w:t>
      </w:r>
      <w:r w:rsidR="00FC7CB8">
        <w:rPr>
          <w:rFonts w:ascii="Times New Roman" w:hAnsi="Times New Roman" w:cs="Times New Roman"/>
          <w:sz w:val="24"/>
          <w:szCs w:val="24"/>
        </w:rPr>
        <w:t>y</w:t>
      </w:r>
      <w:r w:rsidR="00CA6528" w:rsidRPr="000F7DC0">
        <w:rPr>
          <w:rFonts w:ascii="Times New Roman" w:hAnsi="Times New Roman" w:cs="Times New Roman"/>
          <w:sz w:val="24"/>
          <w:szCs w:val="24"/>
        </w:rPr>
        <w:t xml:space="preserve"> of </w:t>
      </w:r>
      <w:r w:rsidR="00CA6528">
        <w:rPr>
          <w:rFonts w:ascii="Times New Roman" w:hAnsi="Times New Roman" w:cs="Times New Roman"/>
          <w:sz w:val="24"/>
          <w:szCs w:val="24"/>
        </w:rPr>
        <w:t>receipts and</w:t>
      </w:r>
      <w:r w:rsidR="00FC7CB8">
        <w:rPr>
          <w:rFonts w:ascii="Times New Roman" w:hAnsi="Times New Roman" w:cs="Times New Roman"/>
          <w:sz w:val="24"/>
          <w:szCs w:val="24"/>
        </w:rPr>
        <w:t>/or</w:t>
      </w:r>
      <w:r w:rsidR="00CA6528">
        <w:rPr>
          <w:rFonts w:ascii="Times New Roman" w:hAnsi="Times New Roman" w:cs="Times New Roman"/>
          <w:sz w:val="24"/>
          <w:szCs w:val="24"/>
        </w:rPr>
        <w:t xml:space="preserve"> packing slips</w:t>
      </w:r>
      <w:r w:rsidR="00CA6528" w:rsidRPr="000F7DC0">
        <w:rPr>
          <w:rFonts w:ascii="Times New Roman" w:hAnsi="Times New Roman" w:cs="Times New Roman"/>
          <w:sz w:val="24"/>
          <w:szCs w:val="24"/>
        </w:rPr>
        <w:t xml:space="preserve"> from the </w:t>
      </w:r>
      <w:r w:rsidR="00CA6528">
        <w:rPr>
          <w:rFonts w:ascii="Times New Roman" w:hAnsi="Times New Roman" w:cs="Times New Roman"/>
          <w:sz w:val="24"/>
          <w:szCs w:val="24"/>
        </w:rPr>
        <w:t>merchant.</w:t>
      </w:r>
    </w:p>
    <w:p w:rsidR="005B0FF1" w:rsidRPr="005B0FF1" w:rsidRDefault="005B0FF1" w:rsidP="00365A55">
      <w:pPr>
        <w:pStyle w:val="Default"/>
        <w:numPr>
          <w:ilvl w:val="0"/>
          <w:numId w:val="7"/>
        </w:numPr>
        <w:ind w:left="2160"/>
        <w:rPr>
          <w:rFonts w:ascii="Times New Roman" w:hAnsi="Times New Roman" w:cs="Times New Roman"/>
        </w:rPr>
      </w:pPr>
      <w:r w:rsidRPr="005B0FF1">
        <w:rPr>
          <w:rFonts w:ascii="Times New Roman" w:hAnsi="Times New Roman" w:cs="Times New Roman"/>
        </w:rPr>
        <w:t xml:space="preserve">Reconciles </w:t>
      </w:r>
      <w:r w:rsidR="00FC7CB8">
        <w:rPr>
          <w:rFonts w:ascii="Times New Roman" w:hAnsi="Times New Roman" w:cs="Times New Roman"/>
        </w:rPr>
        <w:t>the credit card activity</w:t>
      </w:r>
      <w:r w:rsidRPr="005B0FF1">
        <w:rPr>
          <w:rFonts w:ascii="Times New Roman" w:hAnsi="Times New Roman" w:cs="Times New Roman"/>
        </w:rPr>
        <w:t xml:space="preserve"> against </w:t>
      </w:r>
      <w:r w:rsidR="00CA6528">
        <w:rPr>
          <w:rFonts w:ascii="Times New Roman" w:hAnsi="Times New Roman" w:cs="Times New Roman"/>
        </w:rPr>
        <w:t>receipts</w:t>
      </w:r>
      <w:r w:rsidR="00F944BF">
        <w:rPr>
          <w:rFonts w:ascii="Times New Roman" w:hAnsi="Times New Roman" w:cs="Times New Roman"/>
        </w:rPr>
        <w:t xml:space="preserve"> </w:t>
      </w:r>
      <w:r w:rsidR="000F7DC0">
        <w:rPr>
          <w:rFonts w:ascii="Times New Roman" w:hAnsi="Times New Roman" w:cs="Times New Roman"/>
        </w:rPr>
        <w:t xml:space="preserve">on a </w:t>
      </w:r>
      <w:r w:rsidRPr="005B0FF1">
        <w:rPr>
          <w:rFonts w:ascii="Times New Roman" w:hAnsi="Times New Roman" w:cs="Times New Roman"/>
        </w:rPr>
        <w:t xml:space="preserve">monthly basis and verifies proper credit is given for returns, adjustments, or erroneous charges. </w:t>
      </w:r>
    </w:p>
    <w:p w:rsidR="00F944BF" w:rsidRPr="00AE4D5E" w:rsidRDefault="00F944BF" w:rsidP="00F944BF">
      <w:pPr>
        <w:numPr>
          <w:ilvl w:val="0"/>
          <w:numId w:val="7"/>
        </w:numPr>
        <w:tabs>
          <w:tab w:val="left" w:pos="1440"/>
          <w:tab w:val="right" w:pos="9467"/>
        </w:tabs>
        <w:spacing w:after="0" w:line="240" w:lineRule="auto"/>
        <w:ind w:left="2160"/>
        <w:rPr>
          <w:rFonts w:ascii="Times New Roman" w:eastAsia="Times New Roman" w:hAnsi="Times New Roman" w:cs="Times New Roman"/>
          <w:sz w:val="24"/>
          <w:szCs w:val="24"/>
        </w:rPr>
      </w:pPr>
      <w:r w:rsidRPr="00F944BF">
        <w:rPr>
          <w:rFonts w:ascii="Times New Roman" w:eastAsia="Times New Roman" w:hAnsi="Times New Roman" w:cs="Times New Roman"/>
          <w:sz w:val="24"/>
          <w:szCs w:val="24"/>
        </w:rPr>
        <w:t xml:space="preserve">Ensures that an appropriate credit for the reported disputed item or </w:t>
      </w:r>
      <w:r w:rsidRPr="00AE4D5E">
        <w:rPr>
          <w:rFonts w:ascii="Times New Roman" w:eastAsia="Times New Roman" w:hAnsi="Times New Roman" w:cs="Times New Roman"/>
          <w:sz w:val="24"/>
          <w:szCs w:val="24"/>
        </w:rPr>
        <w:t xml:space="preserve">billing error appears on a subsequent </w:t>
      </w:r>
      <w:r>
        <w:rPr>
          <w:rFonts w:ascii="Times New Roman" w:eastAsia="Times New Roman" w:hAnsi="Times New Roman" w:cs="Times New Roman"/>
          <w:sz w:val="24"/>
          <w:szCs w:val="24"/>
        </w:rPr>
        <w:t>c</w:t>
      </w:r>
      <w:r w:rsidRPr="00AE4D5E">
        <w:rPr>
          <w:rFonts w:ascii="Times New Roman" w:eastAsia="Times New Roman" w:hAnsi="Times New Roman" w:cs="Times New Roman"/>
          <w:sz w:val="24"/>
          <w:szCs w:val="24"/>
        </w:rPr>
        <w:t>ardholder statement.</w:t>
      </w:r>
    </w:p>
    <w:p w:rsidR="001B3CAA" w:rsidRDefault="00634FAB">
      <w:pPr>
        <w:numPr>
          <w:ilvl w:val="0"/>
          <w:numId w:val="7"/>
        </w:numPr>
        <w:tabs>
          <w:tab w:val="left" w:pos="1440"/>
          <w:tab w:val="right" w:pos="9467"/>
        </w:tabs>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Attempt to resolve disputes or billing errors directly with the merchant within 30 days. Notifies the Program Administrator if the dispute or billing error is not satisfactorily resolved.  </w:t>
      </w:r>
    </w:p>
    <w:p w:rsidR="00CA6528" w:rsidRPr="00D61B21" w:rsidRDefault="00CA6528" w:rsidP="00CA6528">
      <w:pPr>
        <w:numPr>
          <w:ilvl w:val="0"/>
          <w:numId w:val="7"/>
        </w:numPr>
        <w:tabs>
          <w:tab w:val="left" w:pos="1440"/>
          <w:tab w:val="right" w:pos="9467"/>
        </w:tabs>
        <w:spacing w:after="0" w:line="240" w:lineRule="auto"/>
        <w:ind w:left="2160"/>
        <w:rPr>
          <w:rFonts w:ascii="Times New Roman" w:eastAsia="Times New Roman" w:hAnsi="Times New Roman" w:cs="Times New Roman"/>
          <w:sz w:val="24"/>
          <w:szCs w:val="24"/>
        </w:rPr>
      </w:pPr>
      <w:r w:rsidRPr="00AE4D5E">
        <w:rPr>
          <w:rFonts w:ascii="Times New Roman" w:eastAsia="Times New Roman" w:hAnsi="Times New Roman" w:cs="Times New Roman"/>
          <w:sz w:val="24"/>
          <w:szCs w:val="24"/>
        </w:rPr>
        <w:t>Immediately report</w:t>
      </w:r>
      <w:r w:rsidR="00FC7CB8">
        <w:rPr>
          <w:rFonts w:ascii="Times New Roman" w:eastAsia="Times New Roman" w:hAnsi="Times New Roman" w:cs="Times New Roman"/>
          <w:sz w:val="24"/>
          <w:szCs w:val="24"/>
        </w:rPr>
        <w:t>s</w:t>
      </w:r>
      <w:r w:rsidRPr="00AE4D5E">
        <w:rPr>
          <w:rFonts w:ascii="Times New Roman" w:eastAsia="Times New Roman" w:hAnsi="Times New Roman" w:cs="Times New Roman"/>
          <w:sz w:val="24"/>
          <w:szCs w:val="24"/>
        </w:rPr>
        <w:t xml:space="preserve"> a lost or stolen card to Bank of America at </w:t>
      </w:r>
      <w:r w:rsidRPr="00AE4D5E">
        <w:rPr>
          <w:rFonts w:ascii="Times New Roman" w:eastAsia="Times New Roman" w:hAnsi="Times New Roman" w:cs="Times New Roman"/>
          <w:noProof/>
          <w:sz w:val="24"/>
          <w:szCs w:val="24"/>
        </w:rPr>
        <w:t>1-888-449-2273 (24</w:t>
      </w:r>
      <w:r>
        <w:rPr>
          <w:rFonts w:ascii="Times New Roman" w:eastAsia="Times New Roman" w:hAnsi="Times New Roman" w:cs="Times New Roman"/>
          <w:noProof/>
          <w:sz w:val="24"/>
          <w:szCs w:val="24"/>
        </w:rPr>
        <w:t xml:space="preserve">/7), supervisor, </w:t>
      </w:r>
      <w:r w:rsidRPr="00D61B21">
        <w:rPr>
          <w:rFonts w:ascii="Times New Roman" w:eastAsia="Times New Roman" w:hAnsi="Times New Roman" w:cs="Times New Roman"/>
          <w:noProof/>
          <w:sz w:val="24"/>
          <w:szCs w:val="24"/>
        </w:rPr>
        <w:t>and t</w:t>
      </w:r>
      <w:r w:rsidRPr="00D61B21">
        <w:rPr>
          <w:rFonts w:ascii="Times New Roman" w:eastAsia="Times New Roman" w:hAnsi="Times New Roman" w:cs="Times New Roman"/>
          <w:sz w:val="24"/>
          <w:szCs w:val="24"/>
        </w:rPr>
        <w:t>he PC</w:t>
      </w:r>
      <w:r w:rsidRPr="0084450F">
        <w:rPr>
          <w:rFonts w:ascii="Times New Roman" w:eastAsia="Times New Roman" w:hAnsi="Times New Roman" w:cs="Times New Roman"/>
          <w:sz w:val="24"/>
          <w:szCs w:val="24"/>
        </w:rPr>
        <w:t>ard Administrator.</w:t>
      </w:r>
    </w:p>
    <w:p w:rsidR="00777984" w:rsidRPr="005B0FF1" w:rsidRDefault="005B0FF1" w:rsidP="00365A55">
      <w:pPr>
        <w:pStyle w:val="ListParagraph"/>
        <w:numPr>
          <w:ilvl w:val="0"/>
          <w:numId w:val="7"/>
        </w:numPr>
        <w:tabs>
          <w:tab w:val="left" w:pos="1440"/>
          <w:tab w:val="right" w:pos="9467"/>
        </w:tabs>
        <w:spacing w:after="0" w:line="240" w:lineRule="auto"/>
        <w:ind w:left="2160"/>
        <w:rPr>
          <w:rFonts w:ascii="Times New Roman" w:hAnsi="Times New Roman" w:cs="Times New Roman"/>
          <w:sz w:val="24"/>
          <w:szCs w:val="24"/>
        </w:rPr>
      </w:pPr>
      <w:r w:rsidRPr="005B0FF1">
        <w:rPr>
          <w:rFonts w:ascii="Times New Roman" w:hAnsi="Times New Roman" w:cs="Times New Roman"/>
          <w:sz w:val="24"/>
          <w:szCs w:val="24"/>
        </w:rPr>
        <w:t xml:space="preserve">Cooperates with bank investigations of suspected fraud or </w:t>
      </w:r>
      <w:r w:rsidR="000F7DC0">
        <w:rPr>
          <w:rFonts w:ascii="Times New Roman" w:hAnsi="Times New Roman" w:cs="Times New Roman"/>
          <w:sz w:val="24"/>
          <w:szCs w:val="24"/>
        </w:rPr>
        <w:t>College</w:t>
      </w:r>
      <w:r w:rsidRPr="005B0FF1">
        <w:rPr>
          <w:rFonts w:ascii="Times New Roman" w:hAnsi="Times New Roman" w:cs="Times New Roman"/>
          <w:sz w:val="24"/>
          <w:szCs w:val="24"/>
        </w:rPr>
        <w:t xml:space="preserve"> investigations into alleged improper activities. Failure to comply with bank requests to complete the Fraud Affidavit will result in reversal or denial of credits for fraudulent purchases.</w:t>
      </w:r>
    </w:p>
    <w:p w:rsidR="00C3792B" w:rsidRPr="00AE4D5E" w:rsidRDefault="006860ED" w:rsidP="00365A55">
      <w:pPr>
        <w:numPr>
          <w:ilvl w:val="0"/>
          <w:numId w:val="7"/>
        </w:numPr>
        <w:tabs>
          <w:tab w:val="left" w:pos="1440"/>
          <w:tab w:val="right" w:pos="9467"/>
        </w:tabs>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Return</w:t>
      </w:r>
      <w:r w:rsidR="00FC7CB8">
        <w:rPr>
          <w:rFonts w:ascii="Times New Roman" w:eastAsia="Times New Roman" w:hAnsi="Times New Roman" w:cs="Times New Roman"/>
          <w:sz w:val="24"/>
          <w:szCs w:val="24"/>
        </w:rPr>
        <w:t>s</w:t>
      </w:r>
      <w:r w:rsidR="00C3792B" w:rsidRPr="00AE4D5E">
        <w:rPr>
          <w:rFonts w:ascii="Times New Roman" w:eastAsia="Times New Roman" w:hAnsi="Times New Roman" w:cs="Times New Roman"/>
          <w:sz w:val="24"/>
          <w:szCs w:val="24"/>
        </w:rPr>
        <w:t xml:space="preserve"> the PCard</w:t>
      </w:r>
      <w:r w:rsidR="00F944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supervisor </w:t>
      </w:r>
      <w:r w:rsidR="00C3792B" w:rsidRPr="00AE4D5E">
        <w:rPr>
          <w:rFonts w:ascii="Times New Roman" w:eastAsia="Times New Roman" w:hAnsi="Times New Roman" w:cs="Times New Roman"/>
          <w:sz w:val="24"/>
          <w:szCs w:val="24"/>
        </w:rPr>
        <w:t xml:space="preserve">upon terminating employment with Swarthmore College. </w:t>
      </w:r>
    </w:p>
    <w:p w:rsidR="00C3792B" w:rsidRPr="00AE4D5E" w:rsidRDefault="00C3792B" w:rsidP="00C3792B">
      <w:pPr>
        <w:spacing w:after="0" w:line="240" w:lineRule="auto"/>
        <w:outlineLvl w:val="2"/>
        <w:rPr>
          <w:rFonts w:ascii="Times New Roman" w:eastAsia="Times New Roman" w:hAnsi="Times New Roman" w:cs="Times New Roman"/>
          <w:b/>
          <w:noProof/>
          <w:sz w:val="24"/>
          <w:szCs w:val="24"/>
        </w:rPr>
      </w:pPr>
    </w:p>
    <w:p w:rsidR="00C3792B" w:rsidRPr="00F006D5" w:rsidRDefault="00F006D5" w:rsidP="00365A55">
      <w:pPr>
        <w:spacing w:after="0" w:line="240" w:lineRule="auto"/>
        <w:ind w:left="1440" w:hanging="540"/>
        <w:outlineLvl w:val="2"/>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5.</w:t>
      </w:r>
      <w:r w:rsidR="00F944BF">
        <w:rPr>
          <w:rFonts w:ascii="Times New Roman" w:eastAsia="Times New Roman" w:hAnsi="Times New Roman" w:cs="Times New Roman"/>
          <w:b/>
          <w:noProof/>
          <w:sz w:val="24"/>
          <w:szCs w:val="24"/>
        </w:rPr>
        <w:t>3</w:t>
      </w:r>
      <w:r w:rsidR="00F944BF">
        <w:rPr>
          <w:rFonts w:ascii="Times New Roman" w:eastAsia="Times New Roman" w:hAnsi="Times New Roman" w:cs="Times New Roman"/>
          <w:b/>
          <w:noProof/>
          <w:sz w:val="24"/>
          <w:szCs w:val="24"/>
        </w:rPr>
        <w:tab/>
      </w:r>
      <w:r w:rsidR="006860ED" w:rsidRPr="00F006D5">
        <w:rPr>
          <w:rFonts w:ascii="Times New Roman" w:eastAsia="Times New Roman" w:hAnsi="Times New Roman" w:cs="Times New Roman"/>
          <w:b/>
          <w:noProof/>
          <w:sz w:val="24"/>
          <w:szCs w:val="24"/>
        </w:rPr>
        <w:t xml:space="preserve">Approver Responsibilities: </w:t>
      </w:r>
      <w:r w:rsidR="00C3792B" w:rsidRPr="00F006D5">
        <w:rPr>
          <w:rFonts w:ascii="Times New Roman" w:eastAsia="Times New Roman" w:hAnsi="Times New Roman" w:cs="Times New Roman"/>
          <w:noProof/>
          <w:sz w:val="24"/>
          <w:szCs w:val="24"/>
        </w:rPr>
        <w:t xml:space="preserve">The </w:t>
      </w:r>
      <w:r w:rsidR="00F944BF">
        <w:rPr>
          <w:rFonts w:ascii="Times New Roman" w:eastAsia="Times New Roman" w:hAnsi="Times New Roman" w:cs="Times New Roman"/>
          <w:noProof/>
          <w:sz w:val="24"/>
          <w:szCs w:val="24"/>
        </w:rPr>
        <w:t>Card Administrator</w:t>
      </w:r>
      <w:r w:rsidR="00C3792B" w:rsidRPr="00F006D5">
        <w:rPr>
          <w:rFonts w:ascii="Times New Roman" w:eastAsia="Times New Roman" w:hAnsi="Times New Roman" w:cs="Times New Roman"/>
          <w:noProof/>
          <w:sz w:val="24"/>
          <w:szCs w:val="24"/>
        </w:rPr>
        <w:t xml:space="preserve"> in conjunc</w:t>
      </w:r>
      <w:r w:rsidR="006860ED" w:rsidRPr="00F006D5">
        <w:rPr>
          <w:rFonts w:ascii="Times New Roman" w:eastAsia="Times New Roman" w:hAnsi="Times New Roman" w:cs="Times New Roman"/>
          <w:noProof/>
          <w:sz w:val="24"/>
          <w:szCs w:val="24"/>
        </w:rPr>
        <w:t>tion with the the d</w:t>
      </w:r>
      <w:r w:rsidR="00C3792B" w:rsidRPr="00F006D5">
        <w:rPr>
          <w:rFonts w:ascii="Times New Roman" w:eastAsia="Times New Roman" w:hAnsi="Times New Roman" w:cs="Times New Roman"/>
          <w:noProof/>
          <w:sz w:val="24"/>
          <w:szCs w:val="24"/>
        </w:rPr>
        <w:t xml:space="preserve">epartment will establish </w:t>
      </w:r>
      <w:r w:rsidR="00FC7CB8">
        <w:rPr>
          <w:rFonts w:ascii="Times New Roman" w:eastAsia="Times New Roman" w:hAnsi="Times New Roman" w:cs="Times New Roman"/>
          <w:noProof/>
          <w:sz w:val="24"/>
          <w:szCs w:val="24"/>
        </w:rPr>
        <w:t>one or more</w:t>
      </w:r>
      <w:r w:rsidR="00C3792B" w:rsidRPr="00F006D5">
        <w:rPr>
          <w:rFonts w:ascii="Times New Roman" w:eastAsia="Times New Roman" w:hAnsi="Times New Roman" w:cs="Times New Roman"/>
          <w:noProof/>
          <w:sz w:val="24"/>
          <w:szCs w:val="24"/>
        </w:rPr>
        <w:t xml:space="preserve"> desi</w:t>
      </w:r>
      <w:r w:rsidR="006860ED" w:rsidRPr="00F006D5">
        <w:rPr>
          <w:rFonts w:ascii="Times New Roman" w:eastAsia="Times New Roman" w:hAnsi="Times New Roman" w:cs="Times New Roman"/>
          <w:noProof/>
          <w:sz w:val="24"/>
          <w:szCs w:val="24"/>
        </w:rPr>
        <w:t>gnated PCard approver</w:t>
      </w:r>
      <w:r w:rsidR="00FC7CB8">
        <w:rPr>
          <w:rFonts w:ascii="Times New Roman" w:eastAsia="Times New Roman" w:hAnsi="Times New Roman" w:cs="Times New Roman"/>
          <w:noProof/>
          <w:sz w:val="24"/>
          <w:szCs w:val="24"/>
        </w:rPr>
        <w:t>(s)</w:t>
      </w:r>
      <w:r w:rsidR="006860ED" w:rsidRPr="00F006D5">
        <w:rPr>
          <w:rFonts w:ascii="Times New Roman" w:eastAsia="Times New Roman" w:hAnsi="Times New Roman" w:cs="Times New Roman"/>
          <w:noProof/>
          <w:sz w:val="24"/>
          <w:szCs w:val="24"/>
        </w:rPr>
        <w:t xml:space="preserve"> for each d</w:t>
      </w:r>
      <w:r w:rsidR="00C3792B" w:rsidRPr="00F006D5">
        <w:rPr>
          <w:rFonts w:ascii="Times New Roman" w:eastAsia="Times New Roman" w:hAnsi="Times New Roman" w:cs="Times New Roman"/>
          <w:noProof/>
          <w:sz w:val="24"/>
          <w:szCs w:val="24"/>
        </w:rPr>
        <w:t>epartment. Approver</w:t>
      </w:r>
      <w:r w:rsidR="00F944BF">
        <w:rPr>
          <w:rFonts w:ascii="Times New Roman" w:eastAsia="Times New Roman" w:hAnsi="Times New Roman" w:cs="Times New Roman"/>
          <w:noProof/>
          <w:sz w:val="24"/>
          <w:szCs w:val="24"/>
        </w:rPr>
        <w:t>s</w:t>
      </w:r>
      <w:r w:rsidR="00C3792B" w:rsidRPr="00F006D5">
        <w:rPr>
          <w:rFonts w:ascii="Times New Roman" w:eastAsia="Times New Roman" w:hAnsi="Times New Roman" w:cs="Times New Roman"/>
          <w:noProof/>
          <w:sz w:val="24"/>
          <w:szCs w:val="24"/>
        </w:rPr>
        <w:t xml:space="preserve"> must receive training before</w:t>
      </w:r>
      <w:r w:rsidR="006860ED" w:rsidRPr="00F006D5">
        <w:rPr>
          <w:rFonts w:ascii="Times New Roman" w:eastAsia="Times New Roman" w:hAnsi="Times New Roman" w:cs="Times New Roman"/>
          <w:noProof/>
          <w:sz w:val="24"/>
          <w:szCs w:val="24"/>
        </w:rPr>
        <w:t xml:space="preserve"> any employees in the assigned d</w:t>
      </w:r>
      <w:r w:rsidR="00C3792B" w:rsidRPr="00F006D5">
        <w:rPr>
          <w:rFonts w:ascii="Times New Roman" w:eastAsia="Times New Roman" w:hAnsi="Times New Roman" w:cs="Times New Roman"/>
          <w:noProof/>
          <w:sz w:val="24"/>
          <w:szCs w:val="24"/>
        </w:rPr>
        <w:t>epartment may receive a PCard.  Responsibilities include:</w:t>
      </w:r>
    </w:p>
    <w:p w:rsidR="00532AC5" w:rsidRPr="00532AC5" w:rsidRDefault="00532AC5" w:rsidP="00365A55">
      <w:pPr>
        <w:numPr>
          <w:ilvl w:val="0"/>
          <w:numId w:val="7"/>
        </w:numPr>
        <w:tabs>
          <w:tab w:val="right" w:pos="9467"/>
        </w:tabs>
        <w:spacing w:after="0" w:line="240" w:lineRule="auto"/>
        <w:ind w:left="2160"/>
        <w:rPr>
          <w:rFonts w:ascii="Times New Roman" w:eastAsia="Times New Roman" w:hAnsi="Times New Roman" w:cs="Times New Roman"/>
          <w:sz w:val="24"/>
          <w:szCs w:val="24"/>
        </w:rPr>
      </w:pPr>
      <w:r w:rsidRPr="00532AC5">
        <w:rPr>
          <w:rFonts w:ascii="Times New Roman" w:eastAsia="Times New Roman" w:hAnsi="Times New Roman" w:cs="Times New Roman"/>
          <w:sz w:val="24"/>
          <w:szCs w:val="24"/>
        </w:rPr>
        <w:t xml:space="preserve">Reviewing </w:t>
      </w:r>
      <w:r w:rsidR="005F5D36">
        <w:rPr>
          <w:rFonts w:ascii="Times New Roman" w:eastAsia="Times New Roman" w:hAnsi="Times New Roman" w:cs="Times New Roman"/>
          <w:sz w:val="24"/>
          <w:szCs w:val="24"/>
        </w:rPr>
        <w:t>c</w:t>
      </w:r>
      <w:r w:rsidRPr="00532AC5">
        <w:rPr>
          <w:rFonts w:ascii="Times New Roman" w:eastAsia="Times New Roman" w:hAnsi="Times New Roman" w:cs="Times New Roman"/>
          <w:sz w:val="24"/>
          <w:szCs w:val="24"/>
        </w:rPr>
        <w:t>ardholder transactions on-line in the Works application.</w:t>
      </w:r>
    </w:p>
    <w:p w:rsidR="00532AC5" w:rsidRPr="00532AC5" w:rsidRDefault="00532AC5" w:rsidP="00365A55">
      <w:pPr>
        <w:numPr>
          <w:ilvl w:val="0"/>
          <w:numId w:val="7"/>
        </w:numPr>
        <w:tabs>
          <w:tab w:val="left" w:pos="1110"/>
          <w:tab w:val="right" w:pos="9467"/>
        </w:tabs>
        <w:spacing w:after="0" w:line="240" w:lineRule="auto"/>
        <w:ind w:left="2160"/>
        <w:rPr>
          <w:rFonts w:ascii="Times New Roman" w:eastAsia="Times New Roman" w:hAnsi="Times New Roman" w:cs="Times New Roman"/>
          <w:sz w:val="24"/>
          <w:szCs w:val="24"/>
        </w:rPr>
      </w:pPr>
      <w:r w:rsidRPr="00532AC5">
        <w:rPr>
          <w:rFonts w:ascii="Times New Roman" w:eastAsia="Times New Roman" w:hAnsi="Times New Roman" w:cs="Times New Roman"/>
          <w:sz w:val="24"/>
          <w:szCs w:val="24"/>
        </w:rPr>
        <w:t xml:space="preserve">Reviewing merchant receipts attached to the </w:t>
      </w:r>
      <w:r w:rsidR="005F5D36">
        <w:rPr>
          <w:rFonts w:ascii="Times New Roman" w:eastAsia="Times New Roman" w:hAnsi="Times New Roman" w:cs="Times New Roman"/>
          <w:sz w:val="24"/>
          <w:szCs w:val="24"/>
        </w:rPr>
        <w:t>c</w:t>
      </w:r>
      <w:r w:rsidRPr="00532AC5">
        <w:rPr>
          <w:rFonts w:ascii="Times New Roman" w:eastAsia="Times New Roman" w:hAnsi="Times New Roman" w:cs="Times New Roman"/>
          <w:sz w:val="24"/>
          <w:szCs w:val="24"/>
        </w:rPr>
        <w:t>ardholder</w:t>
      </w:r>
      <w:r w:rsidR="00F944BF">
        <w:rPr>
          <w:rFonts w:ascii="Times New Roman" w:eastAsia="Times New Roman" w:hAnsi="Times New Roman" w:cs="Times New Roman"/>
          <w:sz w:val="24"/>
          <w:szCs w:val="24"/>
        </w:rPr>
        <w:t xml:space="preserve"> </w:t>
      </w:r>
      <w:r w:rsidR="005F5D36">
        <w:rPr>
          <w:rFonts w:ascii="Times New Roman" w:eastAsia="Times New Roman" w:hAnsi="Times New Roman" w:cs="Times New Roman"/>
          <w:sz w:val="24"/>
          <w:szCs w:val="24"/>
        </w:rPr>
        <w:t>reconciliation</w:t>
      </w:r>
      <w:r w:rsidRPr="00532AC5">
        <w:rPr>
          <w:rFonts w:ascii="Times New Roman" w:eastAsia="Times New Roman" w:hAnsi="Times New Roman" w:cs="Times New Roman"/>
          <w:sz w:val="24"/>
          <w:szCs w:val="24"/>
        </w:rPr>
        <w:t>.</w:t>
      </w:r>
    </w:p>
    <w:p w:rsidR="00532AC5" w:rsidRPr="00532AC5" w:rsidRDefault="00532AC5" w:rsidP="00365A55">
      <w:pPr>
        <w:numPr>
          <w:ilvl w:val="0"/>
          <w:numId w:val="7"/>
        </w:numPr>
        <w:tabs>
          <w:tab w:val="right" w:pos="9467"/>
        </w:tabs>
        <w:spacing w:after="0" w:line="240" w:lineRule="auto"/>
        <w:ind w:left="2160"/>
        <w:rPr>
          <w:rFonts w:ascii="Times New Roman" w:eastAsia="Times New Roman" w:hAnsi="Times New Roman" w:cs="Times New Roman"/>
          <w:sz w:val="24"/>
          <w:szCs w:val="24"/>
        </w:rPr>
      </w:pPr>
      <w:r w:rsidRPr="00532AC5">
        <w:rPr>
          <w:rFonts w:ascii="Times New Roman" w:eastAsia="Times New Roman" w:hAnsi="Times New Roman" w:cs="Times New Roman"/>
          <w:sz w:val="24"/>
          <w:szCs w:val="24"/>
        </w:rPr>
        <w:t>Reviewing and changing accounting codes in the Works application in advance of the monthly cut-off date established by the PCard Administrator.</w:t>
      </w:r>
    </w:p>
    <w:p w:rsidR="00532AC5" w:rsidRPr="00532AC5" w:rsidRDefault="00532AC5" w:rsidP="00365A55">
      <w:pPr>
        <w:pStyle w:val="Default"/>
        <w:numPr>
          <w:ilvl w:val="0"/>
          <w:numId w:val="7"/>
        </w:numPr>
        <w:ind w:left="2160"/>
        <w:rPr>
          <w:rFonts w:ascii="Times New Roman" w:hAnsi="Times New Roman" w:cs="Times New Roman"/>
        </w:rPr>
      </w:pPr>
      <w:r w:rsidRPr="00532AC5">
        <w:rPr>
          <w:rFonts w:ascii="Times New Roman" w:hAnsi="Times New Roman" w:cs="Times New Roman"/>
        </w:rPr>
        <w:t>Periodically review</w:t>
      </w:r>
      <w:r w:rsidR="009C674A">
        <w:rPr>
          <w:rFonts w:ascii="Times New Roman" w:hAnsi="Times New Roman" w:cs="Times New Roman"/>
        </w:rPr>
        <w:t>ing</w:t>
      </w:r>
      <w:r w:rsidRPr="00532AC5">
        <w:rPr>
          <w:rFonts w:ascii="Times New Roman" w:hAnsi="Times New Roman" w:cs="Times New Roman"/>
        </w:rPr>
        <w:t xml:space="preserve"> a list of their cardholders to assure continuing need for the </w:t>
      </w:r>
      <w:r w:rsidR="00F944BF">
        <w:rPr>
          <w:rFonts w:ascii="Times New Roman" w:hAnsi="Times New Roman" w:cs="Times New Roman"/>
        </w:rPr>
        <w:t>PC</w:t>
      </w:r>
      <w:r w:rsidRPr="00532AC5">
        <w:rPr>
          <w:rFonts w:ascii="Times New Roman" w:hAnsi="Times New Roman" w:cs="Times New Roman"/>
        </w:rPr>
        <w:t xml:space="preserve">ard. </w:t>
      </w:r>
    </w:p>
    <w:p w:rsidR="00532AC5" w:rsidRDefault="00532AC5" w:rsidP="00365A55">
      <w:pPr>
        <w:numPr>
          <w:ilvl w:val="0"/>
          <w:numId w:val="7"/>
        </w:numPr>
        <w:tabs>
          <w:tab w:val="right" w:pos="9467"/>
        </w:tabs>
        <w:spacing w:after="0" w:line="240" w:lineRule="auto"/>
        <w:ind w:left="2160"/>
        <w:rPr>
          <w:rFonts w:ascii="Times New Roman" w:eastAsia="Times New Roman" w:hAnsi="Times New Roman" w:cs="Times New Roman"/>
          <w:sz w:val="24"/>
          <w:szCs w:val="24"/>
        </w:rPr>
      </w:pPr>
      <w:r w:rsidRPr="00532AC5">
        <w:rPr>
          <w:rFonts w:ascii="Times New Roman" w:eastAsia="Times New Roman" w:hAnsi="Times New Roman" w:cs="Times New Roman"/>
          <w:sz w:val="24"/>
          <w:szCs w:val="24"/>
        </w:rPr>
        <w:t xml:space="preserve">Requesting PCard Administrator to cancel a </w:t>
      </w:r>
      <w:r w:rsidR="005F5D36">
        <w:rPr>
          <w:rFonts w:ascii="Times New Roman" w:eastAsia="Times New Roman" w:hAnsi="Times New Roman" w:cs="Times New Roman"/>
          <w:sz w:val="24"/>
          <w:szCs w:val="24"/>
        </w:rPr>
        <w:t>c</w:t>
      </w:r>
      <w:r w:rsidRPr="00532AC5">
        <w:rPr>
          <w:rFonts w:ascii="Times New Roman" w:eastAsia="Times New Roman" w:hAnsi="Times New Roman" w:cs="Times New Roman"/>
          <w:sz w:val="24"/>
          <w:szCs w:val="24"/>
        </w:rPr>
        <w:t xml:space="preserve">ardholder’s card (e.g. terminated employees, transferring departments, loss of purchasing card privileges) </w:t>
      </w:r>
      <w:r w:rsidR="005B1B15">
        <w:rPr>
          <w:rFonts w:ascii="Times New Roman" w:eastAsia="Times New Roman" w:hAnsi="Times New Roman" w:cs="Times New Roman"/>
          <w:sz w:val="24"/>
          <w:szCs w:val="24"/>
        </w:rPr>
        <w:t xml:space="preserve">while assuring that all expenses on that card are properly allocated, </w:t>
      </w:r>
      <w:r w:rsidRPr="00532AC5">
        <w:rPr>
          <w:rFonts w:ascii="Times New Roman" w:eastAsia="Times New Roman" w:hAnsi="Times New Roman" w:cs="Times New Roman"/>
          <w:sz w:val="24"/>
          <w:szCs w:val="24"/>
        </w:rPr>
        <w:t>as approved by Department Head.</w:t>
      </w:r>
    </w:p>
    <w:p w:rsidR="00532AC5" w:rsidRPr="00532AC5" w:rsidRDefault="00532AC5" w:rsidP="00365A55">
      <w:pPr>
        <w:pStyle w:val="Default"/>
        <w:numPr>
          <w:ilvl w:val="0"/>
          <w:numId w:val="7"/>
        </w:numPr>
        <w:ind w:left="2160"/>
        <w:rPr>
          <w:rFonts w:ascii="Times New Roman" w:hAnsi="Times New Roman" w:cs="Times New Roman"/>
        </w:rPr>
      </w:pPr>
      <w:r w:rsidRPr="00532AC5">
        <w:rPr>
          <w:rFonts w:ascii="Times New Roman" w:hAnsi="Times New Roman" w:cs="Times New Roman"/>
        </w:rPr>
        <w:t>Ensures the appropriate separation of duties within the department</w:t>
      </w:r>
    </w:p>
    <w:p w:rsidR="00901136" w:rsidRPr="00AE4D5E" w:rsidRDefault="00901136" w:rsidP="00C3792B">
      <w:pPr>
        <w:spacing w:after="0" w:line="240" w:lineRule="auto"/>
        <w:ind w:left="720"/>
        <w:jc w:val="both"/>
        <w:rPr>
          <w:rFonts w:ascii="Times New Roman" w:eastAsia="Times New Roman" w:hAnsi="Times New Roman" w:cs="Times New Roman"/>
          <w:sz w:val="24"/>
          <w:szCs w:val="24"/>
        </w:rPr>
      </w:pPr>
    </w:p>
    <w:p w:rsidR="00C3792B" w:rsidRPr="00F006D5" w:rsidRDefault="00F006D5" w:rsidP="00F006D5">
      <w:pPr>
        <w:spacing w:after="0" w:line="240" w:lineRule="auto"/>
        <w:ind w:left="1440" w:hanging="540"/>
        <w:outlineLvl w:val="2"/>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5.</w:t>
      </w:r>
      <w:r w:rsidR="00F944BF">
        <w:rPr>
          <w:rFonts w:ascii="Times New Roman" w:eastAsia="Times New Roman" w:hAnsi="Times New Roman" w:cs="Times New Roman"/>
          <w:b/>
          <w:noProof/>
          <w:sz w:val="24"/>
          <w:szCs w:val="24"/>
        </w:rPr>
        <w:t>4</w:t>
      </w:r>
      <w:r w:rsidR="00F944BF">
        <w:rPr>
          <w:rFonts w:ascii="Times New Roman" w:eastAsia="Times New Roman" w:hAnsi="Times New Roman" w:cs="Times New Roman"/>
          <w:b/>
          <w:noProof/>
          <w:sz w:val="24"/>
          <w:szCs w:val="24"/>
        </w:rPr>
        <w:tab/>
      </w:r>
      <w:r w:rsidR="005E1A13" w:rsidRPr="00F006D5">
        <w:rPr>
          <w:rFonts w:ascii="Times New Roman" w:eastAsia="Times New Roman" w:hAnsi="Times New Roman" w:cs="Times New Roman"/>
          <w:b/>
          <w:noProof/>
          <w:sz w:val="24"/>
          <w:szCs w:val="24"/>
        </w:rPr>
        <w:t>PCard Administrator Responsiblities</w:t>
      </w:r>
    </w:p>
    <w:p w:rsidR="00532AC5" w:rsidRPr="00056E3A" w:rsidRDefault="00DD28F5" w:rsidP="00365A55">
      <w:pPr>
        <w:numPr>
          <w:ilvl w:val="0"/>
          <w:numId w:val="7"/>
        </w:numPr>
        <w:tabs>
          <w:tab w:val="num" w:pos="1800"/>
          <w:tab w:val="left" w:pos="2160"/>
          <w:tab w:val="right" w:pos="9467"/>
        </w:tabs>
        <w:spacing w:after="0" w:line="240" w:lineRule="auto"/>
        <w:ind w:left="2160"/>
        <w:rPr>
          <w:rFonts w:ascii="Times New Roman" w:eastAsia="Times New Roman" w:hAnsi="Times New Roman" w:cs="Times New Roman"/>
          <w:sz w:val="24"/>
          <w:szCs w:val="24"/>
        </w:rPr>
      </w:pPr>
      <w:r w:rsidRPr="00056E3A">
        <w:rPr>
          <w:rFonts w:ascii="Times New Roman" w:hAnsi="Times New Roman" w:cs="Times New Roman"/>
          <w:sz w:val="24"/>
          <w:szCs w:val="24"/>
        </w:rPr>
        <w:t>Manages the day-to-day operation of the purchasing card program and ensures adherence with program requirements.</w:t>
      </w:r>
    </w:p>
    <w:p w:rsidR="00056E3A" w:rsidRPr="00056E3A" w:rsidRDefault="00056E3A" w:rsidP="00365A55">
      <w:pPr>
        <w:numPr>
          <w:ilvl w:val="0"/>
          <w:numId w:val="7"/>
        </w:numPr>
        <w:tabs>
          <w:tab w:val="num" w:pos="1800"/>
          <w:tab w:val="right" w:pos="9467"/>
        </w:tabs>
        <w:spacing w:after="0" w:line="240" w:lineRule="auto"/>
        <w:ind w:left="2880"/>
        <w:rPr>
          <w:rFonts w:ascii="Times New Roman" w:eastAsia="Times New Roman" w:hAnsi="Times New Roman" w:cs="Times New Roman"/>
          <w:sz w:val="24"/>
          <w:szCs w:val="24"/>
        </w:rPr>
      </w:pPr>
      <w:r w:rsidRPr="00056E3A">
        <w:rPr>
          <w:rFonts w:ascii="Times New Roman" w:eastAsia="Times New Roman" w:hAnsi="Times New Roman" w:cs="Times New Roman"/>
          <w:sz w:val="24"/>
          <w:szCs w:val="24"/>
        </w:rPr>
        <w:t xml:space="preserve">Provides training to </w:t>
      </w:r>
      <w:r w:rsidR="005F5D36">
        <w:rPr>
          <w:rFonts w:ascii="Times New Roman" w:eastAsia="Times New Roman" w:hAnsi="Times New Roman" w:cs="Times New Roman"/>
          <w:sz w:val="24"/>
          <w:szCs w:val="24"/>
        </w:rPr>
        <w:t>c</w:t>
      </w:r>
      <w:r w:rsidRPr="00056E3A">
        <w:rPr>
          <w:rFonts w:ascii="Times New Roman" w:eastAsia="Times New Roman" w:hAnsi="Times New Roman" w:cs="Times New Roman"/>
          <w:sz w:val="24"/>
          <w:szCs w:val="24"/>
        </w:rPr>
        <w:t xml:space="preserve">ardholder and </w:t>
      </w:r>
      <w:r w:rsidR="005F5D36">
        <w:rPr>
          <w:rFonts w:ascii="Times New Roman" w:eastAsia="Times New Roman" w:hAnsi="Times New Roman" w:cs="Times New Roman"/>
          <w:sz w:val="24"/>
          <w:szCs w:val="24"/>
        </w:rPr>
        <w:t>d</w:t>
      </w:r>
      <w:r w:rsidRPr="00056E3A">
        <w:rPr>
          <w:rFonts w:ascii="Times New Roman" w:eastAsia="Times New Roman" w:hAnsi="Times New Roman" w:cs="Times New Roman"/>
          <w:sz w:val="24"/>
          <w:szCs w:val="24"/>
        </w:rPr>
        <w:t>epartment</w:t>
      </w:r>
      <w:r w:rsidR="005F5D36">
        <w:rPr>
          <w:rFonts w:ascii="Times New Roman" w:eastAsia="Times New Roman" w:hAnsi="Times New Roman" w:cs="Times New Roman"/>
          <w:sz w:val="24"/>
          <w:szCs w:val="24"/>
        </w:rPr>
        <w:t>al</w:t>
      </w:r>
      <w:r w:rsidR="00F944BF">
        <w:rPr>
          <w:rFonts w:ascii="Times New Roman" w:eastAsia="Times New Roman" w:hAnsi="Times New Roman" w:cs="Times New Roman"/>
          <w:sz w:val="24"/>
          <w:szCs w:val="24"/>
        </w:rPr>
        <w:t xml:space="preserve"> </w:t>
      </w:r>
      <w:r w:rsidR="005F5D36">
        <w:rPr>
          <w:rFonts w:ascii="Times New Roman" w:eastAsia="Times New Roman" w:hAnsi="Times New Roman" w:cs="Times New Roman"/>
          <w:sz w:val="24"/>
          <w:szCs w:val="24"/>
        </w:rPr>
        <w:t>a</w:t>
      </w:r>
      <w:r w:rsidRPr="00056E3A">
        <w:rPr>
          <w:rFonts w:ascii="Times New Roman" w:eastAsia="Times New Roman" w:hAnsi="Times New Roman" w:cs="Times New Roman"/>
          <w:sz w:val="24"/>
          <w:szCs w:val="24"/>
        </w:rPr>
        <w:t>pprover</w:t>
      </w:r>
      <w:r w:rsidR="005F5D36">
        <w:rPr>
          <w:rFonts w:ascii="Times New Roman" w:eastAsia="Times New Roman" w:hAnsi="Times New Roman" w:cs="Times New Roman"/>
          <w:sz w:val="24"/>
          <w:szCs w:val="24"/>
        </w:rPr>
        <w:t>s</w:t>
      </w:r>
      <w:r w:rsidRPr="00056E3A">
        <w:rPr>
          <w:rFonts w:ascii="Times New Roman" w:eastAsia="Times New Roman" w:hAnsi="Times New Roman" w:cs="Times New Roman"/>
          <w:sz w:val="24"/>
          <w:szCs w:val="24"/>
        </w:rPr>
        <w:t xml:space="preserve"> before releasing PCards. </w:t>
      </w:r>
    </w:p>
    <w:p w:rsidR="00056E3A" w:rsidRPr="00056E3A" w:rsidRDefault="004C4B93" w:rsidP="00365A55">
      <w:pPr>
        <w:numPr>
          <w:ilvl w:val="0"/>
          <w:numId w:val="7"/>
        </w:numPr>
        <w:tabs>
          <w:tab w:val="num" w:pos="1080"/>
          <w:tab w:val="left" w:pos="1440"/>
          <w:tab w:val="right" w:pos="9467"/>
        </w:tabs>
        <w:spacing w:after="0" w:line="240" w:lineRule="auto"/>
        <w:ind w:left="2880"/>
        <w:rPr>
          <w:rFonts w:ascii="Times New Roman" w:eastAsia="Times New Roman" w:hAnsi="Times New Roman" w:cs="Times New Roman"/>
          <w:sz w:val="24"/>
          <w:szCs w:val="24"/>
        </w:rPr>
      </w:pPr>
      <w:r>
        <w:rPr>
          <w:rFonts w:ascii="Times New Roman" w:eastAsia="Times New Roman" w:hAnsi="Times New Roman" w:cs="Times New Roman"/>
          <w:sz w:val="24"/>
          <w:szCs w:val="24"/>
        </w:rPr>
        <w:t>Maintains</w:t>
      </w:r>
      <w:r w:rsidR="00056E3A" w:rsidRPr="00056E3A">
        <w:rPr>
          <w:rFonts w:ascii="Times New Roman" w:eastAsia="Times New Roman" w:hAnsi="Times New Roman" w:cs="Times New Roman"/>
          <w:sz w:val="24"/>
          <w:szCs w:val="24"/>
        </w:rPr>
        <w:t xml:space="preserve"> signed Cardholder Agreement, signifying agreement with the terms of the PCard program. </w:t>
      </w:r>
    </w:p>
    <w:p w:rsidR="00056E3A" w:rsidRPr="00056E3A" w:rsidRDefault="00056E3A" w:rsidP="00365A55">
      <w:pPr>
        <w:numPr>
          <w:ilvl w:val="0"/>
          <w:numId w:val="7"/>
        </w:numPr>
        <w:tabs>
          <w:tab w:val="num" w:pos="1080"/>
          <w:tab w:val="left" w:pos="1440"/>
          <w:tab w:val="right" w:pos="9467"/>
        </w:tabs>
        <w:spacing w:after="0" w:line="240" w:lineRule="auto"/>
        <w:ind w:left="2880"/>
        <w:rPr>
          <w:rFonts w:ascii="Times New Roman" w:eastAsia="Times New Roman" w:hAnsi="Times New Roman" w:cs="Times New Roman"/>
          <w:sz w:val="24"/>
          <w:szCs w:val="24"/>
        </w:rPr>
      </w:pPr>
      <w:r w:rsidRPr="00056E3A">
        <w:rPr>
          <w:rFonts w:ascii="Times New Roman" w:eastAsia="Times New Roman" w:hAnsi="Times New Roman" w:cs="Times New Roman"/>
          <w:sz w:val="24"/>
          <w:szCs w:val="24"/>
        </w:rPr>
        <w:t xml:space="preserve">Designates default accounting codes for purchases on the PCard.  </w:t>
      </w:r>
    </w:p>
    <w:p w:rsidR="00056E3A" w:rsidRPr="00056E3A" w:rsidRDefault="00F944BF" w:rsidP="00365A55">
      <w:pPr>
        <w:numPr>
          <w:ilvl w:val="0"/>
          <w:numId w:val="7"/>
        </w:numPr>
        <w:tabs>
          <w:tab w:val="num" w:pos="1800"/>
          <w:tab w:val="right" w:pos="9467"/>
        </w:tabs>
        <w:spacing w:after="0" w:line="240" w:lineRule="auto"/>
        <w:ind w:left="2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Performs </w:t>
      </w:r>
      <w:r w:rsidR="00056E3A" w:rsidRPr="00056E3A">
        <w:rPr>
          <w:rFonts w:ascii="Times New Roman" w:eastAsia="Times New Roman" w:hAnsi="Times New Roman" w:cs="Times New Roman"/>
          <w:sz w:val="24"/>
          <w:szCs w:val="24"/>
        </w:rPr>
        <w:t>accounting code</w:t>
      </w:r>
      <w:r>
        <w:rPr>
          <w:rFonts w:ascii="Times New Roman" w:eastAsia="Times New Roman" w:hAnsi="Times New Roman" w:cs="Times New Roman"/>
          <w:sz w:val="24"/>
          <w:szCs w:val="24"/>
        </w:rPr>
        <w:t xml:space="preserve"> maintenance</w:t>
      </w:r>
      <w:r w:rsidR="00056E3A" w:rsidRPr="00056E3A">
        <w:rPr>
          <w:rFonts w:ascii="Times New Roman" w:eastAsia="Times New Roman" w:hAnsi="Times New Roman" w:cs="Times New Roman"/>
          <w:sz w:val="24"/>
          <w:szCs w:val="24"/>
        </w:rPr>
        <w:t xml:space="preserve"> as needed.</w:t>
      </w:r>
    </w:p>
    <w:p w:rsidR="00DD28F5" w:rsidRPr="00056E3A" w:rsidRDefault="00DD28F5" w:rsidP="00365A55">
      <w:pPr>
        <w:numPr>
          <w:ilvl w:val="0"/>
          <w:numId w:val="7"/>
        </w:numPr>
        <w:tabs>
          <w:tab w:val="left" w:pos="2160"/>
          <w:tab w:val="right" w:pos="9467"/>
        </w:tabs>
        <w:spacing w:after="0" w:line="240" w:lineRule="auto"/>
        <w:ind w:left="2160"/>
        <w:rPr>
          <w:rFonts w:ascii="Times New Roman" w:eastAsia="Times New Roman" w:hAnsi="Times New Roman" w:cs="Times New Roman"/>
          <w:sz w:val="24"/>
          <w:szCs w:val="24"/>
        </w:rPr>
      </w:pPr>
      <w:r w:rsidRPr="00056E3A">
        <w:rPr>
          <w:rFonts w:ascii="Times New Roman" w:hAnsi="Times New Roman" w:cs="Times New Roman"/>
          <w:sz w:val="24"/>
          <w:szCs w:val="24"/>
        </w:rPr>
        <w:t>Oversees the approval and issuance of new purchasing cards.</w:t>
      </w:r>
    </w:p>
    <w:p w:rsidR="00DD28F5" w:rsidRPr="00056E3A" w:rsidRDefault="00365A55" w:rsidP="00365A55">
      <w:pPr>
        <w:numPr>
          <w:ilvl w:val="0"/>
          <w:numId w:val="7"/>
        </w:numPr>
        <w:tabs>
          <w:tab w:val="left" w:pos="2160"/>
          <w:tab w:val="right" w:pos="9467"/>
        </w:tabs>
        <w:spacing w:after="0" w:line="240" w:lineRule="auto"/>
        <w:ind w:left="2160"/>
        <w:rPr>
          <w:rFonts w:ascii="Times New Roman" w:eastAsia="Times New Roman" w:hAnsi="Times New Roman" w:cs="Times New Roman"/>
          <w:sz w:val="24"/>
          <w:szCs w:val="24"/>
        </w:rPr>
      </w:pPr>
      <w:r>
        <w:rPr>
          <w:rFonts w:ascii="Times New Roman" w:hAnsi="Times New Roman" w:cs="Times New Roman"/>
          <w:sz w:val="24"/>
          <w:szCs w:val="24"/>
        </w:rPr>
        <w:t>Reviews usage and m</w:t>
      </w:r>
      <w:r w:rsidR="00DD28F5" w:rsidRPr="00056E3A">
        <w:rPr>
          <w:rFonts w:ascii="Times New Roman" w:hAnsi="Times New Roman" w:cs="Times New Roman"/>
          <w:sz w:val="24"/>
          <w:szCs w:val="24"/>
        </w:rPr>
        <w:t>onitors compliance with campus purchasing policy.</w:t>
      </w:r>
    </w:p>
    <w:p w:rsidR="00DD28F5" w:rsidRPr="00056E3A" w:rsidRDefault="00DD28F5" w:rsidP="00365A55">
      <w:pPr>
        <w:numPr>
          <w:ilvl w:val="0"/>
          <w:numId w:val="7"/>
        </w:numPr>
        <w:tabs>
          <w:tab w:val="left" w:pos="2160"/>
          <w:tab w:val="right" w:pos="9467"/>
        </w:tabs>
        <w:spacing w:after="0" w:line="240" w:lineRule="auto"/>
        <w:ind w:left="2160"/>
        <w:rPr>
          <w:rFonts w:ascii="Times New Roman" w:eastAsia="Times New Roman" w:hAnsi="Times New Roman" w:cs="Times New Roman"/>
          <w:sz w:val="24"/>
          <w:szCs w:val="24"/>
        </w:rPr>
      </w:pPr>
      <w:r w:rsidRPr="00056E3A">
        <w:rPr>
          <w:rFonts w:ascii="Times New Roman" w:hAnsi="Times New Roman" w:cs="Times New Roman"/>
          <w:sz w:val="24"/>
          <w:szCs w:val="24"/>
        </w:rPr>
        <w:t xml:space="preserve">Acts as liaison between the </w:t>
      </w:r>
      <w:r w:rsidR="00DD1BB0">
        <w:rPr>
          <w:rFonts w:ascii="Times New Roman" w:hAnsi="Times New Roman" w:cs="Times New Roman"/>
          <w:sz w:val="24"/>
          <w:szCs w:val="24"/>
        </w:rPr>
        <w:t>College</w:t>
      </w:r>
      <w:r w:rsidR="003A4980">
        <w:rPr>
          <w:rFonts w:ascii="Times New Roman" w:hAnsi="Times New Roman" w:cs="Times New Roman"/>
          <w:sz w:val="24"/>
          <w:szCs w:val="24"/>
        </w:rPr>
        <w:t xml:space="preserve"> </w:t>
      </w:r>
      <w:r w:rsidRPr="00056E3A">
        <w:rPr>
          <w:rFonts w:ascii="Times New Roman" w:hAnsi="Times New Roman" w:cs="Times New Roman"/>
          <w:sz w:val="24"/>
          <w:szCs w:val="24"/>
        </w:rPr>
        <w:t>and the issuing bank.</w:t>
      </w:r>
    </w:p>
    <w:p w:rsidR="00DD28F5" w:rsidRPr="00056E3A" w:rsidRDefault="00DD28F5" w:rsidP="00365A55">
      <w:pPr>
        <w:numPr>
          <w:ilvl w:val="0"/>
          <w:numId w:val="7"/>
        </w:numPr>
        <w:tabs>
          <w:tab w:val="left" w:pos="2160"/>
          <w:tab w:val="right" w:pos="9467"/>
        </w:tabs>
        <w:spacing w:after="0" w:line="240" w:lineRule="auto"/>
        <w:ind w:left="2160"/>
        <w:rPr>
          <w:rFonts w:ascii="Times New Roman" w:eastAsia="Times New Roman" w:hAnsi="Times New Roman" w:cs="Times New Roman"/>
          <w:sz w:val="24"/>
          <w:szCs w:val="24"/>
        </w:rPr>
      </w:pPr>
      <w:r w:rsidRPr="00056E3A">
        <w:rPr>
          <w:rFonts w:ascii="Times New Roman" w:hAnsi="Times New Roman" w:cs="Times New Roman"/>
          <w:sz w:val="24"/>
          <w:szCs w:val="24"/>
        </w:rPr>
        <w:t xml:space="preserve">Cooperates with bank </w:t>
      </w:r>
      <w:r w:rsidR="004C4B93">
        <w:rPr>
          <w:rFonts w:ascii="Times New Roman" w:hAnsi="Times New Roman" w:cs="Times New Roman"/>
          <w:sz w:val="24"/>
          <w:szCs w:val="24"/>
        </w:rPr>
        <w:t xml:space="preserve">and College </w:t>
      </w:r>
      <w:r w:rsidRPr="00056E3A">
        <w:rPr>
          <w:rFonts w:ascii="Times New Roman" w:hAnsi="Times New Roman" w:cs="Times New Roman"/>
          <w:sz w:val="24"/>
          <w:szCs w:val="24"/>
        </w:rPr>
        <w:t xml:space="preserve">investigations of suspected fraud or </w:t>
      </w:r>
      <w:r w:rsidR="004C4B93">
        <w:rPr>
          <w:rFonts w:ascii="Times New Roman" w:hAnsi="Times New Roman" w:cs="Times New Roman"/>
          <w:sz w:val="24"/>
          <w:szCs w:val="24"/>
        </w:rPr>
        <w:t>misuse.</w:t>
      </w:r>
    </w:p>
    <w:p w:rsidR="00C3792B" w:rsidRPr="00056E3A" w:rsidRDefault="00C3792B" w:rsidP="00365A55">
      <w:pPr>
        <w:numPr>
          <w:ilvl w:val="0"/>
          <w:numId w:val="7"/>
        </w:numPr>
        <w:tabs>
          <w:tab w:val="left" w:pos="2160"/>
          <w:tab w:val="right" w:pos="9467"/>
        </w:tabs>
        <w:spacing w:after="0" w:line="240" w:lineRule="auto"/>
        <w:ind w:left="2160"/>
        <w:rPr>
          <w:rFonts w:ascii="Times New Roman" w:eastAsia="Times New Roman" w:hAnsi="Times New Roman" w:cs="Times New Roman"/>
          <w:sz w:val="24"/>
          <w:szCs w:val="24"/>
        </w:rPr>
      </w:pPr>
      <w:r w:rsidRPr="00056E3A">
        <w:rPr>
          <w:rFonts w:ascii="Times New Roman" w:eastAsia="Times New Roman" w:hAnsi="Times New Roman" w:cs="Times New Roman"/>
          <w:sz w:val="24"/>
          <w:szCs w:val="24"/>
        </w:rPr>
        <w:t xml:space="preserve">Handling disputed charges/discrepancies not resolved by </w:t>
      </w:r>
      <w:r w:rsidR="005F5D36">
        <w:rPr>
          <w:rFonts w:ascii="Times New Roman" w:eastAsia="Times New Roman" w:hAnsi="Times New Roman" w:cs="Times New Roman"/>
          <w:sz w:val="24"/>
          <w:szCs w:val="24"/>
        </w:rPr>
        <w:t>a c</w:t>
      </w:r>
      <w:r w:rsidRPr="00056E3A">
        <w:rPr>
          <w:rFonts w:ascii="Times New Roman" w:eastAsia="Times New Roman" w:hAnsi="Times New Roman" w:cs="Times New Roman"/>
          <w:sz w:val="24"/>
          <w:szCs w:val="24"/>
        </w:rPr>
        <w:t xml:space="preserve">ardholder. </w:t>
      </w:r>
    </w:p>
    <w:p w:rsidR="00C3792B" w:rsidRDefault="00C3792B" w:rsidP="00365A55">
      <w:pPr>
        <w:numPr>
          <w:ilvl w:val="0"/>
          <w:numId w:val="7"/>
        </w:numPr>
        <w:tabs>
          <w:tab w:val="left" w:pos="2160"/>
          <w:tab w:val="right" w:pos="9467"/>
        </w:tabs>
        <w:spacing w:after="0" w:line="240" w:lineRule="auto"/>
        <w:ind w:left="2160"/>
        <w:rPr>
          <w:rFonts w:ascii="Times New Roman" w:eastAsia="Times New Roman" w:hAnsi="Times New Roman" w:cs="Times New Roman"/>
          <w:sz w:val="24"/>
          <w:szCs w:val="24"/>
        </w:rPr>
      </w:pPr>
      <w:r w:rsidRPr="00056E3A">
        <w:rPr>
          <w:rFonts w:ascii="Times New Roman" w:eastAsia="Times New Roman" w:hAnsi="Times New Roman" w:cs="Times New Roman"/>
          <w:sz w:val="24"/>
          <w:szCs w:val="24"/>
        </w:rPr>
        <w:t xml:space="preserve">Reconciling </w:t>
      </w:r>
      <w:r w:rsidR="004C4B93">
        <w:rPr>
          <w:rFonts w:ascii="Times New Roman" w:eastAsia="Times New Roman" w:hAnsi="Times New Roman" w:cs="Times New Roman"/>
          <w:sz w:val="24"/>
          <w:szCs w:val="24"/>
        </w:rPr>
        <w:t xml:space="preserve">transaction totals of </w:t>
      </w:r>
      <w:r w:rsidRPr="00056E3A">
        <w:rPr>
          <w:rFonts w:ascii="Times New Roman" w:eastAsia="Times New Roman" w:hAnsi="Times New Roman" w:cs="Times New Roman"/>
          <w:sz w:val="24"/>
          <w:szCs w:val="24"/>
        </w:rPr>
        <w:t xml:space="preserve">Bank of America’s </w:t>
      </w:r>
      <w:r w:rsidR="004C4B93">
        <w:rPr>
          <w:rFonts w:ascii="Times New Roman" w:eastAsia="Times New Roman" w:hAnsi="Times New Roman" w:cs="Times New Roman"/>
          <w:sz w:val="24"/>
          <w:szCs w:val="24"/>
        </w:rPr>
        <w:t>monthly statement</w:t>
      </w:r>
      <w:r w:rsidR="003A4980">
        <w:rPr>
          <w:rFonts w:ascii="Times New Roman" w:eastAsia="Times New Roman" w:hAnsi="Times New Roman" w:cs="Times New Roman"/>
          <w:sz w:val="24"/>
          <w:szCs w:val="24"/>
        </w:rPr>
        <w:t xml:space="preserve"> </w:t>
      </w:r>
      <w:r w:rsidR="004C4B93">
        <w:rPr>
          <w:rFonts w:ascii="Times New Roman" w:eastAsia="Times New Roman" w:hAnsi="Times New Roman" w:cs="Times New Roman"/>
          <w:sz w:val="24"/>
          <w:szCs w:val="24"/>
        </w:rPr>
        <w:t>with</w:t>
      </w:r>
      <w:r w:rsidRPr="00056E3A">
        <w:rPr>
          <w:rFonts w:ascii="Times New Roman" w:eastAsia="Times New Roman" w:hAnsi="Times New Roman" w:cs="Times New Roman"/>
          <w:sz w:val="24"/>
          <w:szCs w:val="24"/>
        </w:rPr>
        <w:t xml:space="preserve"> the Works on-line billing reports and transaction totals posted to Banner.</w:t>
      </w:r>
    </w:p>
    <w:p w:rsidR="00F944BF" w:rsidRDefault="00F944B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F5D1F" w:rsidRPr="00AE4D5E" w:rsidRDefault="005379AC" w:rsidP="00E52DD0">
      <w:pPr>
        <w:spacing w:after="0" w:line="240" w:lineRule="auto"/>
        <w:ind w:left="720" w:hanging="360"/>
        <w:rPr>
          <w:rFonts w:ascii="Times New Roman" w:hAnsi="Times New Roman" w:cs="Times New Roman"/>
          <w:b/>
          <w:sz w:val="24"/>
          <w:szCs w:val="24"/>
        </w:rPr>
      </w:pPr>
      <w:r>
        <w:rPr>
          <w:rFonts w:ascii="Times New Roman" w:hAnsi="Times New Roman" w:cs="Times New Roman"/>
          <w:b/>
          <w:sz w:val="24"/>
          <w:szCs w:val="24"/>
        </w:rPr>
        <w:lastRenderedPageBreak/>
        <w:t>6. RECONCILIATION AND DOCUMENTATION</w:t>
      </w:r>
    </w:p>
    <w:p w:rsidR="001526F6" w:rsidRDefault="001526F6" w:rsidP="00056E3A">
      <w:pPr>
        <w:spacing w:after="0" w:line="240" w:lineRule="auto"/>
        <w:ind w:left="720"/>
        <w:rPr>
          <w:rFonts w:ascii="Times New Roman" w:eastAsia="Times New Roman" w:hAnsi="Times New Roman" w:cs="Times New Roman"/>
          <w:sz w:val="24"/>
          <w:szCs w:val="24"/>
        </w:rPr>
      </w:pPr>
    </w:p>
    <w:p w:rsidR="00056E3A" w:rsidRPr="00FB7409" w:rsidRDefault="00741676" w:rsidP="00741676">
      <w:pPr>
        <w:tabs>
          <w:tab w:val="left" w:pos="1440"/>
        </w:tabs>
        <w:spacing w:after="0" w:line="240"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r w:rsidR="001259F7">
        <w:rPr>
          <w:rFonts w:ascii="Times New Roman" w:eastAsia="Times New Roman" w:hAnsi="Times New Roman" w:cs="Times New Roman"/>
          <w:b/>
          <w:sz w:val="24"/>
          <w:szCs w:val="24"/>
        </w:rPr>
        <w:t>1</w:t>
      </w:r>
      <w:r w:rsidR="001259F7">
        <w:rPr>
          <w:rFonts w:ascii="Times New Roman" w:eastAsia="Times New Roman" w:hAnsi="Times New Roman" w:cs="Times New Roman"/>
          <w:b/>
          <w:sz w:val="24"/>
          <w:szCs w:val="24"/>
        </w:rPr>
        <w:tab/>
      </w:r>
      <w:r w:rsidR="001526F6" w:rsidRPr="00FB7409">
        <w:rPr>
          <w:rFonts w:ascii="Times New Roman" w:eastAsia="Times New Roman" w:hAnsi="Times New Roman" w:cs="Times New Roman"/>
          <w:b/>
          <w:sz w:val="24"/>
          <w:szCs w:val="24"/>
        </w:rPr>
        <w:t>Reconciliation</w:t>
      </w:r>
      <w:r w:rsidR="001526F6" w:rsidRPr="00FB7409">
        <w:rPr>
          <w:rFonts w:ascii="Times New Roman" w:eastAsia="Times New Roman" w:hAnsi="Times New Roman" w:cs="Times New Roman"/>
          <w:sz w:val="24"/>
          <w:szCs w:val="24"/>
        </w:rPr>
        <w:t>: P</w:t>
      </w:r>
      <w:r w:rsidR="00056E3A" w:rsidRPr="00FB7409">
        <w:rPr>
          <w:rFonts w:ascii="Times New Roman" w:eastAsia="Times New Roman" w:hAnsi="Times New Roman" w:cs="Times New Roman"/>
          <w:sz w:val="24"/>
          <w:szCs w:val="24"/>
        </w:rPr>
        <w:t xml:space="preserve">Card reconciliation is managed by departments </w:t>
      </w:r>
      <w:r w:rsidR="00DD1BB0">
        <w:rPr>
          <w:rFonts w:ascii="Times New Roman" w:eastAsia="Times New Roman" w:hAnsi="Times New Roman" w:cs="Times New Roman"/>
          <w:sz w:val="24"/>
          <w:szCs w:val="24"/>
        </w:rPr>
        <w:t xml:space="preserve">in the Works </w:t>
      </w:r>
      <w:r w:rsidR="00056E3A" w:rsidRPr="00FB7409">
        <w:rPr>
          <w:rFonts w:ascii="Times New Roman" w:eastAsia="Times New Roman" w:hAnsi="Times New Roman" w:cs="Times New Roman"/>
          <w:sz w:val="24"/>
          <w:szCs w:val="24"/>
        </w:rPr>
        <w:t>application. (</w:t>
      </w:r>
      <w:r w:rsidR="00404A6B">
        <w:rPr>
          <w:rFonts w:ascii="Times New Roman" w:eastAsia="Times New Roman" w:hAnsi="Times New Roman" w:cs="Times New Roman"/>
          <w:sz w:val="24"/>
          <w:szCs w:val="24"/>
        </w:rPr>
        <w:t>See</w:t>
      </w:r>
      <w:r w:rsidR="00056E3A" w:rsidRPr="00FB7409">
        <w:rPr>
          <w:rFonts w:ascii="Times New Roman" w:eastAsia="Times New Roman" w:hAnsi="Times New Roman" w:cs="Times New Roman"/>
          <w:sz w:val="24"/>
          <w:szCs w:val="24"/>
        </w:rPr>
        <w:t xml:space="preserve"> the </w:t>
      </w:r>
      <w:r w:rsidR="001526F6" w:rsidRPr="00FB7409">
        <w:rPr>
          <w:rFonts w:ascii="Times New Roman" w:eastAsia="Times New Roman" w:hAnsi="Times New Roman" w:cs="Times New Roman"/>
          <w:sz w:val="24"/>
          <w:szCs w:val="24"/>
        </w:rPr>
        <w:t>College PCard User Gui</w:t>
      </w:r>
      <w:r w:rsidR="00404A6B">
        <w:rPr>
          <w:rFonts w:ascii="Times New Roman" w:eastAsia="Times New Roman" w:hAnsi="Times New Roman" w:cs="Times New Roman"/>
          <w:sz w:val="24"/>
          <w:szCs w:val="24"/>
        </w:rPr>
        <w:t>de and the PCard Approver Guide</w:t>
      </w:r>
      <w:r w:rsidR="001526F6" w:rsidRPr="00FB7409">
        <w:rPr>
          <w:rFonts w:ascii="Times New Roman" w:eastAsia="Times New Roman" w:hAnsi="Times New Roman" w:cs="Times New Roman"/>
          <w:sz w:val="24"/>
          <w:szCs w:val="24"/>
        </w:rPr>
        <w:t xml:space="preserve"> for </w:t>
      </w:r>
      <w:r w:rsidR="00600E76">
        <w:rPr>
          <w:rFonts w:ascii="Times New Roman" w:eastAsia="Times New Roman" w:hAnsi="Times New Roman" w:cs="Times New Roman"/>
          <w:sz w:val="24"/>
          <w:szCs w:val="24"/>
        </w:rPr>
        <w:t>detailed procedure</w:t>
      </w:r>
      <w:r w:rsidR="00404A6B">
        <w:rPr>
          <w:rFonts w:ascii="Times New Roman" w:eastAsia="Times New Roman" w:hAnsi="Times New Roman" w:cs="Times New Roman"/>
          <w:sz w:val="24"/>
          <w:szCs w:val="24"/>
        </w:rPr>
        <w:t>)</w:t>
      </w:r>
      <w:r w:rsidR="001526F6" w:rsidRPr="00FB7409">
        <w:rPr>
          <w:rFonts w:ascii="Times New Roman" w:eastAsia="Times New Roman" w:hAnsi="Times New Roman" w:cs="Times New Roman"/>
          <w:sz w:val="24"/>
          <w:szCs w:val="24"/>
        </w:rPr>
        <w:t xml:space="preserve">. </w:t>
      </w:r>
      <w:r w:rsidR="00301E3C">
        <w:rPr>
          <w:rFonts w:ascii="Times New Roman" w:eastAsia="Times New Roman" w:hAnsi="Times New Roman" w:cs="Times New Roman"/>
          <w:sz w:val="24"/>
          <w:szCs w:val="24"/>
        </w:rPr>
        <w:t>P</w:t>
      </w:r>
      <w:r w:rsidR="00056E3A" w:rsidRPr="00FB7409">
        <w:rPr>
          <w:rFonts w:ascii="Times New Roman" w:eastAsia="Times New Roman" w:hAnsi="Times New Roman" w:cs="Times New Roman"/>
          <w:sz w:val="24"/>
          <w:szCs w:val="24"/>
        </w:rPr>
        <w:t>Card transactions must be accurately identified and allocated to ensure data is ready for posting to</w:t>
      </w:r>
      <w:r w:rsidR="006F4110">
        <w:rPr>
          <w:rFonts w:ascii="Times New Roman" w:eastAsia="Times New Roman" w:hAnsi="Times New Roman" w:cs="Times New Roman"/>
          <w:sz w:val="24"/>
          <w:szCs w:val="24"/>
        </w:rPr>
        <w:t xml:space="preserve"> the</w:t>
      </w:r>
      <w:r w:rsidR="00056E3A" w:rsidRPr="00FB7409">
        <w:rPr>
          <w:rFonts w:ascii="Times New Roman" w:eastAsia="Times New Roman" w:hAnsi="Times New Roman" w:cs="Times New Roman"/>
          <w:sz w:val="24"/>
          <w:szCs w:val="24"/>
        </w:rPr>
        <w:t xml:space="preserve"> </w:t>
      </w:r>
      <w:r w:rsidR="00404A6B">
        <w:rPr>
          <w:rFonts w:ascii="Times New Roman" w:eastAsia="Times New Roman" w:hAnsi="Times New Roman" w:cs="Times New Roman"/>
          <w:sz w:val="24"/>
          <w:szCs w:val="24"/>
        </w:rPr>
        <w:t>College</w:t>
      </w:r>
      <w:r w:rsidR="006F4110">
        <w:rPr>
          <w:rFonts w:ascii="Times New Roman" w:eastAsia="Times New Roman" w:hAnsi="Times New Roman" w:cs="Times New Roman"/>
          <w:sz w:val="24"/>
          <w:szCs w:val="24"/>
        </w:rPr>
        <w:t xml:space="preserve">’s </w:t>
      </w:r>
      <w:r w:rsidR="001224B4">
        <w:rPr>
          <w:rFonts w:ascii="Times New Roman" w:eastAsia="Times New Roman" w:hAnsi="Times New Roman" w:cs="Times New Roman"/>
          <w:sz w:val="24"/>
          <w:szCs w:val="24"/>
        </w:rPr>
        <w:t xml:space="preserve">general ledger </w:t>
      </w:r>
      <w:r w:rsidR="00056E3A" w:rsidRPr="00FB7409">
        <w:rPr>
          <w:rFonts w:ascii="Times New Roman" w:eastAsia="Times New Roman" w:hAnsi="Times New Roman" w:cs="Times New Roman"/>
          <w:sz w:val="24"/>
          <w:szCs w:val="24"/>
        </w:rPr>
        <w:t xml:space="preserve">by the required due date. </w:t>
      </w:r>
      <w:r w:rsidR="00600E76">
        <w:rPr>
          <w:rFonts w:ascii="Times New Roman" w:eastAsia="Times New Roman" w:hAnsi="Times New Roman" w:cs="Times New Roman"/>
          <w:sz w:val="24"/>
          <w:szCs w:val="24"/>
        </w:rPr>
        <w:t>F</w:t>
      </w:r>
      <w:r w:rsidR="00056E3A" w:rsidRPr="00FB7409">
        <w:rPr>
          <w:rFonts w:ascii="Times New Roman" w:eastAsia="Times New Roman" w:hAnsi="Times New Roman" w:cs="Times New Roman"/>
          <w:sz w:val="24"/>
          <w:szCs w:val="24"/>
        </w:rPr>
        <w:t xml:space="preserve">ailure to reconcile </w:t>
      </w:r>
      <w:r w:rsidR="00117D39">
        <w:rPr>
          <w:rFonts w:ascii="Times New Roman" w:eastAsia="Times New Roman" w:hAnsi="Times New Roman" w:cs="Times New Roman"/>
          <w:sz w:val="24"/>
          <w:szCs w:val="24"/>
        </w:rPr>
        <w:t>PC</w:t>
      </w:r>
      <w:r w:rsidR="00117D39" w:rsidRPr="00FB7409">
        <w:rPr>
          <w:rFonts w:ascii="Times New Roman" w:eastAsia="Times New Roman" w:hAnsi="Times New Roman" w:cs="Times New Roman"/>
          <w:sz w:val="24"/>
          <w:szCs w:val="24"/>
        </w:rPr>
        <w:t>ard</w:t>
      </w:r>
      <w:r w:rsidR="00056E3A" w:rsidRPr="00FB7409">
        <w:rPr>
          <w:rFonts w:ascii="Times New Roman" w:eastAsia="Times New Roman" w:hAnsi="Times New Roman" w:cs="Times New Roman"/>
          <w:sz w:val="24"/>
          <w:szCs w:val="24"/>
        </w:rPr>
        <w:t xml:space="preserve"> transactions and/or failure to submit required documentation may result in the suspension or revocation of the PCard</w:t>
      </w:r>
      <w:r w:rsidR="00600E76">
        <w:rPr>
          <w:rFonts w:ascii="Times New Roman" w:eastAsia="Times New Roman" w:hAnsi="Times New Roman" w:cs="Times New Roman"/>
          <w:sz w:val="24"/>
          <w:szCs w:val="24"/>
        </w:rPr>
        <w:t xml:space="preserve"> privileges</w:t>
      </w:r>
      <w:r w:rsidR="00056E3A" w:rsidRPr="00FB7409">
        <w:rPr>
          <w:rFonts w:ascii="Times New Roman" w:eastAsia="Times New Roman" w:hAnsi="Times New Roman" w:cs="Times New Roman"/>
          <w:sz w:val="24"/>
          <w:szCs w:val="24"/>
        </w:rPr>
        <w:t>.</w:t>
      </w:r>
    </w:p>
    <w:p w:rsidR="00056E3A" w:rsidRPr="00AE4D5E" w:rsidRDefault="00056E3A" w:rsidP="00741676">
      <w:pPr>
        <w:tabs>
          <w:tab w:val="left" w:pos="1440"/>
        </w:tabs>
        <w:spacing w:after="0" w:line="240" w:lineRule="auto"/>
        <w:ind w:left="1440" w:hanging="540"/>
        <w:rPr>
          <w:rFonts w:ascii="Times New Roman" w:hAnsi="Times New Roman" w:cs="Times New Roman"/>
          <w:sz w:val="24"/>
          <w:szCs w:val="24"/>
        </w:rPr>
      </w:pPr>
    </w:p>
    <w:p w:rsidR="004E202D" w:rsidRPr="00FB7409" w:rsidRDefault="00741676" w:rsidP="00741676">
      <w:pPr>
        <w:tabs>
          <w:tab w:val="left" w:pos="1440"/>
        </w:tabs>
        <w:spacing w:after="0" w:line="240" w:lineRule="auto"/>
        <w:ind w:left="1440" w:hanging="540"/>
        <w:rPr>
          <w:rFonts w:ascii="Times New Roman" w:hAnsi="Times New Roman" w:cs="Times New Roman"/>
          <w:sz w:val="24"/>
          <w:szCs w:val="24"/>
        </w:rPr>
      </w:pPr>
      <w:r>
        <w:rPr>
          <w:rFonts w:ascii="Times New Roman" w:hAnsi="Times New Roman" w:cs="Times New Roman"/>
          <w:b/>
          <w:sz w:val="24"/>
          <w:szCs w:val="24"/>
        </w:rPr>
        <w:t>6.</w:t>
      </w:r>
      <w:r w:rsidR="001259F7">
        <w:rPr>
          <w:rFonts w:ascii="Times New Roman" w:hAnsi="Times New Roman" w:cs="Times New Roman"/>
          <w:b/>
          <w:sz w:val="24"/>
          <w:szCs w:val="24"/>
        </w:rPr>
        <w:t>2</w:t>
      </w:r>
      <w:r w:rsidR="001259F7">
        <w:rPr>
          <w:rFonts w:ascii="Times New Roman" w:hAnsi="Times New Roman" w:cs="Times New Roman"/>
          <w:b/>
          <w:sz w:val="24"/>
          <w:szCs w:val="24"/>
        </w:rPr>
        <w:tab/>
      </w:r>
      <w:r w:rsidR="001526F6" w:rsidRPr="00FB7409">
        <w:rPr>
          <w:rFonts w:ascii="Times New Roman" w:hAnsi="Times New Roman" w:cs="Times New Roman"/>
          <w:b/>
          <w:sz w:val="24"/>
          <w:szCs w:val="24"/>
        </w:rPr>
        <w:t>Receipts</w:t>
      </w:r>
      <w:r w:rsidR="0075639C" w:rsidRPr="00FB7409">
        <w:rPr>
          <w:rFonts w:ascii="Times New Roman" w:hAnsi="Times New Roman" w:cs="Times New Roman"/>
          <w:sz w:val="24"/>
          <w:szCs w:val="24"/>
        </w:rPr>
        <w:t>:</w:t>
      </w:r>
      <w:r w:rsidR="006F4110">
        <w:rPr>
          <w:rFonts w:ascii="Times New Roman" w:hAnsi="Times New Roman" w:cs="Times New Roman"/>
          <w:sz w:val="24"/>
          <w:szCs w:val="24"/>
        </w:rPr>
        <w:t xml:space="preserve"> </w:t>
      </w:r>
      <w:r w:rsidR="00571F7D" w:rsidRPr="00FB7409">
        <w:rPr>
          <w:rFonts w:ascii="Times New Roman" w:hAnsi="Times New Roman" w:cs="Times New Roman"/>
          <w:sz w:val="24"/>
          <w:szCs w:val="24"/>
        </w:rPr>
        <w:t xml:space="preserve">All receipts </w:t>
      </w:r>
      <w:r w:rsidR="00714ADD" w:rsidRPr="00FB7409">
        <w:rPr>
          <w:rFonts w:ascii="Times New Roman" w:hAnsi="Times New Roman" w:cs="Times New Roman"/>
          <w:sz w:val="24"/>
          <w:szCs w:val="24"/>
        </w:rPr>
        <w:t xml:space="preserve">must be detailed and itemized. Receipts should show all items purchased, not just a total amount. The same would apply for restaurant receipts. </w:t>
      </w:r>
      <w:r w:rsidR="00BF5D1F" w:rsidRPr="00FB7409">
        <w:rPr>
          <w:rFonts w:ascii="Times New Roman" w:hAnsi="Times New Roman" w:cs="Times New Roman"/>
          <w:sz w:val="24"/>
          <w:szCs w:val="24"/>
        </w:rPr>
        <w:t>Payment-alone signature receipts will not be considered by auditor</w:t>
      </w:r>
      <w:r w:rsidR="001224B4">
        <w:rPr>
          <w:rFonts w:ascii="Times New Roman" w:hAnsi="Times New Roman" w:cs="Times New Roman"/>
          <w:sz w:val="24"/>
          <w:szCs w:val="24"/>
        </w:rPr>
        <w:t>s</w:t>
      </w:r>
      <w:r w:rsidR="00BF5D1F" w:rsidRPr="00FB7409">
        <w:rPr>
          <w:rFonts w:ascii="Times New Roman" w:hAnsi="Times New Roman" w:cs="Times New Roman"/>
          <w:sz w:val="24"/>
          <w:szCs w:val="24"/>
        </w:rPr>
        <w:t xml:space="preserve"> as proof of the purchase if it is not accompanied by the </w:t>
      </w:r>
      <w:r w:rsidR="00692990">
        <w:rPr>
          <w:rFonts w:ascii="Times New Roman" w:hAnsi="Times New Roman" w:cs="Times New Roman"/>
          <w:sz w:val="24"/>
          <w:szCs w:val="24"/>
        </w:rPr>
        <w:t>merchant</w:t>
      </w:r>
      <w:r w:rsidR="00BF5D1F" w:rsidRPr="00FB7409">
        <w:rPr>
          <w:rFonts w:ascii="Times New Roman" w:hAnsi="Times New Roman" w:cs="Times New Roman"/>
          <w:sz w:val="24"/>
          <w:szCs w:val="24"/>
        </w:rPr>
        <w:t>’s itemized receipt.</w:t>
      </w:r>
    </w:p>
    <w:p w:rsidR="00BF5D1F" w:rsidRPr="00AE4D5E" w:rsidRDefault="00BF5D1F" w:rsidP="00741676">
      <w:pPr>
        <w:tabs>
          <w:tab w:val="left" w:pos="1440"/>
        </w:tabs>
        <w:spacing w:after="0" w:line="240" w:lineRule="auto"/>
        <w:ind w:left="1440" w:hanging="540"/>
        <w:rPr>
          <w:rFonts w:ascii="Times New Roman" w:hAnsi="Times New Roman" w:cs="Times New Roman"/>
          <w:sz w:val="24"/>
          <w:szCs w:val="24"/>
        </w:rPr>
      </w:pPr>
    </w:p>
    <w:p w:rsidR="00571F7D" w:rsidRPr="00FB7409" w:rsidRDefault="00741676" w:rsidP="00741676">
      <w:pPr>
        <w:tabs>
          <w:tab w:val="left" w:pos="1440"/>
        </w:tabs>
        <w:spacing w:after="0" w:line="240" w:lineRule="auto"/>
        <w:ind w:left="1440" w:hanging="540"/>
        <w:rPr>
          <w:rFonts w:ascii="Times New Roman" w:hAnsi="Times New Roman" w:cs="Times New Roman"/>
          <w:sz w:val="24"/>
          <w:szCs w:val="24"/>
        </w:rPr>
      </w:pPr>
      <w:r>
        <w:rPr>
          <w:rFonts w:ascii="Times New Roman" w:hAnsi="Times New Roman" w:cs="Times New Roman"/>
          <w:b/>
          <w:sz w:val="24"/>
          <w:szCs w:val="24"/>
        </w:rPr>
        <w:t>6.</w:t>
      </w:r>
      <w:r w:rsidR="001259F7">
        <w:rPr>
          <w:rFonts w:ascii="Times New Roman" w:hAnsi="Times New Roman" w:cs="Times New Roman"/>
          <w:b/>
          <w:sz w:val="24"/>
          <w:szCs w:val="24"/>
        </w:rPr>
        <w:t>3</w:t>
      </w:r>
      <w:r w:rsidR="001259F7">
        <w:rPr>
          <w:rFonts w:ascii="Times New Roman" w:hAnsi="Times New Roman" w:cs="Times New Roman"/>
          <w:b/>
          <w:sz w:val="24"/>
          <w:szCs w:val="24"/>
        </w:rPr>
        <w:tab/>
      </w:r>
      <w:r w:rsidR="0075639C" w:rsidRPr="00FB7409">
        <w:rPr>
          <w:rFonts w:ascii="Times New Roman" w:hAnsi="Times New Roman" w:cs="Times New Roman"/>
          <w:b/>
          <w:sz w:val="24"/>
          <w:szCs w:val="24"/>
        </w:rPr>
        <w:t>Record Retention</w:t>
      </w:r>
      <w:r w:rsidR="0075639C" w:rsidRPr="00FB7409">
        <w:rPr>
          <w:rFonts w:ascii="Times New Roman" w:hAnsi="Times New Roman" w:cs="Times New Roman"/>
          <w:sz w:val="24"/>
          <w:szCs w:val="24"/>
        </w:rPr>
        <w:t xml:space="preserve">: </w:t>
      </w:r>
      <w:r w:rsidR="00571F7D" w:rsidRPr="00FB7409">
        <w:rPr>
          <w:rFonts w:ascii="Times New Roman" w:hAnsi="Times New Roman" w:cs="Times New Roman"/>
          <w:sz w:val="24"/>
          <w:szCs w:val="24"/>
        </w:rPr>
        <w:t xml:space="preserve">The record retention requirement for PCard data is 7-years for College operating fund expenses. When using </w:t>
      </w:r>
      <w:r w:rsidR="00404A6B">
        <w:rPr>
          <w:rFonts w:ascii="Times New Roman" w:hAnsi="Times New Roman" w:cs="Times New Roman"/>
          <w:sz w:val="24"/>
          <w:szCs w:val="24"/>
        </w:rPr>
        <w:t>grant funding sources</w:t>
      </w:r>
      <w:r w:rsidR="00571F7D" w:rsidRPr="00FB7409">
        <w:rPr>
          <w:rFonts w:ascii="Times New Roman" w:hAnsi="Times New Roman" w:cs="Times New Roman"/>
          <w:sz w:val="24"/>
          <w:szCs w:val="24"/>
        </w:rPr>
        <w:t xml:space="preserve">, the </w:t>
      </w:r>
      <w:r w:rsidR="005F5D36">
        <w:rPr>
          <w:rFonts w:ascii="Times New Roman" w:hAnsi="Times New Roman" w:cs="Times New Roman"/>
          <w:sz w:val="24"/>
          <w:szCs w:val="24"/>
        </w:rPr>
        <w:t>c</w:t>
      </w:r>
      <w:r w:rsidR="00571F7D" w:rsidRPr="00FB7409">
        <w:rPr>
          <w:rFonts w:ascii="Times New Roman" w:hAnsi="Times New Roman" w:cs="Times New Roman"/>
          <w:sz w:val="24"/>
          <w:szCs w:val="24"/>
        </w:rPr>
        <w:t>ardholder is responsible to verify</w:t>
      </w:r>
      <w:r w:rsidR="001224B4">
        <w:rPr>
          <w:rFonts w:ascii="Times New Roman" w:hAnsi="Times New Roman" w:cs="Times New Roman"/>
          <w:sz w:val="24"/>
          <w:szCs w:val="24"/>
        </w:rPr>
        <w:t xml:space="preserve"> that the grant’s </w:t>
      </w:r>
      <w:r w:rsidR="00571F7D" w:rsidRPr="00FB7409">
        <w:rPr>
          <w:rFonts w:ascii="Times New Roman" w:hAnsi="Times New Roman" w:cs="Times New Roman"/>
          <w:sz w:val="24"/>
          <w:szCs w:val="24"/>
        </w:rPr>
        <w:t>record retention requirements.</w:t>
      </w:r>
    </w:p>
    <w:p w:rsidR="006218EC" w:rsidRPr="006218EC" w:rsidRDefault="006218EC" w:rsidP="00741676">
      <w:pPr>
        <w:tabs>
          <w:tab w:val="left" w:pos="1440"/>
        </w:tabs>
        <w:spacing w:after="0" w:line="240" w:lineRule="auto"/>
        <w:ind w:left="1440" w:hanging="540"/>
        <w:rPr>
          <w:rFonts w:ascii="Minion Pro" w:eastAsia="Times New Roman" w:hAnsi="Minion Pro" w:cs="Arial"/>
        </w:rPr>
      </w:pPr>
    </w:p>
    <w:p w:rsidR="00F84C50" w:rsidRPr="00FB7409" w:rsidRDefault="00741676" w:rsidP="00741676">
      <w:pPr>
        <w:tabs>
          <w:tab w:val="left" w:pos="1440"/>
        </w:tabs>
        <w:spacing w:after="0" w:line="240" w:lineRule="auto"/>
        <w:ind w:left="1440" w:hanging="540"/>
        <w:outlineLvl w:val="2"/>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t>6.</w:t>
      </w:r>
      <w:r w:rsidR="001259F7">
        <w:rPr>
          <w:rFonts w:ascii="Times New Roman" w:eastAsia="Times New Roman" w:hAnsi="Times New Roman" w:cs="Times New Roman"/>
          <w:b/>
          <w:noProof/>
          <w:sz w:val="24"/>
          <w:szCs w:val="24"/>
        </w:rPr>
        <w:t>4</w:t>
      </w:r>
      <w:r w:rsidR="001259F7">
        <w:rPr>
          <w:rFonts w:ascii="Times New Roman" w:eastAsia="Times New Roman" w:hAnsi="Times New Roman" w:cs="Times New Roman"/>
          <w:b/>
          <w:noProof/>
          <w:sz w:val="24"/>
          <w:szCs w:val="24"/>
        </w:rPr>
        <w:tab/>
      </w:r>
      <w:r w:rsidR="00F84C50" w:rsidRPr="00FB7409">
        <w:rPr>
          <w:rFonts w:ascii="Times New Roman" w:eastAsia="Times New Roman" w:hAnsi="Times New Roman" w:cs="Times New Roman"/>
          <w:b/>
          <w:noProof/>
          <w:sz w:val="24"/>
          <w:szCs w:val="24"/>
        </w:rPr>
        <w:t xml:space="preserve">Expense Allocations: </w:t>
      </w:r>
      <w:r w:rsidR="00D61B21">
        <w:rPr>
          <w:rFonts w:ascii="Times New Roman" w:eastAsia="Times New Roman" w:hAnsi="Times New Roman" w:cs="Times New Roman"/>
          <w:sz w:val="24"/>
          <w:szCs w:val="24"/>
        </w:rPr>
        <w:t>Each</w:t>
      </w:r>
      <w:r w:rsidR="001259F7">
        <w:rPr>
          <w:rFonts w:ascii="Times New Roman" w:eastAsia="Times New Roman" w:hAnsi="Times New Roman" w:cs="Times New Roman"/>
          <w:sz w:val="24"/>
          <w:szCs w:val="24"/>
        </w:rPr>
        <w:t xml:space="preserve"> </w:t>
      </w:r>
      <w:r w:rsidR="00F84C50" w:rsidRPr="00FB7409">
        <w:rPr>
          <w:rFonts w:ascii="Times New Roman" w:eastAsia="Times New Roman" w:hAnsi="Times New Roman" w:cs="Times New Roman"/>
          <w:sz w:val="24"/>
          <w:szCs w:val="24"/>
        </w:rPr>
        <w:t xml:space="preserve">PCard is associated with one or more Banner account number. The Banner </w:t>
      </w:r>
      <w:r w:rsidR="00D61B21">
        <w:rPr>
          <w:rFonts w:ascii="Times New Roman" w:eastAsia="Times New Roman" w:hAnsi="Times New Roman" w:cs="Times New Roman"/>
          <w:sz w:val="24"/>
          <w:szCs w:val="24"/>
        </w:rPr>
        <w:t xml:space="preserve">expense </w:t>
      </w:r>
      <w:r w:rsidR="00F84C50" w:rsidRPr="00FB7409">
        <w:rPr>
          <w:rFonts w:ascii="Times New Roman" w:eastAsia="Times New Roman" w:hAnsi="Times New Roman" w:cs="Times New Roman"/>
          <w:sz w:val="24"/>
          <w:szCs w:val="24"/>
        </w:rPr>
        <w:t>account number</w:t>
      </w:r>
      <w:r w:rsidR="00D61B21">
        <w:rPr>
          <w:rFonts w:ascii="Times New Roman" w:eastAsia="Times New Roman" w:hAnsi="Times New Roman" w:cs="Times New Roman"/>
          <w:sz w:val="24"/>
          <w:szCs w:val="24"/>
        </w:rPr>
        <w:t>s</w:t>
      </w:r>
      <w:r w:rsidR="00F84C50" w:rsidRPr="00FB7409">
        <w:rPr>
          <w:rFonts w:ascii="Times New Roman" w:eastAsia="Times New Roman" w:hAnsi="Times New Roman" w:cs="Times New Roman"/>
          <w:sz w:val="24"/>
          <w:szCs w:val="24"/>
        </w:rPr>
        <w:t xml:space="preserve"> ha</w:t>
      </w:r>
      <w:r w:rsidR="00D61B21">
        <w:rPr>
          <w:rFonts w:ascii="Times New Roman" w:eastAsia="Times New Roman" w:hAnsi="Times New Roman" w:cs="Times New Roman"/>
          <w:sz w:val="24"/>
          <w:szCs w:val="24"/>
        </w:rPr>
        <w:t>ve</w:t>
      </w:r>
      <w:r w:rsidR="00F84C50" w:rsidRPr="00FB7409">
        <w:rPr>
          <w:rFonts w:ascii="Times New Roman" w:eastAsia="Times New Roman" w:hAnsi="Times New Roman" w:cs="Times New Roman"/>
          <w:sz w:val="24"/>
          <w:szCs w:val="24"/>
        </w:rPr>
        <w:t xml:space="preserve"> been cross-referenced with the Merchant Category Codes (MCC) so that the charges may be </w:t>
      </w:r>
      <w:r w:rsidR="00D61B21">
        <w:rPr>
          <w:rFonts w:ascii="Times New Roman" w:eastAsia="Times New Roman" w:hAnsi="Times New Roman" w:cs="Times New Roman"/>
          <w:sz w:val="24"/>
          <w:szCs w:val="24"/>
        </w:rPr>
        <w:t xml:space="preserve">initially </w:t>
      </w:r>
      <w:r w:rsidR="00F84C50" w:rsidRPr="00FB7409">
        <w:rPr>
          <w:rFonts w:ascii="Times New Roman" w:eastAsia="Times New Roman" w:hAnsi="Times New Roman" w:cs="Times New Roman"/>
          <w:sz w:val="24"/>
          <w:szCs w:val="24"/>
        </w:rPr>
        <w:t xml:space="preserve">properly allocated. </w:t>
      </w:r>
      <w:r w:rsidR="006F4110">
        <w:rPr>
          <w:rFonts w:ascii="Times New Roman" w:eastAsia="Times New Roman" w:hAnsi="Times New Roman" w:cs="Times New Roman"/>
          <w:sz w:val="24"/>
          <w:szCs w:val="24"/>
        </w:rPr>
        <w:t>Cardholders are</w:t>
      </w:r>
      <w:r w:rsidR="00F84C50" w:rsidRPr="00FB7409">
        <w:rPr>
          <w:rFonts w:ascii="Times New Roman" w:eastAsia="Times New Roman" w:hAnsi="Times New Roman" w:cs="Times New Roman"/>
          <w:sz w:val="24"/>
          <w:szCs w:val="24"/>
        </w:rPr>
        <w:t xml:space="preserve"> </w:t>
      </w:r>
      <w:r w:rsidR="00D61B21">
        <w:rPr>
          <w:rFonts w:ascii="Times New Roman" w:eastAsia="Times New Roman" w:hAnsi="Times New Roman" w:cs="Times New Roman"/>
          <w:sz w:val="24"/>
          <w:szCs w:val="24"/>
        </w:rPr>
        <w:t xml:space="preserve">required to review the account allocation </w:t>
      </w:r>
      <w:r w:rsidR="006F4110">
        <w:rPr>
          <w:rFonts w:ascii="Times New Roman" w:eastAsia="Times New Roman" w:hAnsi="Times New Roman" w:cs="Times New Roman"/>
          <w:sz w:val="24"/>
          <w:szCs w:val="24"/>
        </w:rPr>
        <w:t xml:space="preserve">and make appropriate changes if necessary </w:t>
      </w:r>
      <w:r w:rsidR="00D07948">
        <w:rPr>
          <w:rFonts w:ascii="Times New Roman" w:eastAsia="Times New Roman" w:hAnsi="Times New Roman" w:cs="Times New Roman"/>
          <w:sz w:val="24"/>
          <w:szCs w:val="24"/>
        </w:rPr>
        <w:t xml:space="preserve">before signing </w:t>
      </w:r>
      <w:r w:rsidR="00D61B21">
        <w:rPr>
          <w:rFonts w:ascii="Times New Roman" w:eastAsia="Times New Roman" w:hAnsi="Times New Roman" w:cs="Times New Roman"/>
          <w:sz w:val="24"/>
          <w:szCs w:val="24"/>
        </w:rPr>
        <w:t>off the transactions</w:t>
      </w:r>
      <w:r w:rsidR="00F84C50" w:rsidRPr="00FB7409">
        <w:rPr>
          <w:rFonts w:ascii="Times New Roman" w:eastAsia="Times New Roman" w:hAnsi="Times New Roman" w:cs="Times New Roman"/>
          <w:sz w:val="24"/>
          <w:szCs w:val="24"/>
        </w:rPr>
        <w:t xml:space="preserve">. </w:t>
      </w:r>
      <w:r w:rsidR="00600E76">
        <w:rPr>
          <w:rFonts w:ascii="Times New Roman" w:eastAsia="Times New Roman" w:hAnsi="Times New Roman" w:cs="Times New Roman"/>
          <w:sz w:val="24"/>
          <w:szCs w:val="24"/>
        </w:rPr>
        <w:t>S</w:t>
      </w:r>
      <w:r w:rsidR="00F84C50" w:rsidRPr="00EF1FE6">
        <w:rPr>
          <w:rFonts w:ascii="Times New Roman" w:eastAsia="Times New Roman" w:hAnsi="Times New Roman" w:cs="Times New Roman"/>
          <w:sz w:val="24"/>
          <w:szCs w:val="24"/>
        </w:rPr>
        <w:t xml:space="preserve">ee the </w:t>
      </w:r>
      <w:r w:rsidR="00EF1FE6" w:rsidRPr="00EF1FE6">
        <w:rPr>
          <w:rFonts w:ascii="Times New Roman" w:eastAsia="Times New Roman" w:hAnsi="Times New Roman" w:cs="Times New Roman"/>
          <w:sz w:val="24"/>
          <w:szCs w:val="24"/>
        </w:rPr>
        <w:t>PCard</w:t>
      </w:r>
      <w:r w:rsidR="00EF1FE6" w:rsidRPr="00FB7409">
        <w:rPr>
          <w:rFonts w:ascii="Times New Roman" w:eastAsia="Times New Roman" w:hAnsi="Times New Roman" w:cs="Times New Roman"/>
          <w:sz w:val="24"/>
          <w:szCs w:val="24"/>
        </w:rPr>
        <w:t xml:space="preserve"> User Gui</w:t>
      </w:r>
      <w:r w:rsidR="00600E76">
        <w:rPr>
          <w:rFonts w:ascii="Times New Roman" w:eastAsia="Times New Roman" w:hAnsi="Times New Roman" w:cs="Times New Roman"/>
          <w:sz w:val="24"/>
          <w:szCs w:val="24"/>
        </w:rPr>
        <w:t>de for detailed instructions</w:t>
      </w:r>
      <w:r w:rsidR="00EF1FE6">
        <w:rPr>
          <w:rFonts w:ascii="Times New Roman" w:eastAsia="Times New Roman" w:hAnsi="Times New Roman" w:cs="Times New Roman"/>
          <w:sz w:val="24"/>
          <w:szCs w:val="24"/>
        </w:rPr>
        <w:t>.</w:t>
      </w:r>
    </w:p>
    <w:p w:rsidR="00F84C50" w:rsidRPr="00AE4D5E" w:rsidRDefault="00F84C50" w:rsidP="00741676">
      <w:pPr>
        <w:tabs>
          <w:tab w:val="left" w:pos="1440"/>
        </w:tabs>
        <w:spacing w:after="0" w:line="240" w:lineRule="auto"/>
        <w:ind w:left="1440" w:hanging="540"/>
        <w:rPr>
          <w:rFonts w:ascii="Times New Roman" w:eastAsia="Times New Roman" w:hAnsi="Times New Roman" w:cs="Times New Roman"/>
          <w:sz w:val="24"/>
          <w:szCs w:val="24"/>
        </w:rPr>
      </w:pPr>
    </w:p>
    <w:p w:rsidR="00F84C50" w:rsidRPr="00FB7409" w:rsidRDefault="00741676" w:rsidP="00741676">
      <w:pPr>
        <w:tabs>
          <w:tab w:val="left" w:pos="1440"/>
        </w:tabs>
        <w:spacing w:after="0" w:line="240" w:lineRule="auto"/>
        <w:ind w:left="1440" w:hanging="540"/>
        <w:outlineLvl w:val="2"/>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t>6.</w:t>
      </w:r>
      <w:r w:rsidR="001259F7">
        <w:rPr>
          <w:rFonts w:ascii="Times New Roman" w:eastAsia="Times New Roman" w:hAnsi="Times New Roman" w:cs="Times New Roman"/>
          <w:b/>
          <w:noProof/>
          <w:sz w:val="24"/>
          <w:szCs w:val="24"/>
        </w:rPr>
        <w:t>5</w:t>
      </w:r>
      <w:r w:rsidR="001259F7">
        <w:rPr>
          <w:rFonts w:ascii="Times New Roman" w:eastAsia="Times New Roman" w:hAnsi="Times New Roman" w:cs="Times New Roman"/>
          <w:b/>
          <w:noProof/>
          <w:sz w:val="24"/>
          <w:szCs w:val="24"/>
        </w:rPr>
        <w:tab/>
      </w:r>
      <w:r w:rsidR="00600E76">
        <w:rPr>
          <w:rFonts w:ascii="Times New Roman" w:eastAsia="Times New Roman" w:hAnsi="Times New Roman" w:cs="Times New Roman"/>
          <w:b/>
          <w:noProof/>
          <w:sz w:val="24"/>
          <w:szCs w:val="24"/>
        </w:rPr>
        <w:t>Depa</w:t>
      </w:r>
      <w:r w:rsidR="00F84C50" w:rsidRPr="00FB7409">
        <w:rPr>
          <w:rFonts w:ascii="Times New Roman" w:eastAsia="Times New Roman" w:hAnsi="Times New Roman" w:cs="Times New Roman"/>
          <w:b/>
          <w:noProof/>
          <w:sz w:val="24"/>
          <w:szCs w:val="24"/>
        </w:rPr>
        <w:t>rtme</w:t>
      </w:r>
      <w:r w:rsidR="00600E76">
        <w:rPr>
          <w:rFonts w:ascii="Times New Roman" w:eastAsia="Times New Roman" w:hAnsi="Times New Roman" w:cs="Times New Roman"/>
          <w:b/>
          <w:noProof/>
          <w:sz w:val="24"/>
          <w:szCs w:val="24"/>
        </w:rPr>
        <w:t>n</w:t>
      </w:r>
      <w:r w:rsidR="00F84C50" w:rsidRPr="00FB7409">
        <w:rPr>
          <w:rFonts w:ascii="Times New Roman" w:eastAsia="Times New Roman" w:hAnsi="Times New Roman" w:cs="Times New Roman"/>
          <w:b/>
          <w:noProof/>
          <w:sz w:val="24"/>
          <w:szCs w:val="24"/>
        </w:rPr>
        <w:t xml:space="preserve">t Audits: </w:t>
      </w:r>
      <w:r w:rsidR="00F84C50" w:rsidRPr="00FB7409">
        <w:rPr>
          <w:rFonts w:ascii="Times New Roman" w:eastAsia="Times New Roman" w:hAnsi="Times New Roman" w:cs="Times New Roman"/>
          <w:sz w:val="24"/>
          <w:szCs w:val="24"/>
        </w:rPr>
        <w:t>To ensure compliance with the Purchasing Card policy and procedures</w:t>
      </w:r>
      <w:r w:rsidR="00EF1FE6">
        <w:rPr>
          <w:rFonts w:ascii="Times New Roman" w:eastAsia="Times New Roman" w:hAnsi="Times New Roman" w:cs="Times New Roman"/>
          <w:sz w:val="24"/>
          <w:szCs w:val="24"/>
        </w:rPr>
        <w:t>,</w:t>
      </w:r>
      <w:r w:rsidR="00F84C50" w:rsidRPr="00FB7409">
        <w:rPr>
          <w:rFonts w:ascii="Times New Roman" w:eastAsia="Times New Roman" w:hAnsi="Times New Roman" w:cs="Times New Roman"/>
          <w:sz w:val="24"/>
          <w:szCs w:val="24"/>
        </w:rPr>
        <w:t xml:space="preserve"> </w:t>
      </w:r>
      <w:r w:rsidR="001259F7">
        <w:rPr>
          <w:rFonts w:ascii="Times New Roman" w:eastAsia="Times New Roman" w:hAnsi="Times New Roman" w:cs="Times New Roman"/>
          <w:sz w:val="24"/>
          <w:szCs w:val="24"/>
        </w:rPr>
        <w:t xml:space="preserve">the monthly charges will be reviewed by the PCard Administrator. </w:t>
      </w:r>
      <w:r w:rsidR="001259F7">
        <w:rPr>
          <w:rFonts w:ascii="Times New Roman" w:eastAsia="Times New Roman" w:hAnsi="Times New Roman" w:cs="Times New Roman"/>
          <w:noProof/>
          <w:sz w:val="24"/>
          <w:szCs w:val="24"/>
        </w:rPr>
        <w:t>P</w:t>
      </w:r>
      <w:r w:rsidR="00F84C50" w:rsidRPr="00FB7409">
        <w:rPr>
          <w:rFonts w:ascii="Times New Roman" w:eastAsia="Times New Roman" w:hAnsi="Times New Roman" w:cs="Times New Roman"/>
          <w:noProof/>
          <w:sz w:val="24"/>
          <w:szCs w:val="24"/>
        </w:rPr>
        <w:t>Card purchases are also subject to audit by</w:t>
      </w:r>
      <w:r w:rsidR="001259F7">
        <w:rPr>
          <w:rFonts w:ascii="Times New Roman" w:eastAsia="Times New Roman" w:hAnsi="Times New Roman" w:cs="Times New Roman"/>
          <w:noProof/>
          <w:sz w:val="24"/>
          <w:szCs w:val="24"/>
        </w:rPr>
        <w:t xml:space="preserve"> the Business Office,</w:t>
      </w:r>
      <w:r w:rsidR="00F84C50" w:rsidRPr="00FB7409">
        <w:rPr>
          <w:rFonts w:ascii="Times New Roman" w:eastAsia="Times New Roman" w:hAnsi="Times New Roman" w:cs="Times New Roman"/>
          <w:noProof/>
          <w:sz w:val="24"/>
          <w:szCs w:val="24"/>
        </w:rPr>
        <w:t xml:space="preserve"> external auditors</w:t>
      </w:r>
      <w:r w:rsidR="001259F7">
        <w:rPr>
          <w:rFonts w:ascii="Times New Roman" w:eastAsia="Times New Roman" w:hAnsi="Times New Roman" w:cs="Times New Roman"/>
          <w:noProof/>
          <w:sz w:val="24"/>
          <w:szCs w:val="24"/>
        </w:rPr>
        <w:t>,</w:t>
      </w:r>
      <w:r w:rsidR="00F84C50" w:rsidRPr="00FB7409">
        <w:rPr>
          <w:rFonts w:ascii="Times New Roman" w:eastAsia="Times New Roman" w:hAnsi="Times New Roman" w:cs="Times New Roman"/>
          <w:noProof/>
          <w:sz w:val="24"/>
          <w:szCs w:val="24"/>
        </w:rPr>
        <w:t xml:space="preserve"> and State or Federal government. </w:t>
      </w:r>
    </w:p>
    <w:p w:rsidR="00F84C50" w:rsidRDefault="00F84C50" w:rsidP="00FB7409">
      <w:pPr>
        <w:spacing w:after="0" w:line="240" w:lineRule="auto"/>
        <w:ind w:left="360"/>
        <w:rPr>
          <w:rFonts w:ascii="Times New Roman" w:eastAsia="Times New Roman" w:hAnsi="Times New Roman" w:cs="Times New Roman"/>
          <w:sz w:val="24"/>
          <w:szCs w:val="24"/>
        </w:rPr>
      </w:pPr>
    </w:p>
    <w:p w:rsidR="00404A6B" w:rsidRDefault="00404A6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161B" w:rsidRDefault="00B5161B" w:rsidP="00404A6B">
      <w:pPr>
        <w:spacing w:after="0" w:line="240" w:lineRule="auto"/>
        <w:rPr>
          <w:rFonts w:ascii="Times New Roman" w:eastAsia="Times New Roman" w:hAnsi="Times New Roman" w:cs="Times New Roman"/>
          <w:b/>
          <w:sz w:val="24"/>
          <w:szCs w:val="24"/>
        </w:rPr>
      </w:pPr>
    </w:p>
    <w:p w:rsidR="007A0332" w:rsidRDefault="007A0332" w:rsidP="007A0332">
      <w:pPr>
        <w:spacing w:after="0" w:line="240" w:lineRule="auto"/>
        <w:rPr>
          <w:rFonts w:ascii="Times New Roman" w:eastAsia="Times New Roman" w:hAnsi="Times New Roman" w:cs="Times New Roman"/>
          <w:b/>
          <w:sz w:val="24"/>
          <w:szCs w:val="24"/>
        </w:rPr>
      </w:pPr>
      <w:r w:rsidRPr="000A0E5E">
        <w:rPr>
          <w:rFonts w:ascii="Times New Roman" w:eastAsia="Times New Roman" w:hAnsi="Times New Roman" w:cs="Times New Roman"/>
          <w:b/>
          <w:sz w:val="24"/>
          <w:szCs w:val="24"/>
        </w:rPr>
        <w:t>APPENDIX A: CARDHOLDER A</w:t>
      </w:r>
      <w:r>
        <w:rPr>
          <w:rFonts w:ascii="Times New Roman" w:eastAsia="Times New Roman" w:hAnsi="Times New Roman" w:cs="Times New Roman"/>
          <w:b/>
          <w:sz w:val="24"/>
          <w:szCs w:val="24"/>
        </w:rPr>
        <w:t>PPLICATION</w:t>
      </w:r>
    </w:p>
    <w:p w:rsidR="00435C6F" w:rsidRPr="00435C6F" w:rsidRDefault="00435C6F" w:rsidP="007A033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color w:val="000000"/>
          <w:sz w:val="20"/>
          <w:szCs w:val="20"/>
        </w:rPr>
        <w:t xml:space="preserve">To be eligible for a </w:t>
      </w:r>
      <w:proofErr w:type="spellStart"/>
      <w:r w:rsidRPr="00435C6F">
        <w:rPr>
          <w:rFonts w:ascii="Times New Roman" w:eastAsia="Times New Roman" w:hAnsi="Times New Roman" w:cs="Times New Roman"/>
          <w:color w:val="000000"/>
          <w:sz w:val="20"/>
          <w:szCs w:val="20"/>
        </w:rPr>
        <w:t>P</w:t>
      </w:r>
      <w:r>
        <w:rPr>
          <w:rFonts w:ascii="Times New Roman" w:eastAsia="Times New Roman" w:hAnsi="Times New Roman" w:cs="Times New Roman"/>
          <w:noProof/>
          <w:sz w:val="20"/>
          <w:szCs w:val="20"/>
        </w:rPr>
        <w:t>Card</w:t>
      </w:r>
      <w:proofErr w:type="spellEnd"/>
      <w:r>
        <w:rPr>
          <w:rFonts w:ascii="Times New Roman" w:eastAsia="Times New Roman" w:hAnsi="Times New Roman" w:cs="Times New Roman"/>
          <w:noProof/>
          <w:sz w:val="20"/>
          <w:szCs w:val="20"/>
        </w:rPr>
        <w:t xml:space="preserve">, individuals must be a </w:t>
      </w:r>
      <w:r w:rsidRPr="00435C6F">
        <w:rPr>
          <w:rFonts w:ascii="Times New Roman" w:eastAsia="Times New Roman" w:hAnsi="Times New Roman" w:cs="Times New Roman"/>
          <w:noProof/>
          <w:sz w:val="20"/>
          <w:szCs w:val="20"/>
        </w:rPr>
        <w:t>full-time employees with significant business related travel and/or having buying re</w:t>
      </w:r>
      <w:r>
        <w:rPr>
          <w:rFonts w:ascii="Times New Roman" w:eastAsia="Times New Roman" w:hAnsi="Times New Roman" w:cs="Times New Roman"/>
          <w:noProof/>
          <w:sz w:val="20"/>
          <w:szCs w:val="20"/>
        </w:rPr>
        <w:t xml:space="preserve">sponsibilities for the College of at least </w:t>
      </w:r>
      <w:r w:rsidRPr="00435C6F">
        <w:rPr>
          <w:rFonts w:ascii="Times New Roman" w:eastAsia="Times New Roman" w:hAnsi="Times New Roman" w:cs="Times New Roman"/>
          <w:noProof/>
          <w:sz w:val="20"/>
          <w:szCs w:val="20"/>
        </w:rPr>
        <w:t xml:space="preserve">$2,500 per year on the card. </w:t>
      </w:r>
      <w:r w:rsidRPr="00435C6F">
        <w:rPr>
          <w:rFonts w:ascii="Times New Roman" w:hAnsi="Times New Roman" w:cs="Times New Roman"/>
          <w:sz w:val="20"/>
          <w:szCs w:val="20"/>
        </w:rPr>
        <w:t>All new cardholders are approv</w:t>
      </w:r>
      <w:r>
        <w:rPr>
          <w:rFonts w:ascii="Times New Roman" w:hAnsi="Times New Roman" w:cs="Times New Roman"/>
          <w:sz w:val="20"/>
          <w:szCs w:val="20"/>
        </w:rPr>
        <w:t>ed by President’s staff members and budget managers</w:t>
      </w:r>
    </w:p>
    <w:p w:rsidR="007A0332" w:rsidRPr="00D20557" w:rsidRDefault="007A0332" w:rsidP="007A0332">
      <w:pPr>
        <w:spacing w:after="0" w:line="240" w:lineRule="auto"/>
        <w:rPr>
          <w:rFonts w:ascii="Times New Roman" w:eastAsia="Calibri" w:hAnsi="Times New Roman" w:cs="Times New Roman"/>
          <w:sz w:val="24"/>
          <w:szCs w:val="24"/>
        </w:rPr>
      </w:pPr>
    </w:p>
    <w:p w:rsidR="007A0332" w:rsidRPr="00D20557" w:rsidRDefault="007A0332" w:rsidP="007A0332">
      <w:pPr>
        <w:spacing w:after="0" w:line="240" w:lineRule="auto"/>
        <w:rPr>
          <w:rFonts w:ascii="Times New Roman" w:eastAsia="Calibri" w:hAnsi="Times New Roman" w:cs="Times New Roman"/>
          <w:sz w:val="24"/>
          <w:szCs w:val="24"/>
        </w:rPr>
      </w:pPr>
      <w:r w:rsidRPr="00D20557">
        <w:rPr>
          <w:rFonts w:ascii="Times New Roman" w:eastAsia="Calibri" w:hAnsi="Times New Roman" w:cs="Times New Roman"/>
          <w:sz w:val="24"/>
          <w:szCs w:val="24"/>
        </w:rPr>
        <w:t>_____________________________________________________________________________</w:t>
      </w:r>
      <w:r>
        <w:rPr>
          <w:rFonts w:ascii="Times New Roman" w:eastAsia="Calibri" w:hAnsi="Times New Roman" w:cs="Times New Roman"/>
          <w:sz w:val="24"/>
          <w:szCs w:val="24"/>
        </w:rPr>
        <w:t>____</w:t>
      </w:r>
    </w:p>
    <w:p w:rsidR="007A0332" w:rsidRPr="00435C6F" w:rsidRDefault="007A0332" w:rsidP="007A0332">
      <w:pPr>
        <w:spacing w:after="0" w:line="240" w:lineRule="auto"/>
        <w:rPr>
          <w:rFonts w:ascii="Times New Roman" w:eastAsia="Calibri" w:hAnsi="Times New Roman" w:cs="Times New Roman"/>
          <w:sz w:val="20"/>
          <w:szCs w:val="20"/>
        </w:rPr>
      </w:pPr>
      <w:r w:rsidRPr="00435C6F">
        <w:rPr>
          <w:rFonts w:ascii="Times New Roman" w:eastAsia="Calibri" w:hAnsi="Times New Roman" w:cs="Times New Roman"/>
          <w:sz w:val="20"/>
          <w:szCs w:val="20"/>
        </w:rPr>
        <w:t>Print name as it should appear on the card</w:t>
      </w:r>
    </w:p>
    <w:p w:rsidR="007A0332" w:rsidRPr="00D20557" w:rsidRDefault="007A0332" w:rsidP="007A0332">
      <w:pPr>
        <w:spacing w:after="0" w:line="240" w:lineRule="auto"/>
        <w:rPr>
          <w:rFonts w:ascii="Times New Roman" w:eastAsia="Calibri" w:hAnsi="Times New Roman" w:cs="Times New Roman"/>
          <w:sz w:val="24"/>
          <w:szCs w:val="24"/>
        </w:rPr>
      </w:pPr>
    </w:p>
    <w:p w:rsidR="007A0332" w:rsidRPr="00D20557" w:rsidRDefault="007A0332" w:rsidP="007A0332">
      <w:pPr>
        <w:spacing w:after="0" w:line="240" w:lineRule="auto"/>
        <w:rPr>
          <w:rFonts w:ascii="Times New Roman" w:eastAsia="Calibri" w:hAnsi="Times New Roman" w:cs="Times New Roman"/>
          <w:sz w:val="24"/>
          <w:szCs w:val="24"/>
        </w:rPr>
      </w:pPr>
      <w:r w:rsidRPr="00D20557">
        <w:rPr>
          <w:rFonts w:ascii="Times New Roman" w:eastAsia="Calibri" w:hAnsi="Times New Roman" w:cs="Times New Roman"/>
          <w:sz w:val="24"/>
          <w:szCs w:val="24"/>
        </w:rPr>
        <w:t>______________________________________________________________________________</w:t>
      </w:r>
      <w:r>
        <w:rPr>
          <w:rFonts w:ascii="Times New Roman" w:eastAsia="Calibri" w:hAnsi="Times New Roman" w:cs="Times New Roman"/>
          <w:sz w:val="24"/>
          <w:szCs w:val="24"/>
        </w:rPr>
        <w:t>___</w:t>
      </w:r>
    </w:p>
    <w:p w:rsidR="007A0332" w:rsidRPr="00435C6F" w:rsidRDefault="007A0332" w:rsidP="007A0332">
      <w:pPr>
        <w:spacing w:after="0" w:line="240" w:lineRule="auto"/>
        <w:rPr>
          <w:rFonts w:ascii="Times New Roman" w:eastAsia="Calibri" w:hAnsi="Times New Roman" w:cs="Times New Roman"/>
          <w:sz w:val="20"/>
          <w:szCs w:val="20"/>
        </w:rPr>
      </w:pPr>
      <w:r w:rsidRPr="00435C6F">
        <w:rPr>
          <w:rFonts w:ascii="Times New Roman" w:eastAsia="Calibri" w:hAnsi="Times New Roman" w:cs="Times New Roman"/>
          <w:sz w:val="20"/>
          <w:szCs w:val="20"/>
        </w:rPr>
        <w:t xml:space="preserve">Banner ID                                   </w:t>
      </w:r>
      <w:r w:rsidR="008D76BC">
        <w:rPr>
          <w:rFonts w:ascii="Times New Roman" w:eastAsia="Calibri" w:hAnsi="Times New Roman" w:cs="Times New Roman"/>
          <w:sz w:val="20"/>
          <w:szCs w:val="20"/>
        </w:rPr>
        <w:tab/>
      </w:r>
      <w:r w:rsidRPr="00435C6F">
        <w:rPr>
          <w:rFonts w:ascii="Times New Roman" w:eastAsia="Calibri" w:hAnsi="Times New Roman" w:cs="Times New Roman"/>
          <w:sz w:val="20"/>
          <w:szCs w:val="20"/>
        </w:rPr>
        <w:t xml:space="preserve">                 Office phone                                      </w:t>
      </w:r>
      <w:r w:rsidR="008D76BC">
        <w:rPr>
          <w:rFonts w:ascii="Times New Roman" w:eastAsia="Calibri" w:hAnsi="Times New Roman" w:cs="Times New Roman"/>
          <w:sz w:val="20"/>
          <w:szCs w:val="20"/>
        </w:rPr>
        <w:tab/>
      </w:r>
      <w:r w:rsidRPr="00435C6F">
        <w:rPr>
          <w:rFonts w:ascii="Times New Roman" w:eastAsia="Calibri" w:hAnsi="Times New Roman" w:cs="Times New Roman"/>
          <w:sz w:val="20"/>
          <w:szCs w:val="20"/>
        </w:rPr>
        <w:t xml:space="preserve">            Email address</w:t>
      </w:r>
    </w:p>
    <w:p w:rsidR="007A0332" w:rsidRPr="00D20557" w:rsidRDefault="007A0332" w:rsidP="007A0332">
      <w:pPr>
        <w:spacing w:after="0" w:line="240" w:lineRule="auto"/>
        <w:rPr>
          <w:rFonts w:ascii="Times New Roman" w:eastAsia="Calibri" w:hAnsi="Times New Roman" w:cs="Times New Roman"/>
          <w:sz w:val="24"/>
          <w:szCs w:val="24"/>
        </w:rPr>
      </w:pPr>
    </w:p>
    <w:p w:rsidR="007A0332" w:rsidRPr="00D20557" w:rsidRDefault="007A0332" w:rsidP="007A0332">
      <w:pPr>
        <w:spacing w:after="0" w:line="240" w:lineRule="auto"/>
        <w:rPr>
          <w:rFonts w:ascii="Times New Roman" w:eastAsia="Calibri" w:hAnsi="Times New Roman" w:cs="Times New Roman"/>
          <w:sz w:val="24"/>
          <w:szCs w:val="24"/>
        </w:rPr>
      </w:pPr>
      <w:r w:rsidRPr="00D20557">
        <w:rPr>
          <w:rFonts w:ascii="Times New Roman" w:eastAsia="Calibri" w:hAnsi="Times New Roman" w:cs="Times New Roman"/>
          <w:sz w:val="24"/>
          <w:szCs w:val="24"/>
        </w:rPr>
        <w:t>_______________________</w:t>
      </w:r>
      <w:r>
        <w:rPr>
          <w:rFonts w:ascii="Times New Roman" w:eastAsia="Calibri" w:hAnsi="Times New Roman" w:cs="Times New Roman"/>
          <w:sz w:val="24"/>
          <w:szCs w:val="24"/>
        </w:rPr>
        <w:t>___</w:t>
      </w:r>
      <w:r w:rsidRPr="00D20557">
        <w:rPr>
          <w:rFonts w:ascii="Times New Roman" w:eastAsia="Calibri" w:hAnsi="Times New Roman" w:cs="Times New Roman"/>
          <w:sz w:val="24"/>
          <w:szCs w:val="24"/>
        </w:rPr>
        <w:t>_______________________________________________________</w:t>
      </w:r>
    </w:p>
    <w:p w:rsidR="007A0332" w:rsidRPr="00435C6F" w:rsidRDefault="007A0332" w:rsidP="007A0332">
      <w:pPr>
        <w:spacing w:after="0" w:line="240" w:lineRule="auto"/>
        <w:rPr>
          <w:rFonts w:ascii="Times New Roman" w:eastAsia="Calibri" w:hAnsi="Times New Roman" w:cs="Times New Roman"/>
          <w:sz w:val="20"/>
          <w:szCs w:val="20"/>
        </w:rPr>
      </w:pPr>
      <w:r w:rsidRPr="00435C6F">
        <w:rPr>
          <w:rFonts w:ascii="Times New Roman" w:eastAsia="Calibri" w:hAnsi="Times New Roman" w:cs="Times New Roman"/>
          <w:sz w:val="20"/>
          <w:szCs w:val="20"/>
        </w:rPr>
        <w:t xml:space="preserve">Title                                                                         </w:t>
      </w:r>
      <w:r w:rsidR="008D76BC">
        <w:rPr>
          <w:rFonts w:ascii="Times New Roman" w:eastAsia="Calibri" w:hAnsi="Times New Roman" w:cs="Times New Roman"/>
          <w:sz w:val="20"/>
          <w:szCs w:val="20"/>
        </w:rPr>
        <w:tab/>
      </w:r>
      <w:r w:rsidR="008D76BC">
        <w:rPr>
          <w:rFonts w:ascii="Times New Roman" w:eastAsia="Calibri" w:hAnsi="Times New Roman" w:cs="Times New Roman"/>
          <w:sz w:val="20"/>
          <w:szCs w:val="20"/>
        </w:rPr>
        <w:tab/>
      </w:r>
      <w:r w:rsidRPr="00435C6F">
        <w:rPr>
          <w:rFonts w:ascii="Times New Roman" w:eastAsia="Calibri" w:hAnsi="Times New Roman" w:cs="Times New Roman"/>
          <w:sz w:val="20"/>
          <w:szCs w:val="20"/>
        </w:rPr>
        <w:t xml:space="preserve">        </w:t>
      </w:r>
      <w:r w:rsidR="008D76BC">
        <w:rPr>
          <w:rFonts w:ascii="Times New Roman" w:eastAsia="Calibri" w:hAnsi="Times New Roman" w:cs="Times New Roman"/>
          <w:sz w:val="20"/>
          <w:szCs w:val="20"/>
        </w:rPr>
        <w:t xml:space="preserve">       </w:t>
      </w:r>
      <w:r w:rsidRPr="00435C6F">
        <w:rPr>
          <w:rFonts w:ascii="Times New Roman" w:eastAsia="Calibri" w:hAnsi="Times New Roman" w:cs="Times New Roman"/>
          <w:sz w:val="20"/>
          <w:szCs w:val="20"/>
        </w:rPr>
        <w:t xml:space="preserve">   Office location (building and office number)</w:t>
      </w:r>
    </w:p>
    <w:p w:rsidR="007A0332" w:rsidRPr="00D20557" w:rsidRDefault="007A0332" w:rsidP="007A0332">
      <w:pPr>
        <w:spacing w:after="0" w:line="240" w:lineRule="auto"/>
        <w:rPr>
          <w:rFonts w:ascii="Times New Roman" w:eastAsia="Calibri" w:hAnsi="Times New Roman" w:cs="Times New Roman"/>
          <w:sz w:val="24"/>
          <w:szCs w:val="24"/>
        </w:rPr>
      </w:pPr>
    </w:p>
    <w:p w:rsidR="007A0332" w:rsidRPr="00D20557" w:rsidRDefault="007A0332" w:rsidP="007A0332">
      <w:pPr>
        <w:spacing w:after="0" w:line="240" w:lineRule="auto"/>
        <w:rPr>
          <w:rFonts w:ascii="Times New Roman" w:eastAsia="Calibri" w:hAnsi="Times New Roman" w:cs="Times New Roman"/>
          <w:sz w:val="24"/>
          <w:szCs w:val="24"/>
        </w:rPr>
      </w:pPr>
      <w:r w:rsidRPr="00D20557">
        <w:rPr>
          <w:rFonts w:ascii="Times New Roman" w:eastAsia="Calibri" w:hAnsi="Times New Roman" w:cs="Times New Roman"/>
          <w:sz w:val="24"/>
          <w:szCs w:val="24"/>
        </w:rPr>
        <w:t>________________________________________________</w:t>
      </w:r>
      <w:r>
        <w:rPr>
          <w:rFonts w:ascii="Times New Roman" w:eastAsia="Calibri" w:hAnsi="Times New Roman" w:cs="Times New Roman"/>
          <w:sz w:val="24"/>
          <w:szCs w:val="24"/>
        </w:rPr>
        <w:t>___</w:t>
      </w:r>
      <w:r w:rsidRPr="00D20557">
        <w:rPr>
          <w:rFonts w:ascii="Times New Roman" w:eastAsia="Calibri" w:hAnsi="Times New Roman" w:cs="Times New Roman"/>
          <w:sz w:val="24"/>
          <w:szCs w:val="24"/>
        </w:rPr>
        <w:t>______________________________</w:t>
      </w:r>
    </w:p>
    <w:p w:rsidR="007A0332" w:rsidRPr="00435C6F" w:rsidRDefault="007A0332" w:rsidP="007A0332">
      <w:pPr>
        <w:spacing w:after="0" w:line="240" w:lineRule="auto"/>
        <w:rPr>
          <w:rFonts w:ascii="Times New Roman" w:eastAsia="Calibri" w:hAnsi="Times New Roman" w:cs="Times New Roman"/>
          <w:sz w:val="20"/>
          <w:szCs w:val="20"/>
        </w:rPr>
      </w:pPr>
      <w:r w:rsidRPr="00435C6F">
        <w:rPr>
          <w:rFonts w:ascii="Times New Roman" w:eastAsia="Calibri" w:hAnsi="Times New Roman" w:cs="Times New Roman"/>
          <w:sz w:val="20"/>
          <w:szCs w:val="20"/>
        </w:rPr>
        <w:t xml:space="preserve">Department name                                                                             </w:t>
      </w:r>
      <w:r w:rsidR="008D76BC">
        <w:rPr>
          <w:rFonts w:ascii="Times New Roman" w:eastAsia="Calibri" w:hAnsi="Times New Roman" w:cs="Times New Roman"/>
          <w:sz w:val="20"/>
          <w:szCs w:val="20"/>
        </w:rPr>
        <w:tab/>
      </w:r>
      <w:r w:rsidR="008D76BC">
        <w:rPr>
          <w:rFonts w:ascii="Times New Roman" w:eastAsia="Calibri" w:hAnsi="Times New Roman" w:cs="Times New Roman"/>
          <w:sz w:val="20"/>
          <w:szCs w:val="20"/>
        </w:rPr>
        <w:tab/>
      </w:r>
      <w:r w:rsidRPr="00435C6F">
        <w:rPr>
          <w:rFonts w:ascii="Times New Roman" w:eastAsia="Calibri" w:hAnsi="Times New Roman" w:cs="Times New Roman"/>
          <w:sz w:val="20"/>
          <w:szCs w:val="20"/>
        </w:rPr>
        <w:t xml:space="preserve">               Presidential Staff Division</w:t>
      </w:r>
    </w:p>
    <w:p w:rsidR="007A0332" w:rsidRPr="00D20557" w:rsidRDefault="007A0332" w:rsidP="007A0332">
      <w:pPr>
        <w:spacing w:after="0" w:line="240" w:lineRule="auto"/>
        <w:rPr>
          <w:rFonts w:ascii="Times New Roman" w:eastAsia="Calibri" w:hAnsi="Times New Roman" w:cs="Times New Roman"/>
          <w:sz w:val="24"/>
          <w:szCs w:val="24"/>
        </w:rPr>
      </w:pPr>
    </w:p>
    <w:p w:rsidR="007A0332" w:rsidRPr="00D20557" w:rsidRDefault="007A0332" w:rsidP="007A0332">
      <w:pPr>
        <w:spacing w:after="0" w:line="240" w:lineRule="auto"/>
        <w:rPr>
          <w:rFonts w:ascii="Times New Roman" w:eastAsia="Calibri" w:hAnsi="Times New Roman" w:cs="Times New Roman"/>
          <w:sz w:val="24"/>
          <w:szCs w:val="24"/>
        </w:rPr>
      </w:pPr>
      <w:r w:rsidRPr="00D20557">
        <w:rPr>
          <w:rFonts w:ascii="Times New Roman" w:eastAsia="Calibri" w:hAnsi="Times New Roman" w:cs="Times New Roman"/>
          <w:sz w:val="24"/>
          <w:szCs w:val="24"/>
        </w:rPr>
        <w:t>___________________________________________</w:t>
      </w:r>
      <w:r>
        <w:rPr>
          <w:rFonts w:ascii="Times New Roman" w:eastAsia="Calibri" w:hAnsi="Times New Roman" w:cs="Times New Roman"/>
          <w:sz w:val="24"/>
          <w:szCs w:val="24"/>
        </w:rPr>
        <w:t>___</w:t>
      </w:r>
      <w:r w:rsidRPr="00D20557">
        <w:rPr>
          <w:rFonts w:ascii="Times New Roman" w:eastAsia="Calibri" w:hAnsi="Times New Roman" w:cs="Times New Roman"/>
          <w:sz w:val="24"/>
          <w:szCs w:val="24"/>
        </w:rPr>
        <w:t>___________________________________</w:t>
      </w:r>
    </w:p>
    <w:p w:rsidR="007A0332" w:rsidRPr="00435C6F" w:rsidRDefault="007A0332" w:rsidP="007A0332">
      <w:pPr>
        <w:spacing w:after="0" w:line="240" w:lineRule="auto"/>
        <w:rPr>
          <w:rFonts w:ascii="Times New Roman" w:eastAsia="Calibri" w:hAnsi="Times New Roman" w:cs="Times New Roman"/>
          <w:sz w:val="20"/>
          <w:szCs w:val="20"/>
        </w:rPr>
      </w:pPr>
      <w:r w:rsidRPr="00435C6F">
        <w:rPr>
          <w:rFonts w:ascii="Times New Roman" w:eastAsia="Calibri" w:hAnsi="Times New Roman" w:cs="Times New Roman"/>
          <w:sz w:val="20"/>
          <w:szCs w:val="20"/>
        </w:rPr>
        <w:t>Supervisor (</w:t>
      </w:r>
      <w:proofErr w:type="spellStart"/>
      <w:r w:rsidRPr="00435C6F">
        <w:rPr>
          <w:rFonts w:ascii="Times New Roman" w:eastAsia="Calibri" w:hAnsi="Times New Roman" w:cs="Times New Roman"/>
          <w:sz w:val="20"/>
          <w:szCs w:val="20"/>
        </w:rPr>
        <w:t>PCard</w:t>
      </w:r>
      <w:proofErr w:type="spellEnd"/>
      <w:r w:rsidRPr="00435C6F">
        <w:rPr>
          <w:rFonts w:ascii="Times New Roman" w:eastAsia="Calibri" w:hAnsi="Times New Roman" w:cs="Times New Roman"/>
          <w:sz w:val="20"/>
          <w:szCs w:val="20"/>
        </w:rPr>
        <w:t xml:space="preserve"> approver)                                                                    </w:t>
      </w:r>
      <w:r w:rsidR="008D76BC">
        <w:rPr>
          <w:rFonts w:ascii="Times New Roman" w:eastAsia="Calibri" w:hAnsi="Times New Roman" w:cs="Times New Roman"/>
          <w:sz w:val="20"/>
          <w:szCs w:val="20"/>
        </w:rPr>
        <w:tab/>
      </w:r>
      <w:r w:rsidR="008D76BC">
        <w:rPr>
          <w:rFonts w:ascii="Times New Roman" w:eastAsia="Calibri" w:hAnsi="Times New Roman" w:cs="Times New Roman"/>
          <w:sz w:val="20"/>
          <w:szCs w:val="20"/>
        </w:rPr>
        <w:tab/>
        <w:t xml:space="preserve">      </w:t>
      </w:r>
      <w:r w:rsidRPr="00435C6F">
        <w:rPr>
          <w:rFonts w:ascii="Times New Roman" w:eastAsia="Calibri" w:hAnsi="Times New Roman" w:cs="Times New Roman"/>
          <w:sz w:val="20"/>
          <w:szCs w:val="20"/>
        </w:rPr>
        <w:t xml:space="preserve">               Proxy (if applicable)</w:t>
      </w:r>
    </w:p>
    <w:p w:rsidR="007A0332" w:rsidRPr="00435C6F" w:rsidRDefault="007A0332" w:rsidP="007A0332">
      <w:pPr>
        <w:spacing w:after="0" w:line="240" w:lineRule="auto"/>
        <w:rPr>
          <w:rFonts w:ascii="Times New Roman" w:eastAsia="Calibri" w:hAnsi="Times New Roman" w:cs="Times New Roman"/>
          <w:sz w:val="20"/>
          <w:szCs w:val="20"/>
        </w:rPr>
      </w:pPr>
    </w:p>
    <w:p w:rsidR="007A0332" w:rsidRPr="00435C6F" w:rsidRDefault="007A0332" w:rsidP="007A0332">
      <w:pPr>
        <w:spacing w:after="0" w:line="240" w:lineRule="auto"/>
        <w:rPr>
          <w:rFonts w:ascii="Times New Roman" w:eastAsia="Calibri" w:hAnsi="Times New Roman" w:cs="Times New Roman"/>
          <w:sz w:val="20"/>
          <w:szCs w:val="20"/>
        </w:rPr>
      </w:pPr>
    </w:p>
    <w:p w:rsidR="007A0332" w:rsidRDefault="007A0332" w:rsidP="007A0332">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C</w:t>
      </w:r>
      <w:r w:rsidRPr="00D20557">
        <w:rPr>
          <w:rFonts w:ascii="Times New Roman" w:eastAsia="Calibri" w:hAnsi="Times New Roman" w:cs="Times New Roman"/>
          <w:b/>
          <w:sz w:val="24"/>
          <w:szCs w:val="24"/>
        </w:rPr>
        <w:t>redit limit</w:t>
      </w:r>
      <w:r>
        <w:rPr>
          <w:rFonts w:ascii="Times New Roman" w:eastAsia="Calibri" w:hAnsi="Times New Roman" w:cs="Times New Roman"/>
          <w:sz w:val="24"/>
          <w:szCs w:val="24"/>
        </w:rPr>
        <w:t xml:space="preserve"> (monthly/transaction)</w:t>
      </w:r>
    </w:p>
    <w:p w:rsidR="007A0332" w:rsidRPr="00F8362E" w:rsidRDefault="007A0332" w:rsidP="007A0332">
      <w:pPr>
        <w:spacing w:after="0" w:line="240" w:lineRule="auto"/>
        <w:rPr>
          <w:rFonts w:ascii="Times New Roman" w:eastAsia="Calibri" w:hAnsi="Times New Roman" w:cs="Times New Roman"/>
          <w:sz w:val="16"/>
          <w:szCs w:val="16"/>
        </w:rPr>
      </w:pPr>
    </w:p>
    <w:p w:rsidR="007A0332" w:rsidRPr="00435C6F" w:rsidRDefault="007A0332" w:rsidP="007A0332">
      <w:pPr>
        <w:spacing w:after="0" w:line="240" w:lineRule="auto"/>
        <w:rPr>
          <w:rFonts w:ascii="Times New Roman" w:eastAsia="Calibri" w:hAnsi="Times New Roman" w:cs="Times New Roman"/>
          <w:sz w:val="20"/>
          <w:szCs w:val="20"/>
        </w:rPr>
      </w:pPr>
      <w:r w:rsidRPr="00435C6F">
        <w:rPr>
          <w:rFonts w:ascii="Times New Roman" w:eastAsia="Calibri" w:hAnsi="Times New Roman" w:cs="Times New Roman"/>
          <w:sz w:val="20"/>
          <w:szCs w:val="20"/>
        </w:rPr>
        <w:t>$2,500/$1,000</w:t>
      </w:r>
      <w:r w:rsidRPr="00435C6F">
        <w:rPr>
          <w:rFonts w:ascii="Times New Roman" w:eastAsia="Calibri" w:hAnsi="Times New Roman" w:cs="Times New Roman"/>
          <w:sz w:val="20"/>
          <w:szCs w:val="20"/>
        </w:rPr>
        <w:tab/>
      </w:r>
      <w:r w:rsidRPr="00435C6F">
        <w:rPr>
          <w:rFonts w:ascii="Times New Roman" w:eastAsia="Calibri" w:hAnsi="Times New Roman" w:cs="Times New Roman"/>
          <w:sz w:val="20"/>
          <w:szCs w:val="20"/>
        </w:rPr>
        <w:tab/>
      </w:r>
      <w:r w:rsidRPr="00435C6F">
        <w:rPr>
          <w:rFonts w:ascii="Times New Roman" w:eastAsia="Calibri" w:hAnsi="Times New Roman" w:cs="Times New Roman"/>
          <w:sz w:val="20"/>
          <w:szCs w:val="20"/>
        </w:rPr>
        <w:tab/>
      </w:r>
      <w:r w:rsidR="00435C6F">
        <w:rPr>
          <w:rFonts w:ascii="Times New Roman" w:eastAsia="Calibri" w:hAnsi="Times New Roman" w:cs="Times New Roman"/>
          <w:sz w:val="20"/>
          <w:szCs w:val="20"/>
        </w:rPr>
        <w:tab/>
        <w:t xml:space="preserve"> </w:t>
      </w:r>
      <w:r w:rsidRPr="00435C6F">
        <w:rPr>
          <w:rFonts w:ascii="Times New Roman" w:eastAsia="Calibri" w:hAnsi="Times New Roman" w:cs="Times New Roman"/>
          <w:sz w:val="20"/>
          <w:szCs w:val="20"/>
        </w:rPr>
        <w:t xml:space="preserve">             $5,000/$2,500</w:t>
      </w:r>
      <w:r w:rsidRPr="00435C6F">
        <w:rPr>
          <w:rFonts w:ascii="Times New Roman" w:eastAsia="Calibri" w:hAnsi="Times New Roman" w:cs="Times New Roman"/>
          <w:sz w:val="20"/>
          <w:szCs w:val="20"/>
        </w:rPr>
        <w:tab/>
      </w:r>
      <w:r w:rsidRPr="00435C6F">
        <w:rPr>
          <w:rFonts w:ascii="Times New Roman" w:eastAsia="Calibri" w:hAnsi="Times New Roman" w:cs="Times New Roman"/>
          <w:sz w:val="20"/>
          <w:szCs w:val="20"/>
        </w:rPr>
        <w:tab/>
      </w:r>
      <w:r w:rsidR="00435C6F">
        <w:rPr>
          <w:rFonts w:ascii="Times New Roman" w:eastAsia="Calibri" w:hAnsi="Times New Roman" w:cs="Times New Roman"/>
          <w:sz w:val="20"/>
          <w:szCs w:val="20"/>
        </w:rPr>
        <w:t xml:space="preserve">    </w:t>
      </w:r>
      <w:r w:rsidR="00435C6F">
        <w:rPr>
          <w:rFonts w:ascii="Times New Roman" w:eastAsia="Calibri" w:hAnsi="Times New Roman" w:cs="Times New Roman"/>
          <w:sz w:val="20"/>
          <w:szCs w:val="20"/>
        </w:rPr>
        <w:tab/>
      </w:r>
      <w:r w:rsidRPr="00435C6F">
        <w:rPr>
          <w:rFonts w:ascii="Times New Roman" w:eastAsia="Calibri" w:hAnsi="Times New Roman" w:cs="Times New Roman"/>
          <w:sz w:val="20"/>
          <w:szCs w:val="20"/>
        </w:rPr>
        <w:tab/>
        <w:t>$7,500/$2,500 Default</w:t>
      </w:r>
    </w:p>
    <w:p w:rsidR="007A0332" w:rsidRPr="00D20557" w:rsidRDefault="007A0332" w:rsidP="007A0332">
      <w:pPr>
        <w:spacing w:after="0" w:line="240" w:lineRule="auto"/>
        <w:rPr>
          <w:rFonts w:ascii="Times New Roman" w:eastAsia="Calibri" w:hAnsi="Times New Roman" w:cs="Times New Roman"/>
          <w:sz w:val="24"/>
          <w:szCs w:val="24"/>
        </w:rPr>
      </w:pPr>
    </w:p>
    <w:p w:rsidR="007A0332" w:rsidRDefault="007A0332" w:rsidP="007A0332">
      <w:pPr>
        <w:spacing w:after="0" w:line="240" w:lineRule="auto"/>
        <w:rPr>
          <w:rFonts w:ascii="Times New Roman" w:eastAsia="Calibri" w:hAnsi="Times New Roman" w:cs="Times New Roman"/>
          <w:sz w:val="24"/>
          <w:szCs w:val="24"/>
        </w:rPr>
      </w:pPr>
    </w:p>
    <w:p w:rsidR="007A0332" w:rsidRDefault="007A0332" w:rsidP="007A0332">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Account Access</w:t>
      </w:r>
    </w:p>
    <w:p w:rsidR="007A0332" w:rsidRPr="00F8362E" w:rsidRDefault="007A0332" w:rsidP="007A0332">
      <w:pPr>
        <w:spacing w:after="0" w:line="240" w:lineRule="auto"/>
        <w:rPr>
          <w:rFonts w:ascii="Times New Roman" w:eastAsia="Calibri" w:hAnsi="Times New Roman" w:cs="Times New Roman"/>
          <w:b/>
          <w:sz w:val="16"/>
          <w:szCs w:val="16"/>
        </w:rPr>
      </w:pPr>
    </w:p>
    <w:p w:rsidR="007A0332" w:rsidRPr="00435C6F" w:rsidRDefault="007A0332" w:rsidP="002F5C1E">
      <w:pPr>
        <w:spacing w:after="0" w:line="240" w:lineRule="auto"/>
        <w:rPr>
          <w:rFonts w:ascii="Times New Roman" w:eastAsia="Calibri" w:hAnsi="Times New Roman" w:cs="Times New Roman"/>
          <w:sz w:val="20"/>
          <w:szCs w:val="20"/>
        </w:rPr>
      </w:pPr>
      <w:r w:rsidRPr="00435C6F">
        <w:rPr>
          <w:rFonts w:ascii="Times New Roman" w:eastAsia="Calibri" w:hAnsi="Times New Roman" w:cs="Times New Roman"/>
          <w:sz w:val="20"/>
          <w:szCs w:val="20"/>
        </w:rPr>
        <w:t>GL1: Fund:</w:t>
      </w:r>
      <w:r w:rsidRPr="00435C6F">
        <w:rPr>
          <w:rFonts w:ascii="Times New Roman" w:eastAsia="Calibri" w:hAnsi="Times New Roman" w:cs="Times New Roman"/>
          <w:b/>
          <w:sz w:val="20"/>
          <w:szCs w:val="20"/>
        </w:rPr>
        <w:t xml:space="preserve"> </w:t>
      </w:r>
      <w:r w:rsidRPr="00435C6F">
        <w:rPr>
          <w:rFonts w:ascii="Times New Roman" w:eastAsia="Calibri" w:hAnsi="Times New Roman" w:cs="Times New Roman"/>
          <w:sz w:val="20"/>
          <w:szCs w:val="20"/>
        </w:rPr>
        <w:t>_______________________________________________________________________</w:t>
      </w:r>
      <w:r w:rsidR="002F5C1E" w:rsidRPr="00435C6F">
        <w:rPr>
          <w:rFonts w:ascii="Times New Roman" w:eastAsia="Calibri" w:hAnsi="Times New Roman" w:cs="Times New Roman"/>
          <w:sz w:val="20"/>
          <w:szCs w:val="20"/>
        </w:rPr>
        <w:t>_______________</w:t>
      </w:r>
    </w:p>
    <w:p w:rsidR="002F5C1E" w:rsidRPr="00D20557" w:rsidRDefault="002F5C1E" w:rsidP="002F5C1E">
      <w:pPr>
        <w:spacing w:after="0" w:line="240" w:lineRule="auto"/>
        <w:rPr>
          <w:rFonts w:ascii="Times New Roman" w:eastAsia="Calibri" w:hAnsi="Times New Roman" w:cs="Times New Roman"/>
          <w:sz w:val="24"/>
          <w:szCs w:val="24"/>
        </w:rPr>
      </w:pPr>
      <w:r w:rsidRPr="00D20557">
        <w:rPr>
          <w:rFonts w:ascii="Times New Roman" w:eastAsia="Calibri" w:hAnsi="Times New Roman" w:cs="Times New Roman"/>
          <w:sz w:val="24"/>
          <w:szCs w:val="24"/>
        </w:rPr>
        <w:t>___________________________________________</w:t>
      </w:r>
      <w:r>
        <w:rPr>
          <w:rFonts w:ascii="Times New Roman" w:eastAsia="Calibri" w:hAnsi="Times New Roman" w:cs="Times New Roman"/>
          <w:sz w:val="24"/>
          <w:szCs w:val="24"/>
        </w:rPr>
        <w:t>___</w:t>
      </w:r>
      <w:r w:rsidRPr="00D20557">
        <w:rPr>
          <w:rFonts w:ascii="Times New Roman" w:eastAsia="Calibri" w:hAnsi="Times New Roman" w:cs="Times New Roman"/>
          <w:sz w:val="24"/>
          <w:szCs w:val="24"/>
        </w:rPr>
        <w:t>___</w:t>
      </w:r>
      <w:r>
        <w:rPr>
          <w:rFonts w:ascii="Times New Roman" w:eastAsia="Calibri" w:hAnsi="Times New Roman" w:cs="Times New Roman"/>
          <w:sz w:val="24"/>
          <w:szCs w:val="24"/>
        </w:rPr>
        <w:t>_______________________________</w:t>
      </w:r>
    </w:p>
    <w:p w:rsidR="002F5C1E" w:rsidRPr="002F5C1E" w:rsidRDefault="002F5C1E" w:rsidP="002F5C1E">
      <w:pPr>
        <w:spacing w:after="0" w:line="240" w:lineRule="auto"/>
        <w:rPr>
          <w:rFonts w:ascii="Times New Roman" w:eastAsia="Calibri" w:hAnsi="Times New Roman" w:cs="Times New Roman"/>
          <w:sz w:val="16"/>
          <w:szCs w:val="16"/>
        </w:rPr>
      </w:pPr>
    </w:p>
    <w:p w:rsidR="007A0332" w:rsidRPr="00435C6F" w:rsidRDefault="007A0332" w:rsidP="002F5C1E">
      <w:pPr>
        <w:spacing w:after="0" w:line="240" w:lineRule="auto"/>
        <w:rPr>
          <w:rFonts w:ascii="Times New Roman" w:eastAsia="Calibri" w:hAnsi="Times New Roman" w:cs="Times New Roman"/>
          <w:sz w:val="20"/>
          <w:szCs w:val="20"/>
        </w:rPr>
      </w:pPr>
      <w:r w:rsidRPr="00435C6F">
        <w:rPr>
          <w:rFonts w:ascii="Times New Roman" w:eastAsia="Calibri" w:hAnsi="Times New Roman" w:cs="Times New Roman"/>
          <w:sz w:val="20"/>
          <w:szCs w:val="20"/>
        </w:rPr>
        <w:t>GL2: Org: ________________________________________________________________________</w:t>
      </w:r>
      <w:r w:rsidR="002F5C1E" w:rsidRPr="00435C6F">
        <w:rPr>
          <w:rFonts w:ascii="Times New Roman" w:eastAsia="Calibri" w:hAnsi="Times New Roman" w:cs="Times New Roman"/>
          <w:sz w:val="20"/>
          <w:szCs w:val="20"/>
        </w:rPr>
        <w:t>_______________</w:t>
      </w:r>
    </w:p>
    <w:p w:rsidR="002F5C1E" w:rsidRPr="00D20557" w:rsidRDefault="002F5C1E" w:rsidP="002F5C1E">
      <w:pPr>
        <w:spacing w:after="0" w:line="240" w:lineRule="auto"/>
        <w:rPr>
          <w:rFonts w:ascii="Times New Roman" w:eastAsia="Calibri" w:hAnsi="Times New Roman" w:cs="Times New Roman"/>
          <w:sz w:val="24"/>
          <w:szCs w:val="24"/>
        </w:rPr>
      </w:pPr>
      <w:r w:rsidRPr="00D20557">
        <w:rPr>
          <w:rFonts w:ascii="Times New Roman" w:eastAsia="Calibri" w:hAnsi="Times New Roman" w:cs="Times New Roman"/>
          <w:sz w:val="24"/>
          <w:szCs w:val="24"/>
        </w:rPr>
        <w:t>___________________________________________</w:t>
      </w:r>
      <w:r>
        <w:rPr>
          <w:rFonts w:ascii="Times New Roman" w:eastAsia="Calibri" w:hAnsi="Times New Roman" w:cs="Times New Roman"/>
          <w:sz w:val="24"/>
          <w:szCs w:val="24"/>
        </w:rPr>
        <w:t>___</w:t>
      </w:r>
      <w:r w:rsidRPr="00D20557">
        <w:rPr>
          <w:rFonts w:ascii="Times New Roman" w:eastAsia="Calibri" w:hAnsi="Times New Roman" w:cs="Times New Roman"/>
          <w:sz w:val="24"/>
          <w:szCs w:val="24"/>
        </w:rPr>
        <w:t>___</w:t>
      </w:r>
      <w:r>
        <w:rPr>
          <w:rFonts w:ascii="Times New Roman" w:eastAsia="Calibri" w:hAnsi="Times New Roman" w:cs="Times New Roman"/>
          <w:sz w:val="24"/>
          <w:szCs w:val="24"/>
        </w:rPr>
        <w:t>_______________________________</w:t>
      </w:r>
    </w:p>
    <w:p w:rsidR="002F5C1E" w:rsidRPr="002F5C1E" w:rsidRDefault="002F5C1E" w:rsidP="002F5C1E">
      <w:pPr>
        <w:spacing w:after="0" w:line="240" w:lineRule="auto"/>
        <w:rPr>
          <w:rFonts w:ascii="Times New Roman" w:eastAsia="Calibri" w:hAnsi="Times New Roman" w:cs="Times New Roman"/>
          <w:sz w:val="16"/>
          <w:szCs w:val="16"/>
        </w:rPr>
      </w:pPr>
    </w:p>
    <w:p w:rsidR="007A0332" w:rsidRPr="00435C6F" w:rsidRDefault="007A0332" w:rsidP="002F5C1E">
      <w:pPr>
        <w:spacing w:after="0" w:line="240" w:lineRule="auto"/>
        <w:rPr>
          <w:rFonts w:ascii="Times New Roman" w:eastAsia="Calibri" w:hAnsi="Times New Roman" w:cs="Times New Roman"/>
          <w:sz w:val="20"/>
          <w:szCs w:val="20"/>
        </w:rPr>
      </w:pPr>
      <w:r w:rsidRPr="00435C6F">
        <w:rPr>
          <w:rFonts w:ascii="Times New Roman" w:eastAsia="Calibri" w:hAnsi="Times New Roman" w:cs="Times New Roman"/>
          <w:sz w:val="20"/>
          <w:szCs w:val="20"/>
        </w:rPr>
        <w:t xml:space="preserve">GL3: Account: </w:t>
      </w:r>
      <w:r w:rsidRPr="00435C6F">
        <w:rPr>
          <w:rFonts w:ascii="Times New Roman" w:eastAsia="Calibri" w:hAnsi="Times New Roman" w:cs="Times New Roman"/>
          <w:sz w:val="20"/>
          <w:szCs w:val="20"/>
          <w:u w:val="single"/>
        </w:rPr>
        <w:t xml:space="preserve">Unrestricted - access to all expense accounts                                                            </w:t>
      </w:r>
      <w:r w:rsidR="002F5C1E">
        <w:rPr>
          <w:rFonts w:ascii="Times New Roman" w:eastAsia="Calibri" w:hAnsi="Times New Roman" w:cs="Times New Roman"/>
          <w:sz w:val="20"/>
          <w:szCs w:val="20"/>
          <w:u w:val="single"/>
        </w:rPr>
        <w:t xml:space="preserve">                               </w:t>
      </w:r>
      <w:r w:rsidRPr="00435C6F">
        <w:rPr>
          <w:rFonts w:ascii="Times New Roman" w:eastAsia="Calibri" w:hAnsi="Times New Roman" w:cs="Times New Roman"/>
          <w:sz w:val="20"/>
          <w:szCs w:val="20"/>
          <w:u w:val="single"/>
        </w:rPr>
        <w:t xml:space="preserve">      .</w:t>
      </w:r>
    </w:p>
    <w:p w:rsidR="007A0332" w:rsidRPr="00435C6F" w:rsidRDefault="007A0332" w:rsidP="007A0332">
      <w:pPr>
        <w:spacing w:after="0" w:line="360" w:lineRule="auto"/>
        <w:rPr>
          <w:rFonts w:ascii="Times New Roman" w:eastAsia="Calibri" w:hAnsi="Times New Roman" w:cs="Times New Roman"/>
          <w:sz w:val="20"/>
          <w:szCs w:val="20"/>
        </w:rPr>
      </w:pPr>
      <w:r w:rsidRPr="00435C6F">
        <w:rPr>
          <w:rFonts w:ascii="Times New Roman" w:eastAsia="Calibri" w:hAnsi="Times New Roman" w:cs="Times New Roman"/>
          <w:sz w:val="20"/>
          <w:szCs w:val="20"/>
        </w:rPr>
        <w:t>GL4: Program:</w:t>
      </w:r>
    </w:p>
    <w:p w:rsidR="007A0332" w:rsidRPr="00435C6F" w:rsidRDefault="007A0332" w:rsidP="007A0332">
      <w:pPr>
        <w:spacing w:after="0" w:line="240" w:lineRule="auto"/>
        <w:rPr>
          <w:rFonts w:ascii="Times New Roman" w:eastAsia="Calibri" w:hAnsi="Times New Roman" w:cs="Times New Roman"/>
          <w:sz w:val="20"/>
          <w:szCs w:val="20"/>
        </w:rPr>
        <w:sectPr w:rsidR="007A0332" w:rsidRPr="00435C6F" w:rsidSect="00846301">
          <w:headerReference w:type="even" r:id="rId10"/>
          <w:headerReference w:type="default" r:id="rId11"/>
          <w:footerReference w:type="even" r:id="rId12"/>
          <w:footerReference w:type="default" r:id="rId13"/>
          <w:headerReference w:type="first" r:id="rId14"/>
          <w:type w:val="continuous"/>
          <w:pgSz w:w="12240" w:h="15840" w:code="1"/>
          <w:pgMar w:top="1872" w:right="1440" w:bottom="1152" w:left="1008" w:header="720" w:footer="720" w:gutter="0"/>
          <w:cols w:space="720"/>
          <w:titlePg/>
          <w:docGrid w:linePitch="360"/>
        </w:sectPr>
      </w:pPr>
    </w:p>
    <w:p w:rsidR="007A0332" w:rsidRPr="00435C6F" w:rsidRDefault="007A0332" w:rsidP="007A0332">
      <w:pPr>
        <w:spacing w:after="0" w:line="240" w:lineRule="auto"/>
        <w:ind w:left="576"/>
        <w:rPr>
          <w:rFonts w:ascii="Times New Roman" w:eastAsia="Calibri" w:hAnsi="Times New Roman" w:cs="Times New Roman"/>
          <w:sz w:val="20"/>
          <w:szCs w:val="20"/>
        </w:rPr>
      </w:pPr>
      <w:r w:rsidRPr="00435C6F">
        <w:rPr>
          <w:rFonts w:ascii="Times New Roman" w:eastAsia="Calibri" w:hAnsi="Times New Roman" w:cs="Times New Roman"/>
          <w:sz w:val="20"/>
          <w:szCs w:val="20"/>
        </w:rPr>
        <w:lastRenderedPageBreak/>
        <w:t xml:space="preserve">11 </w:t>
      </w:r>
      <w:proofErr w:type="gramStart"/>
      <w:r w:rsidRPr="00435C6F">
        <w:rPr>
          <w:rFonts w:ascii="Times New Roman" w:eastAsia="Calibri" w:hAnsi="Times New Roman" w:cs="Times New Roman"/>
          <w:sz w:val="20"/>
          <w:szCs w:val="20"/>
        </w:rPr>
        <w:t>Instruction</w:t>
      </w:r>
      <w:proofErr w:type="gramEnd"/>
    </w:p>
    <w:p w:rsidR="007A0332" w:rsidRPr="00435C6F" w:rsidRDefault="007A0332" w:rsidP="007A0332">
      <w:pPr>
        <w:spacing w:after="0" w:line="240" w:lineRule="auto"/>
        <w:ind w:left="576"/>
        <w:rPr>
          <w:rFonts w:ascii="Times New Roman" w:eastAsia="Calibri" w:hAnsi="Times New Roman" w:cs="Times New Roman"/>
          <w:sz w:val="20"/>
          <w:szCs w:val="20"/>
        </w:rPr>
      </w:pPr>
      <w:r w:rsidRPr="00435C6F">
        <w:rPr>
          <w:rFonts w:ascii="Times New Roman" w:eastAsia="Calibri" w:hAnsi="Times New Roman" w:cs="Times New Roman"/>
          <w:sz w:val="20"/>
          <w:szCs w:val="20"/>
        </w:rPr>
        <w:t xml:space="preserve">21 Academic </w:t>
      </w:r>
      <w:proofErr w:type="gramStart"/>
      <w:r w:rsidRPr="00435C6F">
        <w:rPr>
          <w:rFonts w:ascii="Times New Roman" w:eastAsia="Calibri" w:hAnsi="Times New Roman" w:cs="Times New Roman"/>
          <w:sz w:val="20"/>
          <w:szCs w:val="20"/>
        </w:rPr>
        <w:t>Support</w:t>
      </w:r>
      <w:proofErr w:type="gramEnd"/>
    </w:p>
    <w:p w:rsidR="007A0332" w:rsidRPr="00435C6F" w:rsidRDefault="007A0332" w:rsidP="007A0332">
      <w:pPr>
        <w:spacing w:after="0" w:line="240" w:lineRule="auto"/>
        <w:ind w:left="576"/>
        <w:rPr>
          <w:rFonts w:ascii="Times New Roman" w:eastAsia="Calibri" w:hAnsi="Times New Roman" w:cs="Times New Roman"/>
          <w:sz w:val="20"/>
          <w:szCs w:val="20"/>
        </w:rPr>
      </w:pPr>
      <w:r w:rsidRPr="00435C6F">
        <w:rPr>
          <w:rFonts w:ascii="Times New Roman" w:eastAsia="Calibri" w:hAnsi="Times New Roman" w:cs="Times New Roman"/>
          <w:sz w:val="20"/>
          <w:szCs w:val="20"/>
        </w:rPr>
        <w:t>31 Student Services</w:t>
      </w:r>
    </w:p>
    <w:p w:rsidR="007A0332" w:rsidRPr="00435C6F" w:rsidRDefault="007A0332" w:rsidP="007A0332">
      <w:pPr>
        <w:spacing w:after="0" w:line="240" w:lineRule="auto"/>
        <w:ind w:left="576"/>
        <w:rPr>
          <w:rFonts w:ascii="Times New Roman" w:eastAsia="Calibri" w:hAnsi="Times New Roman" w:cs="Times New Roman"/>
          <w:sz w:val="20"/>
          <w:szCs w:val="20"/>
        </w:rPr>
      </w:pPr>
      <w:r w:rsidRPr="00435C6F">
        <w:rPr>
          <w:rFonts w:ascii="Times New Roman" w:eastAsia="Calibri" w:hAnsi="Times New Roman" w:cs="Times New Roman"/>
          <w:sz w:val="20"/>
          <w:szCs w:val="20"/>
        </w:rPr>
        <w:t xml:space="preserve">41 Institutional </w:t>
      </w:r>
      <w:proofErr w:type="gramStart"/>
      <w:r w:rsidRPr="00435C6F">
        <w:rPr>
          <w:rFonts w:ascii="Times New Roman" w:eastAsia="Calibri" w:hAnsi="Times New Roman" w:cs="Times New Roman"/>
          <w:sz w:val="20"/>
          <w:szCs w:val="20"/>
        </w:rPr>
        <w:t>Support</w:t>
      </w:r>
      <w:proofErr w:type="gramEnd"/>
    </w:p>
    <w:p w:rsidR="007A0332" w:rsidRPr="00435C6F" w:rsidRDefault="007A0332" w:rsidP="007A0332">
      <w:pPr>
        <w:spacing w:after="0" w:line="240" w:lineRule="auto"/>
        <w:ind w:left="576"/>
        <w:rPr>
          <w:rFonts w:ascii="Times New Roman" w:eastAsia="Calibri" w:hAnsi="Times New Roman" w:cs="Times New Roman"/>
          <w:sz w:val="20"/>
          <w:szCs w:val="20"/>
        </w:rPr>
      </w:pPr>
      <w:r w:rsidRPr="00435C6F">
        <w:rPr>
          <w:rFonts w:ascii="Times New Roman" w:eastAsia="Calibri" w:hAnsi="Times New Roman" w:cs="Times New Roman"/>
          <w:sz w:val="20"/>
          <w:szCs w:val="20"/>
        </w:rPr>
        <w:lastRenderedPageBreak/>
        <w:t>42 Fundraising Activities</w:t>
      </w:r>
    </w:p>
    <w:p w:rsidR="007A0332" w:rsidRPr="00435C6F" w:rsidRDefault="007A0332" w:rsidP="007A0332">
      <w:pPr>
        <w:spacing w:after="0" w:line="240" w:lineRule="auto"/>
        <w:ind w:left="576"/>
        <w:rPr>
          <w:rFonts w:ascii="Times New Roman" w:eastAsia="Calibri" w:hAnsi="Times New Roman" w:cs="Times New Roman"/>
          <w:sz w:val="20"/>
          <w:szCs w:val="20"/>
        </w:rPr>
      </w:pPr>
      <w:r w:rsidRPr="00435C6F">
        <w:rPr>
          <w:rFonts w:ascii="Times New Roman" w:eastAsia="Calibri" w:hAnsi="Times New Roman" w:cs="Times New Roman"/>
          <w:sz w:val="20"/>
          <w:szCs w:val="20"/>
        </w:rPr>
        <w:t xml:space="preserve">51 Physical </w:t>
      </w:r>
      <w:proofErr w:type="gramStart"/>
      <w:r w:rsidRPr="00435C6F">
        <w:rPr>
          <w:rFonts w:ascii="Times New Roman" w:eastAsia="Calibri" w:hAnsi="Times New Roman" w:cs="Times New Roman"/>
          <w:sz w:val="20"/>
          <w:szCs w:val="20"/>
        </w:rPr>
        <w:t>Plant</w:t>
      </w:r>
      <w:proofErr w:type="gramEnd"/>
    </w:p>
    <w:p w:rsidR="007A0332" w:rsidRPr="00435C6F" w:rsidRDefault="007A0332" w:rsidP="007A0332">
      <w:pPr>
        <w:spacing w:after="0" w:line="240" w:lineRule="auto"/>
        <w:ind w:left="576"/>
        <w:rPr>
          <w:rFonts w:ascii="Times New Roman" w:eastAsia="Calibri" w:hAnsi="Times New Roman" w:cs="Times New Roman"/>
          <w:sz w:val="20"/>
          <w:szCs w:val="20"/>
        </w:rPr>
      </w:pPr>
      <w:r w:rsidRPr="00435C6F">
        <w:rPr>
          <w:rFonts w:ascii="Times New Roman" w:eastAsia="Calibri" w:hAnsi="Times New Roman" w:cs="Times New Roman"/>
          <w:sz w:val="20"/>
          <w:szCs w:val="20"/>
        </w:rPr>
        <w:t>61 Student Aid</w:t>
      </w:r>
    </w:p>
    <w:p w:rsidR="007A0332" w:rsidRPr="00435C6F" w:rsidRDefault="007A0332" w:rsidP="007A0332">
      <w:pPr>
        <w:spacing w:after="0" w:line="240" w:lineRule="auto"/>
        <w:ind w:left="576"/>
        <w:rPr>
          <w:rFonts w:ascii="Times New Roman" w:eastAsia="Calibri" w:hAnsi="Times New Roman" w:cs="Times New Roman"/>
          <w:sz w:val="20"/>
          <w:szCs w:val="20"/>
        </w:rPr>
      </w:pPr>
      <w:r w:rsidRPr="00435C6F">
        <w:rPr>
          <w:rFonts w:ascii="Times New Roman" w:eastAsia="Calibri" w:hAnsi="Times New Roman" w:cs="Times New Roman"/>
          <w:sz w:val="20"/>
          <w:szCs w:val="20"/>
        </w:rPr>
        <w:t>71 Auxiliary Activities</w:t>
      </w:r>
    </w:p>
    <w:p w:rsidR="007A0332" w:rsidRPr="00435C6F" w:rsidRDefault="007A0332" w:rsidP="007A0332">
      <w:pPr>
        <w:spacing w:after="0" w:line="240" w:lineRule="auto"/>
        <w:ind w:left="576"/>
        <w:rPr>
          <w:rFonts w:ascii="Times New Roman" w:eastAsia="Calibri" w:hAnsi="Times New Roman" w:cs="Times New Roman"/>
          <w:sz w:val="20"/>
          <w:szCs w:val="20"/>
        </w:rPr>
      </w:pPr>
      <w:proofErr w:type="gramStart"/>
      <w:r w:rsidRPr="00435C6F">
        <w:rPr>
          <w:rFonts w:ascii="Times New Roman" w:eastAsia="Calibri" w:hAnsi="Times New Roman" w:cs="Times New Roman"/>
          <w:sz w:val="20"/>
          <w:szCs w:val="20"/>
        </w:rPr>
        <w:lastRenderedPageBreak/>
        <w:t>81 Public Service</w:t>
      </w:r>
      <w:proofErr w:type="gramEnd"/>
    </w:p>
    <w:p w:rsidR="007A0332" w:rsidRPr="00435C6F" w:rsidRDefault="007A0332" w:rsidP="007A0332">
      <w:pPr>
        <w:spacing w:after="0" w:line="240" w:lineRule="auto"/>
        <w:ind w:left="576"/>
        <w:rPr>
          <w:rFonts w:ascii="Times New Roman" w:eastAsia="Calibri" w:hAnsi="Times New Roman" w:cs="Times New Roman"/>
          <w:sz w:val="20"/>
          <w:szCs w:val="20"/>
        </w:rPr>
      </w:pPr>
      <w:r w:rsidRPr="00435C6F">
        <w:rPr>
          <w:rFonts w:ascii="Times New Roman" w:eastAsia="Calibri" w:hAnsi="Times New Roman" w:cs="Times New Roman"/>
          <w:sz w:val="20"/>
          <w:szCs w:val="20"/>
        </w:rPr>
        <w:t>92 Projects</w:t>
      </w:r>
    </w:p>
    <w:p w:rsidR="007A0332" w:rsidRPr="00435C6F" w:rsidRDefault="007A0332" w:rsidP="007A0332">
      <w:pPr>
        <w:spacing w:after="0" w:line="240" w:lineRule="auto"/>
        <w:rPr>
          <w:rFonts w:ascii="Times New Roman" w:eastAsia="Calibri" w:hAnsi="Times New Roman" w:cs="Times New Roman"/>
          <w:sz w:val="20"/>
          <w:szCs w:val="20"/>
        </w:rPr>
        <w:sectPr w:rsidR="007A0332" w:rsidRPr="00435C6F" w:rsidSect="00DC3BE7">
          <w:type w:val="continuous"/>
          <w:pgSz w:w="12240" w:h="15840" w:code="1"/>
          <w:pgMar w:top="1872" w:right="1440" w:bottom="1152" w:left="1008" w:header="720" w:footer="720" w:gutter="0"/>
          <w:cols w:num="3" w:space="720"/>
          <w:titlePg/>
          <w:docGrid w:linePitch="360"/>
        </w:sectPr>
      </w:pPr>
    </w:p>
    <w:p w:rsidR="007A0332" w:rsidRPr="00D20557" w:rsidRDefault="007A0332" w:rsidP="007A0332">
      <w:pPr>
        <w:spacing w:after="0" w:line="240" w:lineRule="auto"/>
        <w:rPr>
          <w:rFonts w:ascii="Times New Roman" w:eastAsia="Calibri" w:hAnsi="Times New Roman" w:cs="Times New Roman"/>
          <w:sz w:val="24"/>
          <w:szCs w:val="24"/>
        </w:rPr>
      </w:pPr>
    </w:p>
    <w:p w:rsidR="007A0332" w:rsidRPr="00F8522A" w:rsidRDefault="007A0332" w:rsidP="007A0332">
      <w:pPr>
        <w:spacing w:after="0" w:line="240" w:lineRule="auto"/>
        <w:rPr>
          <w:rFonts w:ascii="Times New Roman" w:eastAsia="Times New Roman" w:hAnsi="Times New Roman" w:cs="Times New Roman"/>
          <w:noProof/>
          <w:sz w:val="20"/>
          <w:szCs w:val="20"/>
        </w:rPr>
      </w:pPr>
      <w:r w:rsidRPr="00F8522A">
        <w:rPr>
          <w:rFonts w:ascii="Times New Roman" w:eastAsia="Times New Roman" w:hAnsi="Times New Roman" w:cs="Times New Roman"/>
          <w:noProof/>
          <w:sz w:val="20"/>
          <w:szCs w:val="20"/>
        </w:rPr>
        <w:t>_________________________________________</w:t>
      </w:r>
      <w:r w:rsidR="002F5C1E">
        <w:rPr>
          <w:rFonts w:ascii="Times New Roman" w:eastAsia="Times New Roman" w:hAnsi="Times New Roman" w:cs="Times New Roman"/>
          <w:noProof/>
          <w:sz w:val="20"/>
          <w:szCs w:val="20"/>
        </w:rPr>
        <w:t>_____________</w:t>
      </w:r>
      <w:r w:rsidRPr="00F8522A">
        <w:rPr>
          <w:rFonts w:ascii="Times New Roman" w:eastAsia="Times New Roman" w:hAnsi="Times New Roman" w:cs="Times New Roman"/>
          <w:noProof/>
          <w:sz w:val="20"/>
          <w:szCs w:val="20"/>
        </w:rPr>
        <w:t xml:space="preserve">_________________   </w:t>
      </w:r>
      <w:r w:rsidR="008D76BC">
        <w:rPr>
          <w:rFonts w:ascii="Times New Roman" w:eastAsia="Times New Roman" w:hAnsi="Times New Roman" w:cs="Times New Roman"/>
          <w:noProof/>
          <w:sz w:val="20"/>
          <w:szCs w:val="20"/>
        </w:rPr>
        <w:t xml:space="preserve"> </w:t>
      </w:r>
      <w:r w:rsidRPr="00F8522A">
        <w:rPr>
          <w:rFonts w:ascii="Times New Roman" w:eastAsia="Times New Roman" w:hAnsi="Times New Roman" w:cs="Times New Roman"/>
          <w:noProof/>
          <w:sz w:val="20"/>
          <w:szCs w:val="20"/>
        </w:rPr>
        <w:t>______________________</w:t>
      </w:r>
    </w:p>
    <w:p w:rsidR="007A0332" w:rsidRPr="00F8522A" w:rsidRDefault="007A0332" w:rsidP="007A0332">
      <w:pPr>
        <w:spacing w:after="0" w:line="240" w:lineRule="auto"/>
        <w:rPr>
          <w:rFonts w:ascii="Times New Roman" w:eastAsia="Times New Roman" w:hAnsi="Times New Roman" w:cs="Times New Roman"/>
          <w:noProof/>
          <w:sz w:val="20"/>
          <w:szCs w:val="20"/>
        </w:rPr>
      </w:pPr>
      <w:r w:rsidRPr="00F8522A">
        <w:rPr>
          <w:rFonts w:ascii="Times New Roman" w:eastAsia="Times New Roman" w:hAnsi="Times New Roman" w:cs="Times New Roman"/>
          <w:noProof/>
          <w:sz w:val="20"/>
          <w:szCs w:val="20"/>
        </w:rPr>
        <w:t>Cardholder Signature</w:t>
      </w:r>
      <w:r w:rsidRPr="00F8522A">
        <w:rPr>
          <w:rFonts w:ascii="Times New Roman" w:eastAsia="Times New Roman" w:hAnsi="Times New Roman" w:cs="Times New Roman"/>
          <w:noProof/>
          <w:sz w:val="20"/>
          <w:szCs w:val="20"/>
        </w:rPr>
        <w:tab/>
      </w:r>
      <w:r w:rsidRPr="00F8522A">
        <w:rPr>
          <w:rFonts w:ascii="Times New Roman" w:eastAsia="Times New Roman" w:hAnsi="Times New Roman" w:cs="Times New Roman"/>
          <w:noProof/>
          <w:sz w:val="20"/>
          <w:szCs w:val="20"/>
        </w:rPr>
        <w:tab/>
      </w:r>
      <w:r w:rsidRPr="00F8522A">
        <w:rPr>
          <w:rFonts w:ascii="Times New Roman" w:eastAsia="Times New Roman" w:hAnsi="Times New Roman" w:cs="Times New Roman"/>
          <w:noProof/>
          <w:sz w:val="20"/>
          <w:szCs w:val="20"/>
        </w:rPr>
        <w:tab/>
      </w:r>
      <w:r w:rsidRPr="00F8522A">
        <w:rPr>
          <w:rFonts w:ascii="Times New Roman" w:eastAsia="Times New Roman" w:hAnsi="Times New Roman" w:cs="Times New Roman"/>
          <w:noProof/>
          <w:sz w:val="20"/>
          <w:szCs w:val="20"/>
        </w:rPr>
        <w:tab/>
      </w:r>
      <w:r w:rsidRPr="00F8522A">
        <w:rPr>
          <w:rFonts w:ascii="Times New Roman" w:eastAsia="Times New Roman" w:hAnsi="Times New Roman" w:cs="Times New Roman"/>
          <w:noProof/>
          <w:sz w:val="20"/>
          <w:szCs w:val="20"/>
        </w:rPr>
        <w:tab/>
      </w:r>
      <w:r w:rsidRPr="00F8522A">
        <w:rPr>
          <w:rFonts w:ascii="Times New Roman" w:eastAsia="Times New Roman" w:hAnsi="Times New Roman" w:cs="Times New Roman"/>
          <w:noProof/>
          <w:sz w:val="20"/>
          <w:szCs w:val="20"/>
        </w:rPr>
        <w:tab/>
      </w:r>
      <w:r w:rsidRPr="00F8522A">
        <w:rPr>
          <w:rFonts w:ascii="Times New Roman" w:eastAsia="Times New Roman" w:hAnsi="Times New Roman" w:cs="Times New Roman"/>
          <w:noProof/>
          <w:sz w:val="20"/>
          <w:szCs w:val="20"/>
        </w:rPr>
        <w:tab/>
      </w:r>
      <w:r w:rsidRPr="00F8522A">
        <w:rPr>
          <w:rFonts w:ascii="Times New Roman" w:eastAsia="Times New Roman" w:hAnsi="Times New Roman" w:cs="Times New Roman"/>
          <w:noProof/>
          <w:sz w:val="20"/>
          <w:szCs w:val="20"/>
        </w:rPr>
        <w:tab/>
      </w:r>
      <w:r w:rsidR="002F5C1E">
        <w:rPr>
          <w:rFonts w:ascii="Times New Roman" w:eastAsia="Times New Roman" w:hAnsi="Times New Roman" w:cs="Times New Roman"/>
          <w:noProof/>
          <w:sz w:val="20"/>
          <w:szCs w:val="20"/>
        </w:rPr>
        <w:t xml:space="preserve">  </w:t>
      </w:r>
      <w:r w:rsidR="008D76BC">
        <w:rPr>
          <w:rFonts w:ascii="Times New Roman" w:eastAsia="Times New Roman" w:hAnsi="Times New Roman" w:cs="Times New Roman"/>
          <w:noProof/>
          <w:sz w:val="20"/>
          <w:szCs w:val="20"/>
        </w:rPr>
        <w:t xml:space="preserve"> </w:t>
      </w:r>
      <w:r w:rsidRPr="00F8522A">
        <w:rPr>
          <w:rFonts w:ascii="Times New Roman" w:eastAsia="Times New Roman" w:hAnsi="Times New Roman" w:cs="Times New Roman"/>
          <w:noProof/>
          <w:sz w:val="20"/>
          <w:szCs w:val="20"/>
        </w:rPr>
        <w:t>Date</w:t>
      </w:r>
      <w:r w:rsidRPr="00F8522A">
        <w:rPr>
          <w:rFonts w:ascii="Times New Roman" w:eastAsia="Times New Roman" w:hAnsi="Times New Roman" w:cs="Times New Roman"/>
          <w:noProof/>
          <w:sz w:val="20"/>
          <w:szCs w:val="20"/>
        </w:rPr>
        <w:tab/>
      </w:r>
    </w:p>
    <w:p w:rsidR="007A0332" w:rsidRPr="00F8522A" w:rsidRDefault="007A0332" w:rsidP="007A0332">
      <w:pPr>
        <w:spacing w:after="0" w:line="240" w:lineRule="auto"/>
        <w:rPr>
          <w:rFonts w:ascii="Times New Roman" w:eastAsia="Times New Roman" w:hAnsi="Times New Roman" w:cs="Times New Roman"/>
          <w:noProof/>
          <w:sz w:val="20"/>
          <w:szCs w:val="20"/>
        </w:rPr>
      </w:pPr>
    </w:p>
    <w:p w:rsidR="007A0332" w:rsidRPr="00F8522A" w:rsidRDefault="002F5C1E" w:rsidP="007A0332">
      <w:pPr>
        <w:spacing w:after="0" w:line="240" w:lineRule="auto"/>
        <w:rPr>
          <w:rFonts w:ascii="Times New Roman" w:eastAsia="Times New Roman" w:hAnsi="Times New Roman" w:cs="Times New Roman"/>
          <w:noProof/>
          <w:sz w:val="20"/>
          <w:szCs w:val="20"/>
        </w:rPr>
      </w:pPr>
      <w:r w:rsidRPr="00F8522A">
        <w:rPr>
          <w:rFonts w:ascii="Times New Roman" w:eastAsia="Times New Roman" w:hAnsi="Times New Roman" w:cs="Times New Roman"/>
          <w:noProof/>
          <w:sz w:val="20"/>
          <w:szCs w:val="20"/>
        </w:rPr>
        <w:t>_________________________________________</w:t>
      </w:r>
      <w:r>
        <w:rPr>
          <w:rFonts w:ascii="Times New Roman" w:eastAsia="Times New Roman" w:hAnsi="Times New Roman" w:cs="Times New Roman"/>
          <w:noProof/>
          <w:sz w:val="20"/>
          <w:szCs w:val="20"/>
        </w:rPr>
        <w:t>_____________</w:t>
      </w:r>
      <w:r w:rsidRPr="00F8522A">
        <w:rPr>
          <w:rFonts w:ascii="Times New Roman" w:eastAsia="Times New Roman" w:hAnsi="Times New Roman" w:cs="Times New Roman"/>
          <w:noProof/>
          <w:sz w:val="20"/>
          <w:szCs w:val="20"/>
        </w:rPr>
        <w:t xml:space="preserve">_________________ </w:t>
      </w:r>
      <w:r w:rsidR="007A0332" w:rsidRPr="00F8522A">
        <w:rPr>
          <w:rFonts w:ascii="Times New Roman" w:eastAsia="Times New Roman" w:hAnsi="Times New Roman" w:cs="Times New Roman"/>
          <w:noProof/>
          <w:sz w:val="20"/>
          <w:szCs w:val="20"/>
        </w:rPr>
        <w:t xml:space="preserve">   ______________________</w:t>
      </w:r>
    </w:p>
    <w:p w:rsidR="00435C6F" w:rsidRPr="00F8522A" w:rsidRDefault="007A0332" w:rsidP="007A0332">
      <w:pPr>
        <w:spacing w:after="0" w:line="240" w:lineRule="auto"/>
        <w:rPr>
          <w:rFonts w:ascii="Times New Roman" w:eastAsia="Times New Roman" w:hAnsi="Times New Roman" w:cs="Times New Roman"/>
          <w:noProof/>
          <w:sz w:val="20"/>
          <w:szCs w:val="20"/>
        </w:rPr>
      </w:pPr>
      <w:r w:rsidRPr="00F8522A">
        <w:rPr>
          <w:rFonts w:ascii="Times New Roman" w:eastAsia="Times New Roman" w:hAnsi="Times New Roman" w:cs="Times New Roman"/>
          <w:noProof/>
          <w:sz w:val="20"/>
          <w:szCs w:val="20"/>
        </w:rPr>
        <w:t>Budget Manager (for each Org) Signature</w:t>
      </w:r>
      <w:r w:rsidRPr="00F8522A">
        <w:rPr>
          <w:rFonts w:ascii="Times New Roman" w:eastAsia="Times New Roman" w:hAnsi="Times New Roman" w:cs="Times New Roman"/>
          <w:noProof/>
          <w:sz w:val="20"/>
          <w:szCs w:val="20"/>
        </w:rPr>
        <w:tab/>
      </w:r>
      <w:r w:rsidRPr="00F8522A">
        <w:rPr>
          <w:rFonts w:ascii="Times New Roman" w:eastAsia="Times New Roman" w:hAnsi="Times New Roman" w:cs="Times New Roman"/>
          <w:noProof/>
          <w:sz w:val="20"/>
          <w:szCs w:val="20"/>
        </w:rPr>
        <w:tab/>
      </w:r>
      <w:r w:rsidRPr="00F8522A">
        <w:rPr>
          <w:rFonts w:ascii="Times New Roman" w:eastAsia="Times New Roman" w:hAnsi="Times New Roman" w:cs="Times New Roman"/>
          <w:noProof/>
          <w:sz w:val="20"/>
          <w:szCs w:val="20"/>
        </w:rPr>
        <w:tab/>
      </w:r>
      <w:r w:rsidRPr="00F8522A">
        <w:rPr>
          <w:rFonts w:ascii="Times New Roman" w:eastAsia="Times New Roman" w:hAnsi="Times New Roman" w:cs="Times New Roman"/>
          <w:noProof/>
          <w:sz w:val="20"/>
          <w:szCs w:val="20"/>
        </w:rPr>
        <w:tab/>
      </w:r>
      <w:r w:rsidRPr="00F8522A">
        <w:rPr>
          <w:rFonts w:ascii="Times New Roman" w:eastAsia="Times New Roman" w:hAnsi="Times New Roman" w:cs="Times New Roman"/>
          <w:noProof/>
          <w:sz w:val="20"/>
          <w:szCs w:val="20"/>
        </w:rPr>
        <w:tab/>
      </w:r>
      <w:r w:rsidR="00435C6F" w:rsidRPr="00F8522A">
        <w:rPr>
          <w:rFonts w:ascii="Times New Roman" w:eastAsia="Times New Roman" w:hAnsi="Times New Roman" w:cs="Times New Roman"/>
          <w:noProof/>
          <w:sz w:val="20"/>
          <w:szCs w:val="20"/>
        </w:rPr>
        <w:tab/>
      </w:r>
      <w:r w:rsidR="002F5C1E">
        <w:rPr>
          <w:rFonts w:ascii="Times New Roman" w:eastAsia="Times New Roman" w:hAnsi="Times New Roman" w:cs="Times New Roman"/>
          <w:noProof/>
          <w:sz w:val="20"/>
          <w:szCs w:val="20"/>
        </w:rPr>
        <w:t xml:space="preserve">   </w:t>
      </w:r>
      <w:r w:rsidRPr="00F8522A">
        <w:rPr>
          <w:rFonts w:ascii="Times New Roman" w:eastAsia="Times New Roman" w:hAnsi="Times New Roman" w:cs="Times New Roman"/>
          <w:noProof/>
          <w:sz w:val="20"/>
          <w:szCs w:val="20"/>
        </w:rPr>
        <w:t>Date</w:t>
      </w:r>
      <w:r w:rsidRPr="00F8522A">
        <w:rPr>
          <w:rFonts w:ascii="Times New Roman" w:eastAsia="Times New Roman" w:hAnsi="Times New Roman" w:cs="Times New Roman"/>
          <w:noProof/>
          <w:sz w:val="20"/>
          <w:szCs w:val="20"/>
        </w:rPr>
        <w:tab/>
      </w:r>
    </w:p>
    <w:p w:rsidR="00435C6F" w:rsidRPr="00F8522A" w:rsidRDefault="00435C6F" w:rsidP="007A0332">
      <w:pPr>
        <w:spacing w:after="0" w:line="240" w:lineRule="auto"/>
        <w:rPr>
          <w:rFonts w:ascii="Times New Roman" w:eastAsia="Times New Roman" w:hAnsi="Times New Roman" w:cs="Times New Roman"/>
          <w:noProof/>
          <w:sz w:val="20"/>
          <w:szCs w:val="20"/>
        </w:rPr>
      </w:pPr>
    </w:p>
    <w:p w:rsidR="00435C6F" w:rsidRPr="00F8522A" w:rsidRDefault="002F5C1E" w:rsidP="00435C6F">
      <w:pPr>
        <w:spacing w:after="0" w:line="240" w:lineRule="auto"/>
        <w:rPr>
          <w:rFonts w:ascii="Times New Roman" w:eastAsia="Times New Roman" w:hAnsi="Times New Roman" w:cs="Times New Roman"/>
          <w:noProof/>
          <w:sz w:val="20"/>
          <w:szCs w:val="20"/>
        </w:rPr>
      </w:pPr>
      <w:r w:rsidRPr="00F8522A">
        <w:rPr>
          <w:rFonts w:ascii="Times New Roman" w:eastAsia="Times New Roman" w:hAnsi="Times New Roman" w:cs="Times New Roman"/>
          <w:noProof/>
          <w:sz w:val="20"/>
          <w:szCs w:val="20"/>
        </w:rPr>
        <w:t>_________________________________________</w:t>
      </w:r>
      <w:r>
        <w:rPr>
          <w:rFonts w:ascii="Times New Roman" w:eastAsia="Times New Roman" w:hAnsi="Times New Roman" w:cs="Times New Roman"/>
          <w:noProof/>
          <w:sz w:val="20"/>
          <w:szCs w:val="20"/>
        </w:rPr>
        <w:t>_____________</w:t>
      </w:r>
      <w:r w:rsidRPr="00F8522A">
        <w:rPr>
          <w:rFonts w:ascii="Times New Roman" w:eastAsia="Times New Roman" w:hAnsi="Times New Roman" w:cs="Times New Roman"/>
          <w:noProof/>
          <w:sz w:val="20"/>
          <w:szCs w:val="20"/>
        </w:rPr>
        <w:t xml:space="preserve">_________________ </w:t>
      </w:r>
      <w:r w:rsidR="00435C6F" w:rsidRPr="00F8522A">
        <w:rPr>
          <w:rFonts w:ascii="Times New Roman" w:eastAsia="Times New Roman" w:hAnsi="Times New Roman" w:cs="Times New Roman"/>
          <w:noProof/>
          <w:sz w:val="20"/>
          <w:szCs w:val="20"/>
        </w:rPr>
        <w:t xml:space="preserve">   ______________________</w:t>
      </w:r>
    </w:p>
    <w:p w:rsidR="007A0332" w:rsidRPr="00F8522A" w:rsidRDefault="00435C6F" w:rsidP="007A0332">
      <w:pPr>
        <w:spacing w:after="0" w:line="240" w:lineRule="auto"/>
        <w:rPr>
          <w:rFonts w:ascii="Times New Roman" w:eastAsia="Times New Roman" w:hAnsi="Times New Roman" w:cs="Times New Roman"/>
          <w:sz w:val="20"/>
          <w:szCs w:val="20"/>
        </w:rPr>
      </w:pPr>
      <w:r w:rsidRPr="00F8522A">
        <w:rPr>
          <w:rFonts w:ascii="Times New Roman" w:eastAsia="Times New Roman" w:hAnsi="Times New Roman" w:cs="Times New Roman"/>
          <w:noProof/>
          <w:sz w:val="20"/>
          <w:szCs w:val="20"/>
        </w:rPr>
        <w:t>President’s Staff (for each Org) Signature</w:t>
      </w:r>
      <w:r w:rsidRPr="00F8522A">
        <w:rPr>
          <w:rFonts w:ascii="Times New Roman" w:eastAsia="Times New Roman" w:hAnsi="Times New Roman" w:cs="Times New Roman"/>
          <w:noProof/>
          <w:sz w:val="20"/>
          <w:szCs w:val="20"/>
        </w:rPr>
        <w:tab/>
      </w:r>
      <w:r w:rsidRPr="00F8522A">
        <w:rPr>
          <w:rFonts w:ascii="Times New Roman" w:eastAsia="Times New Roman" w:hAnsi="Times New Roman" w:cs="Times New Roman"/>
          <w:noProof/>
          <w:sz w:val="20"/>
          <w:szCs w:val="20"/>
        </w:rPr>
        <w:tab/>
      </w:r>
      <w:r w:rsidRPr="00F8522A">
        <w:rPr>
          <w:rFonts w:ascii="Times New Roman" w:eastAsia="Times New Roman" w:hAnsi="Times New Roman" w:cs="Times New Roman"/>
          <w:noProof/>
          <w:sz w:val="20"/>
          <w:szCs w:val="20"/>
        </w:rPr>
        <w:tab/>
      </w:r>
      <w:r w:rsidRPr="00F8522A">
        <w:rPr>
          <w:rFonts w:ascii="Times New Roman" w:eastAsia="Times New Roman" w:hAnsi="Times New Roman" w:cs="Times New Roman"/>
          <w:noProof/>
          <w:sz w:val="20"/>
          <w:szCs w:val="20"/>
        </w:rPr>
        <w:tab/>
      </w:r>
      <w:r w:rsidRPr="00F8522A">
        <w:rPr>
          <w:rFonts w:ascii="Times New Roman" w:eastAsia="Times New Roman" w:hAnsi="Times New Roman" w:cs="Times New Roman"/>
          <w:noProof/>
          <w:sz w:val="20"/>
          <w:szCs w:val="20"/>
        </w:rPr>
        <w:tab/>
      </w:r>
      <w:r w:rsidRPr="00F8522A">
        <w:rPr>
          <w:rFonts w:ascii="Times New Roman" w:eastAsia="Times New Roman" w:hAnsi="Times New Roman" w:cs="Times New Roman"/>
          <w:noProof/>
          <w:sz w:val="20"/>
          <w:szCs w:val="20"/>
        </w:rPr>
        <w:tab/>
      </w:r>
      <w:r w:rsidR="002F5C1E">
        <w:rPr>
          <w:rFonts w:ascii="Times New Roman" w:eastAsia="Times New Roman" w:hAnsi="Times New Roman" w:cs="Times New Roman"/>
          <w:noProof/>
          <w:sz w:val="20"/>
          <w:szCs w:val="20"/>
        </w:rPr>
        <w:t xml:space="preserve">   </w:t>
      </w:r>
      <w:r w:rsidRPr="00F8522A">
        <w:rPr>
          <w:rFonts w:ascii="Times New Roman" w:eastAsia="Times New Roman" w:hAnsi="Times New Roman" w:cs="Times New Roman"/>
          <w:noProof/>
          <w:sz w:val="20"/>
          <w:szCs w:val="20"/>
        </w:rPr>
        <w:t>Date</w:t>
      </w:r>
      <w:r w:rsidR="007A0332" w:rsidRPr="00F8522A">
        <w:rPr>
          <w:rFonts w:ascii="Times New Roman" w:eastAsia="Times New Roman" w:hAnsi="Times New Roman" w:cs="Times New Roman"/>
          <w:sz w:val="20"/>
          <w:szCs w:val="20"/>
        </w:rPr>
        <w:br w:type="page"/>
      </w:r>
    </w:p>
    <w:p w:rsidR="00304D13" w:rsidRPr="000A0E5E" w:rsidRDefault="00304D13" w:rsidP="00304D1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B</w:t>
      </w:r>
      <w:r w:rsidRPr="000A0E5E">
        <w:rPr>
          <w:rFonts w:ascii="Times New Roman" w:eastAsia="Times New Roman" w:hAnsi="Times New Roman" w:cs="Times New Roman"/>
          <w:b/>
          <w:sz w:val="24"/>
          <w:szCs w:val="24"/>
        </w:rPr>
        <w:t>: CARDHOLDER AGREEMENT</w:t>
      </w:r>
    </w:p>
    <w:p w:rsidR="00304D13" w:rsidRDefault="00304D13" w:rsidP="00EF3D9A">
      <w:pPr>
        <w:tabs>
          <w:tab w:val="left" w:pos="1110"/>
          <w:tab w:val="right" w:pos="9467"/>
        </w:tabs>
        <w:spacing w:after="0" w:line="240" w:lineRule="auto"/>
        <w:ind w:left="720"/>
        <w:jc w:val="both"/>
        <w:rPr>
          <w:rFonts w:ascii="Times New Roman" w:eastAsia="Times New Roman" w:hAnsi="Times New Roman" w:cs="Times New Roman"/>
          <w:sz w:val="24"/>
          <w:szCs w:val="24"/>
        </w:rPr>
      </w:pPr>
    </w:p>
    <w:p w:rsidR="00304D13" w:rsidRPr="00EF3D9A" w:rsidRDefault="00304D13" w:rsidP="00EF3D9A">
      <w:pPr>
        <w:tabs>
          <w:tab w:val="left" w:pos="1110"/>
          <w:tab w:val="right" w:pos="9467"/>
        </w:tabs>
        <w:spacing w:after="0" w:line="240" w:lineRule="auto"/>
        <w:ind w:left="720"/>
        <w:jc w:val="both"/>
        <w:rPr>
          <w:rFonts w:ascii="Times New Roman" w:eastAsia="Times New Roman" w:hAnsi="Times New Roman" w:cs="Times New Roman"/>
          <w:sz w:val="24"/>
          <w:szCs w:val="24"/>
        </w:rPr>
      </w:pPr>
    </w:p>
    <w:p w:rsidR="00EF3D9A" w:rsidRPr="00EF3D9A" w:rsidRDefault="00EF3D9A" w:rsidP="00FA69AC">
      <w:pPr>
        <w:spacing w:after="0" w:line="240" w:lineRule="auto"/>
        <w:ind w:left="720"/>
        <w:rPr>
          <w:rFonts w:ascii="Times New Roman" w:eastAsia="Times New Roman" w:hAnsi="Times New Roman" w:cs="Times New Roman"/>
          <w:noProof/>
          <w:sz w:val="24"/>
          <w:szCs w:val="24"/>
        </w:rPr>
      </w:pPr>
      <w:r w:rsidRPr="00EF3D9A">
        <w:rPr>
          <w:rFonts w:ascii="Times New Roman" w:eastAsia="Times New Roman" w:hAnsi="Times New Roman" w:cs="Times New Roman"/>
          <w:noProof/>
          <w:sz w:val="24"/>
          <w:szCs w:val="24"/>
        </w:rPr>
        <w:t>Please read the Swarthmore College Purchasing Card (PCard) Policy</w:t>
      </w:r>
      <w:r w:rsidR="00404A6B">
        <w:rPr>
          <w:rFonts w:ascii="Times New Roman" w:eastAsia="Times New Roman" w:hAnsi="Times New Roman" w:cs="Times New Roman"/>
          <w:noProof/>
          <w:sz w:val="24"/>
          <w:szCs w:val="24"/>
        </w:rPr>
        <w:t>. A</w:t>
      </w:r>
      <w:r w:rsidRPr="00EF3D9A">
        <w:rPr>
          <w:rFonts w:ascii="Times New Roman" w:eastAsia="Times New Roman" w:hAnsi="Times New Roman" w:cs="Times New Roman"/>
          <w:noProof/>
          <w:sz w:val="24"/>
          <w:szCs w:val="24"/>
        </w:rPr>
        <w:t xml:space="preserve">cknowledge below that you understand the requirements for </w:t>
      </w:r>
      <w:r w:rsidR="005F5D36">
        <w:rPr>
          <w:rFonts w:ascii="Times New Roman" w:eastAsia="Times New Roman" w:hAnsi="Times New Roman" w:cs="Times New Roman"/>
          <w:noProof/>
          <w:sz w:val="24"/>
          <w:szCs w:val="24"/>
        </w:rPr>
        <w:t>c</w:t>
      </w:r>
      <w:r w:rsidRPr="00EF3D9A">
        <w:rPr>
          <w:rFonts w:ascii="Times New Roman" w:eastAsia="Times New Roman" w:hAnsi="Times New Roman" w:cs="Times New Roman"/>
          <w:noProof/>
          <w:sz w:val="24"/>
          <w:szCs w:val="24"/>
        </w:rPr>
        <w:t>ardholders as described and agree to accept the following terms and conditions associated with having the Swarthmore College PCard issued by Bank of America:</w:t>
      </w:r>
    </w:p>
    <w:p w:rsidR="00EF3D9A" w:rsidRPr="00EF3D9A" w:rsidRDefault="00EF3D9A" w:rsidP="00EF3D9A">
      <w:pPr>
        <w:spacing w:after="0" w:line="240" w:lineRule="auto"/>
        <w:rPr>
          <w:rFonts w:ascii="Times New Roman" w:eastAsia="Times New Roman" w:hAnsi="Times New Roman" w:cs="Times New Roman"/>
          <w:noProof/>
          <w:sz w:val="24"/>
          <w:szCs w:val="24"/>
        </w:rPr>
      </w:pPr>
    </w:p>
    <w:p w:rsidR="00EF3D9A" w:rsidRPr="00EF3D9A" w:rsidRDefault="00EF3D9A" w:rsidP="00FA69AC">
      <w:pPr>
        <w:numPr>
          <w:ilvl w:val="0"/>
          <w:numId w:val="17"/>
        </w:numPr>
        <w:tabs>
          <w:tab w:val="num" w:pos="1440"/>
        </w:tabs>
        <w:spacing w:after="0" w:line="240" w:lineRule="auto"/>
        <w:ind w:left="1440" w:hanging="540"/>
        <w:rPr>
          <w:rFonts w:ascii="Times New Roman" w:eastAsia="Times New Roman" w:hAnsi="Times New Roman" w:cs="Times New Roman"/>
          <w:noProof/>
          <w:sz w:val="24"/>
          <w:szCs w:val="24"/>
        </w:rPr>
      </w:pPr>
      <w:r w:rsidRPr="00EF3D9A">
        <w:rPr>
          <w:rFonts w:ascii="Times New Roman" w:eastAsia="Times New Roman" w:hAnsi="Times New Roman" w:cs="Times New Roman"/>
          <w:noProof/>
          <w:sz w:val="24"/>
          <w:szCs w:val="24"/>
        </w:rPr>
        <w:t>As described in the PCard Policy, the card must only be used for College business expenses.</w:t>
      </w:r>
    </w:p>
    <w:p w:rsidR="00EF3D9A" w:rsidRPr="00EF3D9A" w:rsidRDefault="00EF3D9A" w:rsidP="00FA69AC">
      <w:pPr>
        <w:tabs>
          <w:tab w:val="num" w:pos="1440"/>
        </w:tabs>
        <w:spacing w:after="0" w:line="240" w:lineRule="auto"/>
        <w:ind w:left="1440" w:hanging="540"/>
        <w:rPr>
          <w:rFonts w:ascii="Times New Roman" w:eastAsia="Times New Roman" w:hAnsi="Times New Roman" w:cs="Times New Roman"/>
          <w:noProof/>
          <w:sz w:val="24"/>
          <w:szCs w:val="24"/>
        </w:rPr>
      </w:pPr>
    </w:p>
    <w:p w:rsidR="00EF3D9A" w:rsidRPr="00EF3D9A" w:rsidRDefault="00EF3D9A" w:rsidP="00FA69AC">
      <w:pPr>
        <w:numPr>
          <w:ilvl w:val="0"/>
          <w:numId w:val="17"/>
        </w:numPr>
        <w:tabs>
          <w:tab w:val="num" w:pos="1440"/>
        </w:tabs>
        <w:spacing w:after="0" w:line="240" w:lineRule="auto"/>
        <w:ind w:left="1440" w:hanging="540"/>
        <w:rPr>
          <w:rFonts w:ascii="Times New Roman" w:eastAsia="Times New Roman" w:hAnsi="Times New Roman" w:cs="Times New Roman"/>
          <w:noProof/>
          <w:sz w:val="24"/>
          <w:szCs w:val="24"/>
        </w:rPr>
      </w:pPr>
      <w:r w:rsidRPr="00EF3D9A">
        <w:rPr>
          <w:rFonts w:ascii="Times New Roman" w:eastAsia="Times New Roman" w:hAnsi="Times New Roman" w:cs="Times New Roman"/>
          <w:noProof/>
          <w:sz w:val="24"/>
          <w:szCs w:val="24"/>
        </w:rPr>
        <w:t xml:space="preserve">Timely reconciliation of the PCard statement is expected monthly. All receipts must be uploaded to the Bank of America Works software. Failure to submit receipts, or other satisfactory documentation, of College business expenses, may result in your personal liability for the unsubstantiated balance. In signing this form, you authorize the College to make a payroll deduction, to withhold the amount equal to an unsubstantiated balance on the PCard that has been deemed to be for your personal expenses as described above. </w:t>
      </w:r>
    </w:p>
    <w:p w:rsidR="00EF3D9A" w:rsidRPr="00EF3D9A" w:rsidRDefault="00EF3D9A" w:rsidP="00FA69AC">
      <w:pPr>
        <w:tabs>
          <w:tab w:val="num" w:pos="1440"/>
        </w:tabs>
        <w:spacing w:after="0" w:line="240" w:lineRule="auto"/>
        <w:ind w:left="1440" w:hanging="540"/>
        <w:rPr>
          <w:rFonts w:ascii="Times New Roman" w:eastAsia="Times New Roman" w:hAnsi="Times New Roman" w:cs="Times New Roman"/>
          <w:noProof/>
          <w:sz w:val="24"/>
          <w:szCs w:val="24"/>
        </w:rPr>
      </w:pPr>
    </w:p>
    <w:p w:rsidR="00EF3D9A" w:rsidRPr="00EF3D9A" w:rsidRDefault="00EF3D9A" w:rsidP="00FA69AC">
      <w:pPr>
        <w:numPr>
          <w:ilvl w:val="0"/>
          <w:numId w:val="17"/>
        </w:numPr>
        <w:tabs>
          <w:tab w:val="num" w:pos="1440"/>
        </w:tabs>
        <w:spacing w:after="0" w:line="240" w:lineRule="auto"/>
        <w:ind w:left="1440" w:hanging="540"/>
        <w:rPr>
          <w:rFonts w:ascii="Times New Roman" w:eastAsia="Times New Roman" w:hAnsi="Times New Roman" w:cs="Times New Roman"/>
          <w:noProof/>
          <w:sz w:val="24"/>
          <w:szCs w:val="24"/>
        </w:rPr>
      </w:pPr>
      <w:r w:rsidRPr="00EF3D9A">
        <w:rPr>
          <w:rFonts w:ascii="Times New Roman" w:eastAsia="Times New Roman" w:hAnsi="Times New Roman" w:cs="Times New Roman"/>
          <w:noProof/>
          <w:sz w:val="24"/>
          <w:szCs w:val="24"/>
        </w:rPr>
        <w:t xml:space="preserve">When you terminate employment with the College, you are required to return your PCard along with any original receipts not yet submitted to the PCard Administrator, no later than your last day of employment. </w:t>
      </w:r>
    </w:p>
    <w:p w:rsidR="00EF3D9A" w:rsidRPr="00EF3D9A" w:rsidRDefault="00EF3D9A" w:rsidP="00FA69AC">
      <w:pPr>
        <w:tabs>
          <w:tab w:val="num" w:pos="1440"/>
        </w:tabs>
        <w:spacing w:after="0" w:line="240" w:lineRule="auto"/>
        <w:ind w:left="1440" w:hanging="540"/>
        <w:rPr>
          <w:rFonts w:ascii="Times New Roman" w:eastAsia="Times New Roman" w:hAnsi="Times New Roman" w:cs="Times New Roman"/>
          <w:noProof/>
          <w:sz w:val="24"/>
          <w:szCs w:val="24"/>
        </w:rPr>
      </w:pPr>
    </w:p>
    <w:p w:rsidR="00EF3D9A" w:rsidRPr="00EF3D9A" w:rsidRDefault="00EF3D9A" w:rsidP="00FA69AC">
      <w:pPr>
        <w:numPr>
          <w:ilvl w:val="0"/>
          <w:numId w:val="17"/>
        </w:numPr>
        <w:tabs>
          <w:tab w:val="num" w:pos="1440"/>
        </w:tabs>
        <w:spacing w:after="0" w:line="240" w:lineRule="auto"/>
        <w:ind w:left="1440" w:hanging="540"/>
        <w:rPr>
          <w:rFonts w:ascii="Times New Roman" w:eastAsia="Times New Roman" w:hAnsi="Times New Roman" w:cs="Times New Roman"/>
          <w:noProof/>
          <w:sz w:val="24"/>
          <w:szCs w:val="24"/>
        </w:rPr>
      </w:pPr>
      <w:r w:rsidRPr="00EF3D9A">
        <w:rPr>
          <w:rFonts w:ascii="Times New Roman" w:eastAsia="Times New Roman" w:hAnsi="Times New Roman" w:cs="Times New Roman"/>
          <w:noProof/>
          <w:sz w:val="24"/>
          <w:szCs w:val="24"/>
        </w:rPr>
        <w:t xml:space="preserve">Failure to comply with the terms of the Swarthmore College PCardprogram as outlined in the Swarthmore College PCard Policy may result in forfeiture or voiding of the PCard.  </w:t>
      </w:r>
    </w:p>
    <w:p w:rsidR="00EF3D9A" w:rsidRPr="00EF3D9A" w:rsidRDefault="00EF3D9A" w:rsidP="00FA69AC">
      <w:pPr>
        <w:tabs>
          <w:tab w:val="num" w:pos="1440"/>
        </w:tabs>
        <w:spacing w:after="0" w:line="240" w:lineRule="auto"/>
        <w:ind w:left="1440" w:hanging="540"/>
        <w:rPr>
          <w:rFonts w:ascii="Times New Roman" w:eastAsia="Times New Roman" w:hAnsi="Times New Roman" w:cs="Times New Roman"/>
          <w:noProof/>
          <w:sz w:val="24"/>
          <w:szCs w:val="24"/>
        </w:rPr>
      </w:pPr>
    </w:p>
    <w:p w:rsidR="00EF3D9A" w:rsidRPr="00EF3D9A" w:rsidRDefault="00EF3D9A" w:rsidP="00FA69AC">
      <w:pPr>
        <w:numPr>
          <w:ilvl w:val="0"/>
          <w:numId w:val="17"/>
        </w:numPr>
        <w:tabs>
          <w:tab w:val="num" w:pos="1440"/>
        </w:tabs>
        <w:spacing w:after="0" w:line="240" w:lineRule="auto"/>
        <w:ind w:left="1440" w:hanging="540"/>
        <w:rPr>
          <w:rFonts w:ascii="Times New Roman" w:eastAsia="Times New Roman" w:hAnsi="Times New Roman" w:cs="Times New Roman"/>
          <w:noProof/>
          <w:sz w:val="24"/>
          <w:szCs w:val="24"/>
        </w:rPr>
      </w:pPr>
      <w:r w:rsidRPr="00EF3D9A">
        <w:rPr>
          <w:rFonts w:ascii="Times New Roman" w:eastAsia="Times New Roman" w:hAnsi="Times New Roman" w:cs="Times New Roman"/>
          <w:noProof/>
          <w:sz w:val="24"/>
          <w:szCs w:val="24"/>
        </w:rPr>
        <w:t>Improper use of the Swarthmore College PCardmay result in disciplinary action up to and including termination from your position with Swarthmore College.</w:t>
      </w:r>
    </w:p>
    <w:p w:rsidR="00EF3D9A" w:rsidRPr="00EF3D9A" w:rsidRDefault="00EF3D9A" w:rsidP="00EF3D9A">
      <w:pPr>
        <w:spacing w:after="0" w:line="240" w:lineRule="auto"/>
        <w:ind w:left="720"/>
        <w:rPr>
          <w:rFonts w:ascii="Times New Roman" w:eastAsia="Times New Roman" w:hAnsi="Times New Roman" w:cs="Times New Roman"/>
          <w:noProof/>
          <w:sz w:val="24"/>
          <w:szCs w:val="24"/>
        </w:rPr>
      </w:pPr>
    </w:p>
    <w:p w:rsidR="00EF3D9A" w:rsidRPr="00EF3D9A" w:rsidRDefault="00EF3D9A" w:rsidP="00EF3D9A">
      <w:pPr>
        <w:spacing w:after="0" w:line="240" w:lineRule="auto"/>
        <w:rPr>
          <w:rFonts w:ascii="Times New Roman" w:eastAsia="Times New Roman" w:hAnsi="Times New Roman" w:cs="Times New Roman"/>
          <w:noProof/>
          <w:sz w:val="24"/>
          <w:szCs w:val="24"/>
        </w:rPr>
      </w:pPr>
    </w:p>
    <w:p w:rsidR="00EF3D9A" w:rsidRPr="00EF3D9A" w:rsidRDefault="00EF3D9A" w:rsidP="00FA69AC">
      <w:pPr>
        <w:spacing w:after="0" w:line="240" w:lineRule="auto"/>
        <w:ind w:left="720"/>
        <w:rPr>
          <w:rFonts w:ascii="Times New Roman" w:eastAsia="Times New Roman" w:hAnsi="Times New Roman" w:cs="Times New Roman"/>
          <w:noProof/>
          <w:sz w:val="24"/>
          <w:szCs w:val="24"/>
        </w:rPr>
      </w:pPr>
      <w:r w:rsidRPr="00EF3D9A">
        <w:rPr>
          <w:rFonts w:ascii="Times New Roman" w:eastAsia="Times New Roman" w:hAnsi="Times New Roman" w:cs="Times New Roman"/>
          <w:noProof/>
          <w:sz w:val="24"/>
          <w:szCs w:val="24"/>
        </w:rPr>
        <w:t xml:space="preserve">I have read and understand the Swarthmore College PCard Policy, agree to accept the </w:t>
      </w:r>
      <w:r w:rsidR="005F5D36">
        <w:rPr>
          <w:rFonts w:ascii="Times New Roman" w:eastAsia="Times New Roman" w:hAnsi="Times New Roman" w:cs="Times New Roman"/>
          <w:noProof/>
          <w:sz w:val="24"/>
          <w:szCs w:val="24"/>
        </w:rPr>
        <w:t>c</w:t>
      </w:r>
      <w:r w:rsidRPr="00EF3D9A">
        <w:rPr>
          <w:rFonts w:ascii="Times New Roman" w:eastAsia="Times New Roman" w:hAnsi="Times New Roman" w:cs="Times New Roman"/>
          <w:noProof/>
          <w:sz w:val="24"/>
          <w:szCs w:val="24"/>
        </w:rPr>
        <w:t xml:space="preserve">ardholder and/or </w:t>
      </w:r>
      <w:r w:rsidR="009D45CF">
        <w:rPr>
          <w:rFonts w:ascii="Times New Roman" w:eastAsia="Times New Roman" w:hAnsi="Times New Roman" w:cs="Times New Roman"/>
          <w:noProof/>
          <w:sz w:val="24"/>
          <w:szCs w:val="24"/>
        </w:rPr>
        <w:t>departmental a</w:t>
      </w:r>
      <w:r w:rsidRPr="00EF3D9A">
        <w:rPr>
          <w:rFonts w:ascii="Times New Roman" w:eastAsia="Times New Roman" w:hAnsi="Times New Roman" w:cs="Times New Roman"/>
          <w:noProof/>
          <w:sz w:val="24"/>
          <w:szCs w:val="24"/>
        </w:rPr>
        <w:t>pprover responsibilities, and agree to the terms and conditions described above.</w:t>
      </w:r>
      <w:r w:rsidR="0043760B">
        <w:rPr>
          <w:rFonts w:ascii="Times New Roman" w:eastAsia="Times New Roman" w:hAnsi="Times New Roman" w:cs="Times New Roman"/>
          <w:noProof/>
          <w:sz w:val="24"/>
          <w:szCs w:val="24"/>
        </w:rPr>
        <w:t xml:space="preserve"> </w:t>
      </w:r>
    </w:p>
    <w:p w:rsidR="00EF3D9A" w:rsidRDefault="00EF3D9A" w:rsidP="00EF3D9A">
      <w:pPr>
        <w:spacing w:after="0" w:line="240" w:lineRule="auto"/>
        <w:rPr>
          <w:rFonts w:ascii="Times New Roman" w:eastAsia="Times New Roman" w:hAnsi="Times New Roman" w:cs="Times New Roman"/>
          <w:noProof/>
          <w:sz w:val="24"/>
          <w:szCs w:val="24"/>
        </w:rPr>
      </w:pPr>
    </w:p>
    <w:p w:rsidR="00FA69AC" w:rsidRPr="00EF3D9A" w:rsidRDefault="00FA69AC" w:rsidP="00EF3D9A">
      <w:pPr>
        <w:spacing w:after="0" w:line="240" w:lineRule="auto"/>
        <w:rPr>
          <w:rFonts w:ascii="Times New Roman" w:eastAsia="Times New Roman" w:hAnsi="Times New Roman" w:cs="Times New Roman"/>
          <w:noProof/>
          <w:sz w:val="24"/>
          <w:szCs w:val="24"/>
        </w:rPr>
      </w:pPr>
    </w:p>
    <w:p w:rsidR="00EF3D9A" w:rsidRPr="00EF3D9A" w:rsidRDefault="00EF3D9A" w:rsidP="00EF3D9A">
      <w:pPr>
        <w:spacing w:after="0" w:line="240" w:lineRule="auto"/>
        <w:rPr>
          <w:rFonts w:ascii="Times New Roman" w:eastAsia="Times New Roman" w:hAnsi="Times New Roman" w:cs="Times New Roman"/>
          <w:noProof/>
          <w:sz w:val="24"/>
          <w:szCs w:val="24"/>
        </w:rPr>
      </w:pPr>
    </w:p>
    <w:p w:rsidR="00EF3D9A" w:rsidRPr="00EF3D9A" w:rsidRDefault="00EF3D9A" w:rsidP="000B3A66">
      <w:pPr>
        <w:spacing w:after="0" w:line="240" w:lineRule="auto"/>
        <w:ind w:left="720"/>
        <w:rPr>
          <w:rFonts w:ascii="Times New Roman" w:eastAsia="Times New Roman" w:hAnsi="Times New Roman" w:cs="Times New Roman"/>
          <w:noProof/>
          <w:sz w:val="24"/>
          <w:szCs w:val="24"/>
        </w:rPr>
      </w:pPr>
      <w:r w:rsidRPr="00EF3D9A">
        <w:rPr>
          <w:rFonts w:ascii="Times New Roman" w:eastAsia="Times New Roman" w:hAnsi="Times New Roman" w:cs="Times New Roman"/>
          <w:noProof/>
          <w:sz w:val="24"/>
          <w:szCs w:val="24"/>
        </w:rPr>
        <w:t>____________________________</w:t>
      </w:r>
      <w:r>
        <w:rPr>
          <w:rFonts w:ascii="Times New Roman" w:eastAsia="Times New Roman" w:hAnsi="Times New Roman" w:cs="Times New Roman"/>
          <w:noProof/>
          <w:sz w:val="24"/>
          <w:szCs w:val="24"/>
        </w:rPr>
        <w:t>___________________________</w:t>
      </w:r>
      <w:r w:rsidRPr="00EF3D9A">
        <w:rPr>
          <w:rFonts w:ascii="Times New Roman" w:eastAsia="Times New Roman" w:hAnsi="Times New Roman" w:cs="Times New Roman"/>
          <w:noProof/>
          <w:sz w:val="24"/>
          <w:szCs w:val="24"/>
        </w:rPr>
        <w:t>___   ____</w:t>
      </w:r>
      <w:r>
        <w:rPr>
          <w:rFonts w:ascii="Times New Roman" w:eastAsia="Times New Roman" w:hAnsi="Times New Roman" w:cs="Times New Roman"/>
          <w:noProof/>
          <w:sz w:val="24"/>
          <w:szCs w:val="24"/>
        </w:rPr>
        <w:t>_________</w:t>
      </w:r>
      <w:r w:rsidRPr="00EF3D9A">
        <w:rPr>
          <w:rFonts w:ascii="Times New Roman" w:eastAsia="Times New Roman" w:hAnsi="Times New Roman" w:cs="Times New Roman"/>
          <w:noProof/>
          <w:sz w:val="24"/>
          <w:szCs w:val="24"/>
        </w:rPr>
        <w:t xml:space="preserve">__ </w:t>
      </w:r>
    </w:p>
    <w:p w:rsidR="00EF3D9A" w:rsidRPr="00EF3D9A" w:rsidRDefault="00EF3D9A" w:rsidP="000B3A66">
      <w:pPr>
        <w:spacing w:after="0" w:line="240" w:lineRule="auto"/>
        <w:ind w:left="7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Employee </w:t>
      </w:r>
      <w:r w:rsidRPr="00EF3D9A">
        <w:rPr>
          <w:rFonts w:ascii="Times New Roman" w:eastAsia="Times New Roman" w:hAnsi="Times New Roman" w:cs="Times New Roman"/>
          <w:noProof/>
          <w:sz w:val="24"/>
          <w:szCs w:val="24"/>
        </w:rPr>
        <w:t>Signature</w:t>
      </w:r>
      <w:r w:rsidRPr="00EF3D9A">
        <w:rPr>
          <w:rFonts w:ascii="Times New Roman" w:eastAsia="Times New Roman" w:hAnsi="Times New Roman" w:cs="Times New Roman"/>
          <w:noProof/>
          <w:sz w:val="24"/>
          <w:szCs w:val="24"/>
        </w:rPr>
        <w:tab/>
      </w:r>
      <w:r w:rsidRPr="00EF3D9A">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sidRPr="00EF3D9A">
        <w:rPr>
          <w:rFonts w:ascii="Times New Roman" w:eastAsia="Times New Roman" w:hAnsi="Times New Roman" w:cs="Times New Roman"/>
          <w:noProof/>
          <w:sz w:val="24"/>
          <w:szCs w:val="24"/>
        </w:rPr>
        <w:t>Date</w:t>
      </w:r>
      <w:r w:rsidRPr="00EF3D9A">
        <w:rPr>
          <w:rFonts w:ascii="Times New Roman" w:eastAsia="Times New Roman" w:hAnsi="Times New Roman" w:cs="Times New Roman"/>
          <w:noProof/>
          <w:sz w:val="24"/>
          <w:szCs w:val="24"/>
        </w:rPr>
        <w:tab/>
      </w:r>
    </w:p>
    <w:p w:rsidR="00EF3D9A" w:rsidRPr="00EF3D9A" w:rsidRDefault="00EF3D9A" w:rsidP="00EF3D9A">
      <w:pPr>
        <w:spacing w:after="0" w:line="240" w:lineRule="auto"/>
        <w:rPr>
          <w:rFonts w:ascii="Times New Roman" w:eastAsia="Times New Roman" w:hAnsi="Times New Roman" w:cs="Times New Roman"/>
          <w:noProof/>
          <w:sz w:val="24"/>
          <w:szCs w:val="24"/>
        </w:rPr>
      </w:pPr>
    </w:p>
    <w:p w:rsidR="00EF3D9A" w:rsidRPr="00EF3D9A" w:rsidRDefault="00EF3D9A" w:rsidP="00EF3D9A">
      <w:pPr>
        <w:spacing w:after="0" w:line="240" w:lineRule="auto"/>
        <w:rPr>
          <w:rFonts w:ascii="Times New Roman" w:eastAsia="Times New Roman" w:hAnsi="Times New Roman" w:cs="Times New Roman"/>
          <w:noProof/>
          <w:sz w:val="24"/>
          <w:szCs w:val="24"/>
        </w:rPr>
      </w:pPr>
    </w:p>
    <w:p w:rsidR="00EF3D9A" w:rsidRPr="00EF3D9A" w:rsidRDefault="00EF3D9A" w:rsidP="00EF3D9A">
      <w:pPr>
        <w:spacing w:after="0" w:line="240" w:lineRule="auto"/>
        <w:rPr>
          <w:rFonts w:ascii="Times New Roman" w:eastAsia="Times New Roman" w:hAnsi="Times New Roman" w:cs="Times New Roman"/>
          <w:noProof/>
          <w:sz w:val="24"/>
          <w:szCs w:val="24"/>
        </w:rPr>
      </w:pPr>
    </w:p>
    <w:p w:rsidR="00EF3D9A" w:rsidRPr="00EF3D9A" w:rsidRDefault="00EF3D9A" w:rsidP="00EF3D9A">
      <w:pPr>
        <w:spacing w:after="0" w:line="240" w:lineRule="auto"/>
        <w:rPr>
          <w:rFonts w:ascii="Times New Roman" w:eastAsia="Times New Roman" w:hAnsi="Times New Roman" w:cs="Times New Roman"/>
          <w:noProof/>
          <w:sz w:val="24"/>
          <w:szCs w:val="24"/>
        </w:rPr>
      </w:pPr>
    </w:p>
    <w:p w:rsidR="000B3A66" w:rsidRPr="00EF3D9A" w:rsidRDefault="000B3A66" w:rsidP="000B3A66">
      <w:pPr>
        <w:spacing w:after="0" w:line="240" w:lineRule="auto"/>
        <w:ind w:left="720"/>
        <w:rPr>
          <w:rFonts w:ascii="Times New Roman" w:eastAsia="Times New Roman" w:hAnsi="Times New Roman" w:cs="Times New Roman"/>
          <w:noProof/>
          <w:sz w:val="24"/>
          <w:szCs w:val="24"/>
        </w:rPr>
      </w:pPr>
      <w:r w:rsidRPr="00EF3D9A">
        <w:rPr>
          <w:rFonts w:ascii="Times New Roman" w:eastAsia="Times New Roman" w:hAnsi="Times New Roman" w:cs="Times New Roman"/>
          <w:noProof/>
          <w:sz w:val="24"/>
          <w:szCs w:val="24"/>
        </w:rPr>
        <w:t>____________________________</w:t>
      </w:r>
      <w:r>
        <w:rPr>
          <w:rFonts w:ascii="Times New Roman" w:eastAsia="Times New Roman" w:hAnsi="Times New Roman" w:cs="Times New Roman"/>
          <w:noProof/>
          <w:sz w:val="24"/>
          <w:szCs w:val="24"/>
        </w:rPr>
        <w:t>___________________________</w:t>
      </w:r>
      <w:r w:rsidRPr="00EF3D9A">
        <w:rPr>
          <w:rFonts w:ascii="Times New Roman" w:eastAsia="Times New Roman" w:hAnsi="Times New Roman" w:cs="Times New Roman"/>
          <w:noProof/>
          <w:sz w:val="24"/>
          <w:szCs w:val="24"/>
        </w:rPr>
        <w:t>___   ____</w:t>
      </w:r>
      <w:r>
        <w:rPr>
          <w:rFonts w:ascii="Times New Roman" w:eastAsia="Times New Roman" w:hAnsi="Times New Roman" w:cs="Times New Roman"/>
          <w:noProof/>
          <w:sz w:val="24"/>
          <w:szCs w:val="24"/>
        </w:rPr>
        <w:t>_________</w:t>
      </w:r>
      <w:r w:rsidRPr="00EF3D9A">
        <w:rPr>
          <w:rFonts w:ascii="Times New Roman" w:eastAsia="Times New Roman" w:hAnsi="Times New Roman" w:cs="Times New Roman"/>
          <w:noProof/>
          <w:sz w:val="24"/>
          <w:szCs w:val="24"/>
        </w:rPr>
        <w:t xml:space="preserve">__ </w:t>
      </w:r>
    </w:p>
    <w:p w:rsidR="000B3A66" w:rsidRPr="00EF3D9A" w:rsidRDefault="000B3A66" w:rsidP="000B3A66">
      <w:pPr>
        <w:spacing w:after="0" w:line="240" w:lineRule="auto"/>
        <w:ind w:left="7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Employee Name (Printed)</w:t>
      </w:r>
      <w:r w:rsidRPr="00EF3D9A">
        <w:rPr>
          <w:rFonts w:ascii="Times New Roman" w:eastAsia="Times New Roman" w:hAnsi="Times New Roman" w:cs="Times New Roman"/>
          <w:noProof/>
          <w:sz w:val="24"/>
          <w:szCs w:val="24"/>
        </w:rPr>
        <w:tab/>
      </w:r>
      <w:r w:rsidRPr="00EF3D9A">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sidRPr="00EF3D9A">
        <w:rPr>
          <w:rFonts w:ascii="Times New Roman" w:eastAsia="Times New Roman" w:hAnsi="Times New Roman" w:cs="Times New Roman"/>
          <w:noProof/>
          <w:sz w:val="24"/>
          <w:szCs w:val="24"/>
        </w:rPr>
        <w:t>Date</w:t>
      </w:r>
      <w:r w:rsidRPr="00EF3D9A">
        <w:rPr>
          <w:rFonts w:ascii="Times New Roman" w:eastAsia="Times New Roman" w:hAnsi="Times New Roman" w:cs="Times New Roman"/>
          <w:noProof/>
          <w:sz w:val="24"/>
          <w:szCs w:val="24"/>
        </w:rPr>
        <w:tab/>
      </w:r>
    </w:p>
    <w:p w:rsidR="00A511BE" w:rsidRPr="00464844" w:rsidRDefault="00A511BE" w:rsidP="00A511BE">
      <w:pPr>
        <w:spacing w:after="0" w:line="240" w:lineRule="auto"/>
        <w:rPr>
          <w:rFonts w:ascii="Arial" w:eastAsia="Times New Roman" w:hAnsi="Arial" w:cs="Arial"/>
          <w:sz w:val="20"/>
          <w:szCs w:val="20"/>
        </w:rPr>
      </w:pPr>
    </w:p>
    <w:sectPr w:rsidR="00A511BE" w:rsidRPr="00464844" w:rsidSect="00077A3F">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1872" w:right="1440" w:bottom="1152"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7B9" w:rsidRDefault="005D07B9" w:rsidP="00B97831">
      <w:pPr>
        <w:spacing w:after="0" w:line="240" w:lineRule="auto"/>
      </w:pPr>
      <w:r>
        <w:separator/>
      </w:r>
    </w:p>
  </w:endnote>
  <w:endnote w:type="continuationSeparator" w:id="0">
    <w:p w:rsidR="005D07B9" w:rsidRDefault="005D07B9" w:rsidP="00B97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844919"/>
      <w:docPartObj>
        <w:docPartGallery w:val="Page Numbers (Bottom of Page)"/>
        <w:docPartUnique/>
      </w:docPartObj>
    </w:sdtPr>
    <w:sdtEndPr>
      <w:rPr>
        <w:rFonts w:ascii="Times New Roman" w:hAnsi="Times New Roman" w:cs="Times New Roman"/>
        <w:noProof/>
      </w:rPr>
    </w:sdtEndPr>
    <w:sdtContent>
      <w:p w:rsidR="007A0332" w:rsidRDefault="007A0332" w:rsidP="009166FC">
        <w:pPr>
          <w:pStyle w:val="Footer"/>
        </w:pPr>
      </w:p>
      <w:sdt>
        <w:sdtPr>
          <w:rPr>
            <w:rFonts w:ascii="Times New Roman" w:hAnsi="Times New Roman" w:cs="Times New Roman"/>
          </w:rPr>
          <w:id w:val="853233121"/>
          <w:docPartObj>
            <w:docPartGallery w:val="Page Numbers (Bottom of Page)"/>
            <w:docPartUnique/>
          </w:docPartObj>
        </w:sdtPr>
        <w:sdtEndPr>
          <w:rPr>
            <w:noProof/>
          </w:rPr>
        </w:sdtEndPr>
        <w:sdtContent>
          <w:p w:rsidR="007A0332" w:rsidRPr="00AE4D5E" w:rsidRDefault="007A0332" w:rsidP="009166FC">
            <w:pPr>
              <w:pStyle w:val="Footer"/>
              <w:rPr>
                <w:rFonts w:ascii="Times New Roman" w:hAnsi="Times New Roman" w:cs="Times New Roman"/>
              </w:rPr>
            </w:pPr>
            <w:r>
              <w:rPr>
                <w:rFonts w:ascii="Times New Roman" w:eastAsiaTheme="majorEastAsia" w:hAnsi="Times New Roman" w:cs="Times New Roman"/>
                <w:noProof/>
                <w:sz w:val="16"/>
                <w:szCs w:val="16"/>
              </w:rPr>
              <mc:AlternateContent>
                <mc:Choice Requires="wps">
                  <w:drawing>
                    <wp:anchor distT="4294967295" distB="4294967295" distL="114300" distR="114300" simplePos="0" relativeHeight="251661824" behindDoc="0" locked="0" layoutInCell="1" allowOverlap="1" wp14:anchorId="20504FC5" wp14:editId="4410EE71">
                      <wp:simplePos x="0" y="0"/>
                      <wp:positionH relativeFrom="column">
                        <wp:posOffset>7620</wp:posOffset>
                      </wp:positionH>
                      <wp:positionV relativeFrom="paragraph">
                        <wp:posOffset>-74296</wp:posOffset>
                      </wp:positionV>
                      <wp:extent cx="62103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2"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pt,-5.85pt" to="489.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" strokecolor="windowText">
                      <o:lock v:ext="edit" shapetype="f"/>
                    </v:line>
                  </w:pict>
                </mc:Fallback>
              </mc:AlternateContent>
            </w:r>
            <w:r w:rsidRPr="00AE4D5E">
              <w:rPr>
                <w:rFonts w:ascii="Times New Roman" w:eastAsiaTheme="majorEastAsia" w:hAnsi="Times New Roman" w:cs="Times New Roman"/>
                <w:sz w:val="16"/>
                <w:szCs w:val="16"/>
              </w:rPr>
              <w:t>Swarthmore College Purchasing Card</w:t>
            </w:r>
            <w:r>
              <w:rPr>
                <w:rFonts w:ascii="Times New Roman" w:eastAsiaTheme="majorEastAsia" w:hAnsi="Times New Roman" w:cs="Times New Roman"/>
                <w:sz w:val="16"/>
                <w:szCs w:val="16"/>
              </w:rPr>
              <w:t xml:space="preserve"> Program Policy (03/30/16)</w:t>
            </w:r>
            <w:r w:rsidR="00516E98">
              <w:rPr>
                <w:rFonts w:ascii="Times New Roman" w:eastAsiaTheme="majorEastAsia" w:hAnsi="Times New Roman" w:cs="Times New Roman"/>
                <w:sz w:val="16"/>
                <w:szCs w:val="16"/>
              </w:rPr>
              <w:t xml:space="preserve">                                                                                                                             </w:t>
            </w:r>
            <w:r>
              <w:rPr>
                <w:rFonts w:ascii="Times New Roman" w:eastAsiaTheme="majorEastAsia" w:hAnsi="Times New Roman" w:cs="Times New Roman"/>
                <w:sz w:val="16"/>
                <w:szCs w:val="16"/>
              </w:rPr>
              <w:t xml:space="preserve"> </w:t>
            </w:r>
            <w:r w:rsidR="00516E98" w:rsidRPr="00AE4D5E">
              <w:rPr>
                <w:rFonts w:ascii="Times New Roman" w:eastAsiaTheme="majorEastAsia" w:hAnsi="Times New Roman" w:cs="Times New Roman"/>
                <w:sz w:val="16"/>
                <w:szCs w:val="16"/>
              </w:rPr>
              <w:t xml:space="preserve">Page </w:t>
            </w:r>
            <w:r w:rsidR="00516E98" w:rsidRPr="00AE4D5E">
              <w:rPr>
                <w:rFonts w:ascii="Times New Roman" w:hAnsi="Times New Roman" w:cs="Times New Roman"/>
                <w:sz w:val="16"/>
                <w:szCs w:val="16"/>
              </w:rPr>
              <w:fldChar w:fldCharType="begin"/>
            </w:r>
            <w:r w:rsidR="00516E98" w:rsidRPr="00AE4D5E">
              <w:rPr>
                <w:rFonts w:ascii="Times New Roman" w:hAnsi="Times New Roman" w:cs="Times New Roman"/>
                <w:sz w:val="16"/>
                <w:szCs w:val="16"/>
              </w:rPr>
              <w:instrText xml:space="preserve"> PAGE   \* MERGEFORMAT </w:instrText>
            </w:r>
            <w:r w:rsidR="00516E98" w:rsidRPr="00AE4D5E">
              <w:rPr>
                <w:rFonts w:ascii="Times New Roman" w:hAnsi="Times New Roman" w:cs="Times New Roman"/>
                <w:sz w:val="16"/>
                <w:szCs w:val="16"/>
              </w:rPr>
              <w:fldChar w:fldCharType="separate"/>
            </w:r>
            <w:r w:rsidR="00D27FA2">
              <w:rPr>
                <w:rFonts w:ascii="Times New Roman" w:hAnsi="Times New Roman" w:cs="Times New Roman"/>
                <w:noProof/>
                <w:sz w:val="16"/>
                <w:szCs w:val="16"/>
              </w:rPr>
              <w:t>4</w:t>
            </w:r>
            <w:r w:rsidR="00516E98" w:rsidRPr="00AE4D5E">
              <w:rPr>
                <w:rFonts w:ascii="Times New Roman" w:hAnsi="Times New Roman" w:cs="Times New Roman"/>
                <w:noProof/>
                <w:sz w:val="16"/>
                <w:szCs w:val="16"/>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332" w:rsidRPr="00AE4D5E" w:rsidRDefault="005D07B9" w:rsidP="009278F0">
    <w:pPr>
      <w:pStyle w:val="Footer"/>
      <w:rPr>
        <w:rFonts w:ascii="Times New Roman" w:hAnsi="Times New Roman" w:cs="Times New Roman"/>
      </w:rPr>
    </w:pPr>
    <w:sdt>
      <w:sdtPr>
        <w:id w:val="297577079"/>
        <w:docPartObj>
          <w:docPartGallery w:val="Page Numbers (Bottom of Page)"/>
          <w:docPartUnique/>
        </w:docPartObj>
      </w:sdtPr>
      <w:sdtEndPr>
        <w:rPr>
          <w:rFonts w:ascii="Times New Roman" w:hAnsi="Times New Roman" w:cs="Times New Roman"/>
          <w:noProof/>
        </w:rPr>
      </w:sdtEndPr>
      <w:sdtContent>
        <w:r w:rsidR="007A0332">
          <w:rPr>
            <w:rFonts w:ascii="Times New Roman" w:eastAsiaTheme="majorEastAsia" w:hAnsi="Times New Roman" w:cs="Times New Roman"/>
            <w:noProof/>
            <w:sz w:val="16"/>
            <w:szCs w:val="16"/>
          </w:rPr>
          <mc:AlternateContent>
            <mc:Choice Requires="wps">
              <w:drawing>
                <wp:anchor distT="4294967295" distB="4294967295" distL="114300" distR="114300" simplePos="0" relativeHeight="251660800" behindDoc="0" locked="0" layoutInCell="1" allowOverlap="1" wp14:anchorId="58982F87" wp14:editId="61643D03">
                  <wp:simplePos x="0" y="0"/>
                  <wp:positionH relativeFrom="column">
                    <wp:posOffset>7620</wp:posOffset>
                  </wp:positionH>
                  <wp:positionV relativeFrom="paragraph">
                    <wp:posOffset>-74296</wp:posOffset>
                  </wp:positionV>
                  <wp:extent cx="621030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6"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pt,-5.85pt" to="489.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" strokecolor="windowText">
                  <o:lock v:ext="edit" shapetype="f"/>
                </v:line>
              </w:pict>
            </mc:Fallback>
          </mc:AlternateContent>
        </w:r>
        <w:r w:rsidR="007A0332" w:rsidRPr="00AE4D5E">
          <w:rPr>
            <w:rFonts w:ascii="Times New Roman" w:eastAsiaTheme="majorEastAsia" w:hAnsi="Times New Roman" w:cs="Times New Roman"/>
            <w:sz w:val="16"/>
            <w:szCs w:val="16"/>
          </w:rPr>
          <w:t xml:space="preserve">Swarthmore College Purchasing Card </w:t>
        </w:r>
        <w:r w:rsidR="007A0332">
          <w:rPr>
            <w:rFonts w:ascii="Times New Roman" w:eastAsiaTheme="majorEastAsia" w:hAnsi="Times New Roman" w:cs="Times New Roman"/>
            <w:sz w:val="16"/>
            <w:szCs w:val="16"/>
          </w:rPr>
          <w:t xml:space="preserve">Program </w:t>
        </w:r>
        <w:r w:rsidR="007A0332" w:rsidRPr="00AE4D5E">
          <w:rPr>
            <w:rFonts w:ascii="Times New Roman" w:eastAsiaTheme="majorEastAsia" w:hAnsi="Times New Roman" w:cs="Times New Roman"/>
            <w:sz w:val="16"/>
            <w:szCs w:val="16"/>
          </w:rPr>
          <w:t>Po</w:t>
        </w:r>
        <w:r w:rsidR="007A0332">
          <w:rPr>
            <w:rFonts w:ascii="Times New Roman" w:eastAsiaTheme="majorEastAsia" w:hAnsi="Times New Roman" w:cs="Times New Roman"/>
            <w:sz w:val="16"/>
            <w:szCs w:val="16"/>
          </w:rPr>
          <w:t>licy (03/30/16</w:t>
        </w:r>
        <w:r w:rsidR="007A0332" w:rsidRPr="00AE4D5E">
          <w:rPr>
            <w:rFonts w:ascii="Times New Roman" w:eastAsiaTheme="majorEastAsia" w:hAnsi="Times New Roman" w:cs="Times New Roman"/>
            <w:sz w:val="16"/>
            <w:szCs w:val="16"/>
          </w:rPr>
          <w:t>)</w:t>
        </w:r>
        <w:r w:rsidR="007A0332">
          <w:rPr>
            <w:rFonts w:ascii="Times New Roman" w:eastAsiaTheme="majorEastAsia" w:hAnsi="Times New Roman" w:cs="Times New Roman"/>
            <w:sz w:val="16"/>
            <w:szCs w:val="16"/>
          </w:rPr>
          <w:t xml:space="preserve">                                                                                                                              </w:t>
        </w:r>
      </w:sdtContent>
    </w:sdt>
    <w:r w:rsidR="007A0332" w:rsidRPr="00AE4D5E">
      <w:rPr>
        <w:rFonts w:ascii="Times New Roman" w:eastAsiaTheme="majorEastAsia" w:hAnsi="Times New Roman" w:cs="Times New Roman"/>
        <w:sz w:val="16"/>
        <w:szCs w:val="16"/>
      </w:rPr>
      <w:t xml:space="preserve">Page </w:t>
    </w:r>
    <w:r w:rsidR="007A0332" w:rsidRPr="00AE4D5E">
      <w:rPr>
        <w:rFonts w:ascii="Times New Roman" w:hAnsi="Times New Roman" w:cs="Times New Roman"/>
        <w:sz w:val="16"/>
        <w:szCs w:val="16"/>
      </w:rPr>
      <w:fldChar w:fldCharType="begin"/>
    </w:r>
    <w:r w:rsidR="007A0332" w:rsidRPr="00AE4D5E">
      <w:rPr>
        <w:rFonts w:ascii="Times New Roman" w:hAnsi="Times New Roman" w:cs="Times New Roman"/>
        <w:sz w:val="16"/>
        <w:szCs w:val="16"/>
      </w:rPr>
      <w:instrText xml:space="preserve"> PAGE   \* MERGEFORMAT </w:instrText>
    </w:r>
    <w:r w:rsidR="007A0332" w:rsidRPr="00AE4D5E">
      <w:rPr>
        <w:rFonts w:ascii="Times New Roman" w:hAnsi="Times New Roman" w:cs="Times New Roman"/>
        <w:sz w:val="16"/>
        <w:szCs w:val="16"/>
      </w:rPr>
      <w:fldChar w:fldCharType="separate"/>
    </w:r>
    <w:r w:rsidR="00D27FA2">
      <w:rPr>
        <w:rFonts w:ascii="Times New Roman" w:hAnsi="Times New Roman" w:cs="Times New Roman"/>
        <w:noProof/>
        <w:sz w:val="16"/>
        <w:szCs w:val="16"/>
      </w:rPr>
      <w:t>5</w:t>
    </w:r>
    <w:r w:rsidR="007A0332" w:rsidRPr="00AE4D5E">
      <w:rPr>
        <w:rFonts w:ascii="Times New Roman" w:hAnsi="Times New Roman" w:cs="Times New Roman"/>
        <w:noProof/>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561008"/>
      <w:docPartObj>
        <w:docPartGallery w:val="Page Numbers (Bottom of Page)"/>
        <w:docPartUnique/>
      </w:docPartObj>
    </w:sdtPr>
    <w:sdtEndPr>
      <w:rPr>
        <w:rFonts w:ascii="Times New Roman" w:hAnsi="Times New Roman" w:cs="Times New Roman"/>
        <w:noProof/>
      </w:rPr>
    </w:sdtEndPr>
    <w:sdtContent>
      <w:p w:rsidR="00B91E39" w:rsidRDefault="00B91E39" w:rsidP="009166FC">
        <w:pPr>
          <w:pStyle w:val="Footer"/>
        </w:pPr>
      </w:p>
      <w:sdt>
        <w:sdtPr>
          <w:rPr>
            <w:rFonts w:ascii="Times New Roman" w:hAnsi="Times New Roman" w:cs="Times New Roman"/>
          </w:rPr>
          <w:id w:val="-1517376825"/>
          <w:docPartObj>
            <w:docPartGallery w:val="Page Numbers (Bottom of Page)"/>
            <w:docPartUnique/>
          </w:docPartObj>
        </w:sdtPr>
        <w:sdtEndPr>
          <w:rPr>
            <w:noProof/>
          </w:rPr>
        </w:sdtEndPr>
        <w:sdtContent>
          <w:p w:rsidR="00B91E39" w:rsidRPr="00AE4D5E" w:rsidRDefault="00B91E39" w:rsidP="009166FC">
            <w:pPr>
              <w:pStyle w:val="Footer"/>
              <w:rPr>
                <w:rFonts w:ascii="Times New Roman" w:hAnsi="Times New Roman" w:cs="Times New Roman"/>
              </w:rPr>
            </w:pPr>
            <w:r w:rsidRPr="00AE4D5E">
              <w:rPr>
                <w:rFonts w:ascii="Times New Roman" w:eastAsiaTheme="majorEastAsia" w:hAnsi="Times New Roman" w:cs="Times New Roman"/>
                <w:sz w:val="16"/>
                <w:szCs w:val="16"/>
              </w:rPr>
              <w:t xml:space="preserve">Page </w:t>
            </w:r>
            <w:r w:rsidR="00D81010" w:rsidRPr="00AE4D5E">
              <w:rPr>
                <w:rFonts w:ascii="Times New Roman" w:hAnsi="Times New Roman" w:cs="Times New Roman"/>
                <w:sz w:val="16"/>
                <w:szCs w:val="16"/>
              </w:rPr>
              <w:fldChar w:fldCharType="begin"/>
            </w:r>
            <w:r w:rsidRPr="00AE4D5E">
              <w:rPr>
                <w:rFonts w:ascii="Times New Roman" w:hAnsi="Times New Roman" w:cs="Times New Roman"/>
                <w:sz w:val="16"/>
                <w:szCs w:val="16"/>
              </w:rPr>
              <w:instrText xml:space="preserve"> PAGE   \* MERGEFORMAT </w:instrText>
            </w:r>
            <w:r w:rsidR="00D81010" w:rsidRPr="00AE4D5E">
              <w:rPr>
                <w:rFonts w:ascii="Times New Roman" w:hAnsi="Times New Roman" w:cs="Times New Roman"/>
                <w:sz w:val="16"/>
                <w:szCs w:val="16"/>
              </w:rPr>
              <w:fldChar w:fldCharType="separate"/>
            </w:r>
            <w:r w:rsidR="00435C6F">
              <w:rPr>
                <w:rFonts w:ascii="Times New Roman" w:hAnsi="Times New Roman" w:cs="Times New Roman"/>
                <w:noProof/>
                <w:sz w:val="16"/>
                <w:szCs w:val="16"/>
              </w:rPr>
              <w:t>12</w:t>
            </w:r>
            <w:r w:rsidR="00D81010" w:rsidRPr="00AE4D5E">
              <w:rPr>
                <w:rFonts w:ascii="Times New Roman" w:hAnsi="Times New Roman" w:cs="Times New Roman"/>
                <w:noProof/>
                <w:sz w:val="16"/>
                <w:szCs w:val="16"/>
              </w:rPr>
              <w:fldChar w:fldCharType="end"/>
            </w:r>
            <w:r w:rsidR="004767EC">
              <w:rPr>
                <w:rFonts w:ascii="Times New Roman" w:eastAsiaTheme="majorEastAsia" w:hAnsi="Times New Roman" w:cs="Times New Roman"/>
                <w:noProof/>
                <w:sz w:val="16"/>
                <w:szCs w:val="16"/>
              </w:rPr>
              <mc:AlternateContent>
                <mc:Choice Requires="wps">
                  <w:drawing>
                    <wp:anchor distT="4294967295" distB="4294967295" distL="114300" distR="114300" simplePos="0" relativeHeight="251657728" behindDoc="0" locked="0" layoutInCell="1" allowOverlap="1" wp14:anchorId="2ED095D4" wp14:editId="1310AA94">
                      <wp:simplePos x="0" y="0"/>
                      <wp:positionH relativeFrom="column">
                        <wp:posOffset>7620</wp:posOffset>
                      </wp:positionH>
                      <wp:positionV relativeFrom="paragraph">
                        <wp:posOffset>-74296</wp:posOffset>
                      </wp:positionV>
                      <wp:extent cx="6210300" cy="0"/>
                      <wp:effectExtent l="0" t="0" r="19050"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pt,-5.85pt" to="489.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" strokecolor="windowText">
                      <o:lock v:ext="edit" shapetype="f"/>
                    </v:line>
                  </w:pict>
                </mc:Fallback>
              </mc:AlternateContent>
            </w:r>
            <w:r>
              <w:rPr>
                <w:rFonts w:ascii="Times New Roman" w:hAnsi="Times New Roman" w:cs="Times New Roman"/>
                <w:noProof/>
                <w:sz w:val="16"/>
                <w:szCs w:val="16"/>
              </w:rPr>
              <w:t xml:space="preserve">                                                                                                                              </w:t>
            </w:r>
            <w:r w:rsidRPr="00AE4D5E">
              <w:rPr>
                <w:rFonts w:ascii="Times New Roman" w:eastAsiaTheme="majorEastAsia" w:hAnsi="Times New Roman" w:cs="Times New Roman"/>
                <w:sz w:val="16"/>
                <w:szCs w:val="16"/>
              </w:rPr>
              <w:t>Swarthmore College Purchasing Card</w:t>
            </w:r>
            <w:r w:rsidR="00117D39">
              <w:rPr>
                <w:rFonts w:ascii="Times New Roman" w:eastAsiaTheme="majorEastAsia" w:hAnsi="Times New Roman" w:cs="Times New Roman"/>
                <w:sz w:val="16"/>
                <w:szCs w:val="16"/>
              </w:rPr>
              <w:t xml:space="preserve"> Program Policy (01</w:t>
            </w:r>
            <w:r>
              <w:rPr>
                <w:rFonts w:ascii="Times New Roman" w:eastAsiaTheme="majorEastAsia" w:hAnsi="Times New Roman" w:cs="Times New Roman"/>
                <w:sz w:val="16"/>
                <w:szCs w:val="16"/>
              </w:rPr>
              <w:t>/14</w:t>
            </w:r>
            <w:r w:rsidR="00117D39">
              <w:rPr>
                <w:rFonts w:ascii="Times New Roman" w:eastAsiaTheme="majorEastAsia" w:hAnsi="Times New Roman" w:cs="Times New Roman"/>
                <w:sz w:val="16"/>
                <w:szCs w:val="16"/>
              </w:rPr>
              <w:t>/16</w:t>
            </w:r>
            <w:r>
              <w:rPr>
                <w:rFonts w:ascii="Times New Roman" w:eastAsiaTheme="majorEastAsia" w:hAnsi="Times New Roman" w:cs="Times New Roman"/>
                <w:sz w:val="16"/>
                <w:szCs w:val="16"/>
              </w:rPr>
              <w:t>)</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E39" w:rsidRPr="00AE4D5E" w:rsidRDefault="005D07B9" w:rsidP="009278F0">
    <w:pPr>
      <w:pStyle w:val="Footer"/>
      <w:rPr>
        <w:rFonts w:ascii="Times New Roman" w:hAnsi="Times New Roman" w:cs="Times New Roman"/>
      </w:rPr>
    </w:pPr>
    <w:sdt>
      <w:sdtPr>
        <w:id w:val="466707373"/>
        <w:docPartObj>
          <w:docPartGallery w:val="Page Numbers (Bottom of Page)"/>
          <w:docPartUnique/>
        </w:docPartObj>
      </w:sdtPr>
      <w:sdtEndPr>
        <w:rPr>
          <w:rFonts w:ascii="Times New Roman" w:hAnsi="Times New Roman" w:cs="Times New Roman"/>
          <w:noProof/>
        </w:rPr>
      </w:sdtEndPr>
      <w:sdtContent>
        <w:r w:rsidR="004767EC">
          <w:rPr>
            <w:rFonts w:ascii="Times New Roman" w:eastAsiaTheme="majorEastAsia" w:hAnsi="Times New Roman" w:cs="Times New Roman"/>
            <w:noProof/>
            <w:sz w:val="16"/>
            <w:szCs w:val="16"/>
          </w:rPr>
          <mc:AlternateContent>
            <mc:Choice Requires="wps">
              <w:drawing>
                <wp:anchor distT="4294967295" distB="4294967295" distL="114300" distR="114300" simplePos="0" relativeHeight="251656704" behindDoc="0" locked="0" layoutInCell="1" allowOverlap="1" wp14:anchorId="52E11065" wp14:editId="1F3EDC45">
                  <wp:simplePos x="0" y="0"/>
                  <wp:positionH relativeFrom="column">
                    <wp:posOffset>7620</wp:posOffset>
                  </wp:positionH>
                  <wp:positionV relativeFrom="paragraph">
                    <wp:posOffset>-74296</wp:posOffset>
                  </wp:positionV>
                  <wp:extent cx="62103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pt,-5.85pt" to="489.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" strokecolor="black [3213]">
                  <o:lock v:ext="edit" shapetype="f"/>
                </v:line>
              </w:pict>
            </mc:Fallback>
          </mc:AlternateContent>
        </w:r>
        <w:r w:rsidR="00B91E39" w:rsidRPr="00AE4D5E">
          <w:rPr>
            <w:rFonts w:ascii="Times New Roman" w:eastAsiaTheme="majorEastAsia" w:hAnsi="Times New Roman" w:cs="Times New Roman"/>
            <w:sz w:val="16"/>
            <w:szCs w:val="16"/>
          </w:rPr>
          <w:t xml:space="preserve">Swarthmore College Purchasing Card </w:t>
        </w:r>
        <w:r w:rsidR="00B91E39">
          <w:rPr>
            <w:rFonts w:ascii="Times New Roman" w:eastAsiaTheme="majorEastAsia" w:hAnsi="Times New Roman" w:cs="Times New Roman"/>
            <w:sz w:val="16"/>
            <w:szCs w:val="16"/>
          </w:rPr>
          <w:t xml:space="preserve">Program </w:t>
        </w:r>
        <w:r w:rsidR="00B91E39" w:rsidRPr="00AE4D5E">
          <w:rPr>
            <w:rFonts w:ascii="Times New Roman" w:eastAsiaTheme="majorEastAsia" w:hAnsi="Times New Roman" w:cs="Times New Roman"/>
            <w:sz w:val="16"/>
            <w:szCs w:val="16"/>
          </w:rPr>
          <w:t>Po</w:t>
        </w:r>
        <w:r w:rsidR="00B91E39">
          <w:rPr>
            <w:rFonts w:ascii="Times New Roman" w:eastAsiaTheme="majorEastAsia" w:hAnsi="Times New Roman" w:cs="Times New Roman"/>
            <w:sz w:val="16"/>
            <w:szCs w:val="16"/>
          </w:rPr>
          <w:t>licy (</w:t>
        </w:r>
        <w:r w:rsidR="007A0332">
          <w:rPr>
            <w:rFonts w:ascii="Times New Roman" w:eastAsiaTheme="majorEastAsia" w:hAnsi="Times New Roman" w:cs="Times New Roman"/>
            <w:sz w:val="16"/>
            <w:szCs w:val="16"/>
          </w:rPr>
          <w:t>03.30.16</w:t>
        </w:r>
        <w:r w:rsidR="00B91E39" w:rsidRPr="00AE4D5E">
          <w:rPr>
            <w:rFonts w:ascii="Times New Roman" w:eastAsiaTheme="majorEastAsia" w:hAnsi="Times New Roman" w:cs="Times New Roman"/>
            <w:sz w:val="16"/>
            <w:szCs w:val="16"/>
          </w:rPr>
          <w:t>)</w:t>
        </w:r>
        <w:r w:rsidR="00B91E39">
          <w:rPr>
            <w:rFonts w:ascii="Times New Roman" w:eastAsiaTheme="majorEastAsia" w:hAnsi="Times New Roman" w:cs="Times New Roman"/>
            <w:sz w:val="16"/>
            <w:szCs w:val="16"/>
          </w:rPr>
          <w:t xml:space="preserve">                                                                                                                              </w:t>
        </w:r>
      </w:sdtContent>
    </w:sdt>
    <w:r w:rsidR="00B91E39" w:rsidRPr="00AE4D5E">
      <w:rPr>
        <w:rFonts w:ascii="Times New Roman" w:eastAsiaTheme="majorEastAsia" w:hAnsi="Times New Roman" w:cs="Times New Roman"/>
        <w:sz w:val="16"/>
        <w:szCs w:val="16"/>
      </w:rPr>
      <w:t xml:space="preserve">Page </w:t>
    </w:r>
    <w:r w:rsidR="00D81010" w:rsidRPr="00AE4D5E">
      <w:rPr>
        <w:rFonts w:ascii="Times New Roman" w:hAnsi="Times New Roman" w:cs="Times New Roman"/>
        <w:sz w:val="16"/>
        <w:szCs w:val="16"/>
      </w:rPr>
      <w:fldChar w:fldCharType="begin"/>
    </w:r>
    <w:r w:rsidR="00B91E39" w:rsidRPr="00AE4D5E">
      <w:rPr>
        <w:rFonts w:ascii="Times New Roman" w:hAnsi="Times New Roman" w:cs="Times New Roman"/>
        <w:sz w:val="16"/>
        <w:szCs w:val="16"/>
      </w:rPr>
      <w:instrText xml:space="preserve"> PAGE   \* MERGEFORMAT </w:instrText>
    </w:r>
    <w:r w:rsidR="00D81010" w:rsidRPr="00AE4D5E">
      <w:rPr>
        <w:rFonts w:ascii="Times New Roman" w:hAnsi="Times New Roman" w:cs="Times New Roman"/>
        <w:sz w:val="16"/>
        <w:szCs w:val="16"/>
      </w:rPr>
      <w:fldChar w:fldCharType="separate"/>
    </w:r>
    <w:r w:rsidR="00D27FA2">
      <w:rPr>
        <w:rFonts w:ascii="Times New Roman" w:hAnsi="Times New Roman" w:cs="Times New Roman"/>
        <w:noProof/>
        <w:sz w:val="16"/>
        <w:szCs w:val="16"/>
      </w:rPr>
      <w:t>11</w:t>
    </w:r>
    <w:r w:rsidR="00D81010" w:rsidRPr="00AE4D5E">
      <w:rPr>
        <w:rFonts w:ascii="Times New Roman" w:hAnsi="Times New Roman" w:cs="Times New Roman"/>
        <w:noProof/>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68C" w:rsidRDefault="00DD26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7B9" w:rsidRDefault="005D07B9" w:rsidP="00B97831">
      <w:pPr>
        <w:spacing w:after="0" w:line="240" w:lineRule="auto"/>
      </w:pPr>
      <w:r>
        <w:separator/>
      </w:r>
    </w:p>
  </w:footnote>
  <w:footnote w:type="continuationSeparator" w:id="0">
    <w:p w:rsidR="005D07B9" w:rsidRDefault="005D07B9" w:rsidP="00B978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332" w:rsidRDefault="007A0332" w:rsidP="00846301">
    <w:pPr>
      <w:pStyle w:val="Header"/>
      <w:jc w:val="right"/>
    </w:pPr>
    <w:r>
      <w:rPr>
        <w:noProof/>
      </w:rPr>
      <w:drawing>
        <wp:inline distT="0" distB="0" distL="0" distR="0" wp14:anchorId="5C32FB81" wp14:editId="2AE76F50">
          <wp:extent cx="1019175" cy="621160"/>
          <wp:effectExtent l="0" t="0" r="0" b="7620"/>
          <wp:docPr id="7" name="Picture 7" descr="http://www.swarthmore.edu/sites/default/files/assets/images/communications-office/swarthmo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warthmore.edu/sites/default/files/assets/images/communications-office/swarthmore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863" cy="62097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332" w:rsidRDefault="007A0332" w:rsidP="004F21BB">
    <w:pPr>
      <w:pStyle w:val="Header"/>
      <w:jc w:val="right"/>
    </w:pPr>
    <w:r>
      <w:rPr>
        <w:noProof/>
      </w:rPr>
      <w:drawing>
        <wp:inline distT="0" distB="0" distL="0" distR="0" wp14:anchorId="0BA615AD" wp14:editId="7D9A3781">
          <wp:extent cx="1019175" cy="621160"/>
          <wp:effectExtent l="0" t="0" r="0" b="7620"/>
          <wp:docPr id="8" name="Picture 8" descr="http://www.swarthmore.edu/sites/default/files/assets/images/communications-office/swarthmo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warthmore.edu/sites/default/files/assets/images/communications-office/swarthmore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863" cy="62097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332" w:rsidRDefault="007A0332" w:rsidP="00846301">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E39" w:rsidRDefault="00B91E39" w:rsidP="004F21BB">
    <w:pPr>
      <w:pStyle w:val="Header"/>
    </w:pPr>
    <w:r>
      <w:rPr>
        <w:noProof/>
      </w:rPr>
      <w:drawing>
        <wp:inline distT="0" distB="0" distL="0" distR="0" wp14:anchorId="377583F2" wp14:editId="3253AE76">
          <wp:extent cx="1019175" cy="621160"/>
          <wp:effectExtent l="0" t="0" r="0" b="7620"/>
          <wp:docPr id="17" name="Picture 17" descr="http://www.swarthmore.edu/sites/default/files/assets/images/communications-office/swarthmo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warthmore.edu/sites/default/files/assets/images/communications-office/swarthmore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863" cy="62097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E39" w:rsidRDefault="00B91E39" w:rsidP="004F21BB">
    <w:pPr>
      <w:pStyle w:val="Header"/>
      <w:jc w:val="right"/>
    </w:pPr>
    <w:r>
      <w:rPr>
        <w:noProof/>
      </w:rPr>
      <w:drawing>
        <wp:inline distT="0" distB="0" distL="0" distR="0" wp14:anchorId="7E556EEC" wp14:editId="2E8D4793">
          <wp:extent cx="1019175" cy="621160"/>
          <wp:effectExtent l="0" t="0" r="0" b="7620"/>
          <wp:docPr id="19" name="Picture 19" descr="http://www.swarthmore.edu/sites/default/files/assets/images/communications-office/swarthmo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warthmore.edu/sites/default/files/assets/images/communications-office/swarthmore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863" cy="62097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68C" w:rsidRDefault="00DD26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82C7B"/>
    <w:multiLevelType w:val="hybridMultilevel"/>
    <w:tmpl w:val="71C8A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31B46"/>
    <w:multiLevelType w:val="hybridMultilevel"/>
    <w:tmpl w:val="EBC0C3AE"/>
    <w:lvl w:ilvl="0" w:tplc="CAEE9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2F722D"/>
    <w:multiLevelType w:val="multilevel"/>
    <w:tmpl w:val="24C4ED04"/>
    <w:lvl w:ilvl="0">
      <w:start w:val="2"/>
      <w:numFmt w:val="decimal"/>
      <w:lvlText w:val="%1"/>
      <w:lvlJc w:val="left"/>
      <w:pPr>
        <w:ind w:left="360" w:hanging="360"/>
      </w:pPr>
      <w:rPr>
        <w:rFonts w:eastAsiaTheme="minorHAnsi" w:hint="default"/>
        <w:b/>
        <w:color w:val="auto"/>
      </w:rPr>
    </w:lvl>
    <w:lvl w:ilvl="1">
      <w:start w:val="3"/>
      <w:numFmt w:val="decimal"/>
      <w:lvlText w:val="%1.%2"/>
      <w:lvlJc w:val="left"/>
      <w:pPr>
        <w:ind w:left="360" w:hanging="360"/>
      </w:pPr>
      <w:rPr>
        <w:rFonts w:eastAsiaTheme="minorHAnsi" w:hint="default"/>
        <w:b/>
        <w:color w:val="auto"/>
      </w:rPr>
    </w:lvl>
    <w:lvl w:ilvl="2">
      <w:start w:val="1"/>
      <w:numFmt w:val="decimal"/>
      <w:lvlText w:val="%1.%2.%3"/>
      <w:lvlJc w:val="left"/>
      <w:pPr>
        <w:ind w:left="720" w:hanging="720"/>
      </w:pPr>
      <w:rPr>
        <w:rFonts w:eastAsiaTheme="minorHAnsi" w:hint="default"/>
        <w:b/>
        <w:color w:val="auto"/>
      </w:rPr>
    </w:lvl>
    <w:lvl w:ilvl="3">
      <w:start w:val="1"/>
      <w:numFmt w:val="decimal"/>
      <w:lvlText w:val="%1.%2.%3.%4"/>
      <w:lvlJc w:val="left"/>
      <w:pPr>
        <w:ind w:left="720" w:hanging="720"/>
      </w:pPr>
      <w:rPr>
        <w:rFonts w:eastAsiaTheme="minorHAnsi" w:hint="default"/>
        <w:b/>
        <w:color w:val="auto"/>
      </w:rPr>
    </w:lvl>
    <w:lvl w:ilvl="4">
      <w:start w:val="1"/>
      <w:numFmt w:val="decimal"/>
      <w:lvlText w:val="%1.%2.%3.%4.%5"/>
      <w:lvlJc w:val="left"/>
      <w:pPr>
        <w:ind w:left="1080" w:hanging="1080"/>
      </w:pPr>
      <w:rPr>
        <w:rFonts w:eastAsiaTheme="minorHAnsi" w:hint="default"/>
        <w:b/>
        <w:color w:val="auto"/>
      </w:rPr>
    </w:lvl>
    <w:lvl w:ilvl="5">
      <w:start w:val="1"/>
      <w:numFmt w:val="decimal"/>
      <w:lvlText w:val="%1.%2.%3.%4.%5.%6"/>
      <w:lvlJc w:val="left"/>
      <w:pPr>
        <w:ind w:left="1080" w:hanging="1080"/>
      </w:pPr>
      <w:rPr>
        <w:rFonts w:eastAsiaTheme="minorHAnsi" w:hint="default"/>
        <w:b/>
        <w:color w:val="auto"/>
      </w:rPr>
    </w:lvl>
    <w:lvl w:ilvl="6">
      <w:start w:val="1"/>
      <w:numFmt w:val="decimal"/>
      <w:lvlText w:val="%1.%2.%3.%4.%5.%6.%7"/>
      <w:lvlJc w:val="left"/>
      <w:pPr>
        <w:ind w:left="1440" w:hanging="1440"/>
      </w:pPr>
      <w:rPr>
        <w:rFonts w:eastAsiaTheme="minorHAnsi" w:hint="default"/>
        <w:b/>
        <w:color w:val="auto"/>
      </w:rPr>
    </w:lvl>
    <w:lvl w:ilvl="7">
      <w:start w:val="1"/>
      <w:numFmt w:val="decimal"/>
      <w:lvlText w:val="%1.%2.%3.%4.%5.%6.%7.%8"/>
      <w:lvlJc w:val="left"/>
      <w:pPr>
        <w:ind w:left="1440" w:hanging="1440"/>
      </w:pPr>
      <w:rPr>
        <w:rFonts w:eastAsiaTheme="minorHAnsi" w:hint="default"/>
        <w:b/>
        <w:color w:val="auto"/>
      </w:rPr>
    </w:lvl>
    <w:lvl w:ilvl="8">
      <w:start w:val="1"/>
      <w:numFmt w:val="decimal"/>
      <w:lvlText w:val="%1.%2.%3.%4.%5.%6.%7.%8.%9"/>
      <w:lvlJc w:val="left"/>
      <w:pPr>
        <w:ind w:left="1800" w:hanging="1800"/>
      </w:pPr>
      <w:rPr>
        <w:rFonts w:eastAsiaTheme="minorHAnsi" w:hint="default"/>
        <w:b/>
        <w:color w:val="auto"/>
      </w:rPr>
    </w:lvl>
  </w:abstractNum>
  <w:abstractNum w:abstractNumId="3">
    <w:nsid w:val="0F834D6C"/>
    <w:multiLevelType w:val="multilevel"/>
    <w:tmpl w:val="F4AE588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1BD44A9"/>
    <w:multiLevelType w:val="singleLevel"/>
    <w:tmpl w:val="04090001"/>
    <w:lvl w:ilvl="0">
      <w:start w:val="1"/>
      <w:numFmt w:val="bullet"/>
      <w:lvlText w:val=""/>
      <w:lvlJc w:val="left"/>
      <w:pPr>
        <w:ind w:left="720" w:hanging="360"/>
      </w:pPr>
      <w:rPr>
        <w:rFonts w:ascii="Symbol" w:hAnsi="Symbol" w:hint="default"/>
      </w:rPr>
    </w:lvl>
  </w:abstractNum>
  <w:abstractNum w:abstractNumId="5">
    <w:nsid w:val="127A7AEA"/>
    <w:multiLevelType w:val="multilevel"/>
    <w:tmpl w:val="A258820C"/>
    <w:lvl w:ilvl="0">
      <w:start w:val="1"/>
      <w:numFmt w:val="decimal"/>
      <w:lvlText w:val="%1."/>
      <w:lvlJc w:val="left"/>
      <w:pPr>
        <w:ind w:left="720" w:hanging="360"/>
      </w:pPr>
      <w:rPr>
        <w:b/>
      </w:rPr>
    </w:lvl>
    <w:lvl w:ilvl="1">
      <w:start w:val="1"/>
      <w:numFmt w:val="decimal"/>
      <w:isLgl/>
      <w:lvlText w:val="%1.%2"/>
      <w:lvlJc w:val="left"/>
      <w:pPr>
        <w:ind w:left="12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14523CC8"/>
    <w:multiLevelType w:val="hybridMultilevel"/>
    <w:tmpl w:val="736EA20C"/>
    <w:lvl w:ilvl="0" w:tplc="87763E46">
      <w:start w:val="1"/>
      <w:numFmt w:val="upperLetter"/>
      <w:lvlText w:val="%1."/>
      <w:lvlJc w:val="left"/>
      <w:pPr>
        <w:ind w:left="720" w:hanging="360"/>
      </w:pPr>
    </w:lvl>
    <w:lvl w:ilvl="1" w:tplc="0409000F">
      <w:start w:val="1"/>
      <w:numFmt w:val="decimal"/>
      <w:lvlText w:val="%2."/>
      <w:lvlJc w:val="left"/>
      <w:pPr>
        <w:ind w:left="1440" w:hanging="360"/>
      </w:pPr>
    </w:lvl>
    <w:lvl w:ilvl="2" w:tplc="7A685A72">
      <w:start w:val="1"/>
      <w:numFmt w:val="bullet"/>
      <w:lvlText w:val="-"/>
      <w:lvlJc w:val="left"/>
      <w:pPr>
        <w:ind w:left="2160" w:hanging="180"/>
      </w:pPr>
      <w:rPr>
        <w:rFonts w:ascii="Vrinda" w:hAnsi="Vrind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7D42BE"/>
    <w:multiLevelType w:val="hybridMultilevel"/>
    <w:tmpl w:val="6F56C77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8BF138D"/>
    <w:multiLevelType w:val="hybridMultilevel"/>
    <w:tmpl w:val="981E1E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B182C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1D004E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D1617C5"/>
    <w:multiLevelType w:val="hybridMultilevel"/>
    <w:tmpl w:val="374EF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DC4A65"/>
    <w:multiLevelType w:val="hybridMultilevel"/>
    <w:tmpl w:val="92648A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2BC3CCC"/>
    <w:multiLevelType w:val="multilevel"/>
    <w:tmpl w:val="17D6D904"/>
    <w:lvl w:ilvl="0">
      <w:start w:val="1"/>
      <w:numFmt w:val="decimal"/>
      <w:lvlText w:val="%1.3"/>
      <w:lvlJc w:val="left"/>
      <w:pPr>
        <w:ind w:left="54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25E745B5"/>
    <w:multiLevelType w:val="hybridMultilevel"/>
    <w:tmpl w:val="CB4A519A"/>
    <w:lvl w:ilvl="0" w:tplc="13B8C54A">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F86A34"/>
    <w:multiLevelType w:val="multilevel"/>
    <w:tmpl w:val="A39E6452"/>
    <w:lvl w:ilvl="0">
      <w:start w:val="1"/>
      <w:numFmt w:val="decimal"/>
      <w:lvlText w:val="%1.3"/>
      <w:lvlJc w:val="left"/>
      <w:pPr>
        <w:ind w:left="54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297D50B4"/>
    <w:multiLevelType w:val="multilevel"/>
    <w:tmpl w:val="2C40D7A2"/>
    <w:lvl w:ilvl="0">
      <w:start w:val="1"/>
      <w:numFmt w:val="decimal"/>
      <w:lvlText w:val="%1."/>
      <w:lvlJc w:val="left"/>
      <w:pPr>
        <w:ind w:left="54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2A3441CE"/>
    <w:multiLevelType w:val="hybridMultilevel"/>
    <w:tmpl w:val="2CBCAFE6"/>
    <w:lvl w:ilvl="0" w:tplc="EB8862F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F63BD4"/>
    <w:multiLevelType w:val="multilevel"/>
    <w:tmpl w:val="2C40D7A2"/>
    <w:lvl w:ilvl="0">
      <w:start w:val="1"/>
      <w:numFmt w:val="decimal"/>
      <w:lvlText w:val="%1."/>
      <w:lvlJc w:val="left"/>
      <w:pPr>
        <w:ind w:left="54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2D4F6340"/>
    <w:multiLevelType w:val="hybridMultilevel"/>
    <w:tmpl w:val="D90665FC"/>
    <w:lvl w:ilvl="0" w:tplc="04090001">
      <w:start w:val="1"/>
      <w:numFmt w:val="bullet"/>
      <w:lvlText w:val=""/>
      <w:lvlJc w:val="left"/>
      <w:pPr>
        <w:tabs>
          <w:tab w:val="num" w:pos="720"/>
        </w:tabs>
        <w:ind w:left="720" w:hanging="360"/>
      </w:pPr>
      <w:rPr>
        <w:rFonts w:ascii="Symbol" w:hAnsi="Symbol" w:hint="default"/>
      </w:rPr>
    </w:lvl>
    <w:lvl w:ilvl="1" w:tplc="3466ACF4" w:tentative="1">
      <w:start w:val="1"/>
      <w:numFmt w:val="bullet"/>
      <w:lvlText w:val="•"/>
      <w:lvlJc w:val="left"/>
      <w:pPr>
        <w:tabs>
          <w:tab w:val="num" w:pos="1440"/>
        </w:tabs>
        <w:ind w:left="1440" w:hanging="360"/>
      </w:pPr>
      <w:rPr>
        <w:rFonts w:ascii="Arial" w:hAnsi="Arial" w:hint="default"/>
      </w:rPr>
    </w:lvl>
    <w:lvl w:ilvl="2" w:tplc="79A8C1AA" w:tentative="1">
      <w:start w:val="1"/>
      <w:numFmt w:val="bullet"/>
      <w:lvlText w:val="•"/>
      <w:lvlJc w:val="left"/>
      <w:pPr>
        <w:tabs>
          <w:tab w:val="num" w:pos="2160"/>
        </w:tabs>
        <w:ind w:left="2160" w:hanging="360"/>
      </w:pPr>
      <w:rPr>
        <w:rFonts w:ascii="Arial" w:hAnsi="Arial" w:hint="default"/>
      </w:rPr>
    </w:lvl>
    <w:lvl w:ilvl="3" w:tplc="470CFCFA" w:tentative="1">
      <w:start w:val="1"/>
      <w:numFmt w:val="bullet"/>
      <w:lvlText w:val="•"/>
      <w:lvlJc w:val="left"/>
      <w:pPr>
        <w:tabs>
          <w:tab w:val="num" w:pos="2880"/>
        </w:tabs>
        <w:ind w:left="2880" w:hanging="360"/>
      </w:pPr>
      <w:rPr>
        <w:rFonts w:ascii="Arial" w:hAnsi="Arial" w:hint="default"/>
      </w:rPr>
    </w:lvl>
    <w:lvl w:ilvl="4" w:tplc="8D78DA7E" w:tentative="1">
      <w:start w:val="1"/>
      <w:numFmt w:val="bullet"/>
      <w:lvlText w:val="•"/>
      <w:lvlJc w:val="left"/>
      <w:pPr>
        <w:tabs>
          <w:tab w:val="num" w:pos="3600"/>
        </w:tabs>
        <w:ind w:left="3600" w:hanging="360"/>
      </w:pPr>
      <w:rPr>
        <w:rFonts w:ascii="Arial" w:hAnsi="Arial" w:hint="default"/>
      </w:rPr>
    </w:lvl>
    <w:lvl w:ilvl="5" w:tplc="A9E2E936" w:tentative="1">
      <w:start w:val="1"/>
      <w:numFmt w:val="bullet"/>
      <w:lvlText w:val="•"/>
      <w:lvlJc w:val="left"/>
      <w:pPr>
        <w:tabs>
          <w:tab w:val="num" w:pos="4320"/>
        </w:tabs>
        <w:ind w:left="4320" w:hanging="360"/>
      </w:pPr>
      <w:rPr>
        <w:rFonts w:ascii="Arial" w:hAnsi="Arial" w:hint="default"/>
      </w:rPr>
    </w:lvl>
    <w:lvl w:ilvl="6" w:tplc="3C8AF200" w:tentative="1">
      <w:start w:val="1"/>
      <w:numFmt w:val="bullet"/>
      <w:lvlText w:val="•"/>
      <w:lvlJc w:val="left"/>
      <w:pPr>
        <w:tabs>
          <w:tab w:val="num" w:pos="5040"/>
        </w:tabs>
        <w:ind w:left="5040" w:hanging="360"/>
      </w:pPr>
      <w:rPr>
        <w:rFonts w:ascii="Arial" w:hAnsi="Arial" w:hint="default"/>
      </w:rPr>
    </w:lvl>
    <w:lvl w:ilvl="7" w:tplc="8612DAF2" w:tentative="1">
      <w:start w:val="1"/>
      <w:numFmt w:val="bullet"/>
      <w:lvlText w:val="•"/>
      <w:lvlJc w:val="left"/>
      <w:pPr>
        <w:tabs>
          <w:tab w:val="num" w:pos="5760"/>
        </w:tabs>
        <w:ind w:left="5760" w:hanging="360"/>
      </w:pPr>
      <w:rPr>
        <w:rFonts w:ascii="Arial" w:hAnsi="Arial" w:hint="default"/>
      </w:rPr>
    </w:lvl>
    <w:lvl w:ilvl="8" w:tplc="F992D82C" w:tentative="1">
      <w:start w:val="1"/>
      <w:numFmt w:val="bullet"/>
      <w:lvlText w:val="•"/>
      <w:lvlJc w:val="left"/>
      <w:pPr>
        <w:tabs>
          <w:tab w:val="num" w:pos="6480"/>
        </w:tabs>
        <w:ind w:left="6480" w:hanging="360"/>
      </w:pPr>
      <w:rPr>
        <w:rFonts w:ascii="Arial" w:hAnsi="Arial" w:hint="default"/>
      </w:rPr>
    </w:lvl>
  </w:abstractNum>
  <w:abstractNum w:abstractNumId="20">
    <w:nsid w:val="30DD46A3"/>
    <w:multiLevelType w:val="multilevel"/>
    <w:tmpl w:val="226A9638"/>
    <w:lvl w:ilvl="0">
      <w:start w:val="1"/>
      <w:numFmt w:val="decimal"/>
      <w:lvlText w:val="%1.2"/>
      <w:lvlJc w:val="left"/>
      <w:pPr>
        <w:ind w:left="54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15D0501"/>
    <w:multiLevelType w:val="hybridMultilevel"/>
    <w:tmpl w:val="0708FE5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0A71E7"/>
    <w:multiLevelType w:val="hybridMultilevel"/>
    <w:tmpl w:val="B13A77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BCF430C"/>
    <w:multiLevelType w:val="hybridMultilevel"/>
    <w:tmpl w:val="8CD8BD86"/>
    <w:lvl w:ilvl="0" w:tplc="6A5CA7AA">
      <w:start w:val="1"/>
      <w:numFmt w:val="decimal"/>
      <w:lvlText w:val="%1."/>
      <w:lvlJc w:val="left"/>
      <w:pPr>
        <w:tabs>
          <w:tab w:val="num" w:pos="720"/>
        </w:tabs>
        <w:ind w:left="720" w:hanging="360"/>
      </w:pPr>
      <w:rPr>
        <w:rFonts w:hint="default"/>
        <w:b w:val="0"/>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EEE615A"/>
    <w:multiLevelType w:val="multilevel"/>
    <w:tmpl w:val="16806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171A3E"/>
    <w:multiLevelType w:val="hybridMultilevel"/>
    <w:tmpl w:val="05724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2076FF"/>
    <w:multiLevelType w:val="hybridMultilevel"/>
    <w:tmpl w:val="C2F01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4E714C"/>
    <w:multiLevelType w:val="multilevel"/>
    <w:tmpl w:val="FE8E592A"/>
    <w:lvl w:ilvl="0">
      <w:start w:val="1"/>
      <w:numFmt w:val="decimal"/>
      <w:pStyle w:val="Heading1"/>
      <w:lvlText w:val="%1."/>
      <w:lvlJc w:val="left"/>
      <w:pPr>
        <w:ind w:left="540" w:hanging="360"/>
      </w:pPr>
      <w:rPr>
        <w:rFonts w:hint="default"/>
      </w:rPr>
    </w:lvl>
    <w:lvl w:ilvl="1">
      <w:start w:val="1"/>
      <w:numFmt w:val="decimal"/>
      <w:pStyle w:val="Heading2"/>
      <w:isLgl/>
      <w:lvlText w:val="%1.%2"/>
      <w:lvlJc w:val="left"/>
      <w:pPr>
        <w:ind w:left="180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470C6B33"/>
    <w:multiLevelType w:val="multilevel"/>
    <w:tmpl w:val="EECA7E2C"/>
    <w:lvl w:ilvl="0">
      <w:start w:val="1"/>
      <w:numFmt w:val="decimal"/>
      <w:lvlText w:val="%1."/>
      <w:lvlJc w:val="left"/>
      <w:pPr>
        <w:ind w:left="54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4AB66BE0"/>
    <w:multiLevelType w:val="hybridMultilevel"/>
    <w:tmpl w:val="C1E4BE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C67B77"/>
    <w:multiLevelType w:val="hybridMultilevel"/>
    <w:tmpl w:val="D1AEBDB0"/>
    <w:lvl w:ilvl="0" w:tplc="CBE6F006">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42491E"/>
    <w:multiLevelType w:val="hybridMultilevel"/>
    <w:tmpl w:val="ACC218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1979FA"/>
    <w:multiLevelType w:val="multilevel"/>
    <w:tmpl w:val="2C40D7A2"/>
    <w:lvl w:ilvl="0">
      <w:start w:val="1"/>
      <w:numFmt w:val="decimal"/>
      <w:lvlText w:val="%1."/>
      <w:lvlJc w:val="left"/>
      <w:pPr>
        <w:ind w:left="54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51F84D93"/>
    <w:multiLevelType w:val="multilevel"/>
    <w:tmpl w:val="2C40D7A2"/>
    <w:lvl w:ilvl="0">
      <w:start w:val="1"/>
      <w:numFmt w:val="decimal"/>
      <w:lvlText w:val="%1."/>
      <w:lvlJc w:val="left"/>
      <w:pPr>
        <w:ind w:left="54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55BF4A15"/>
    <w:multiLevelType w:val="hybridMultilevel"/>
    <w:tmpl w:val="974E1F22"/>
    <w:lvl w:ilvl="0" w:tplc="140203D6">
      <w:start w:val="4"/>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DE0B92"/>
    <w:multiLevelType w:val="hybridMultilevel"/>
    <w:tmpl w:val="FF421696"/>
    <w:lvl w:ilvl="0" w:tplc="024C5D60">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1A7EE1"/>
    <w:multiLevelType w:val="hybridMultilevel"/>
    <w:tmpl w:val="88444228"/>
    <w:lvl w:ilvl="0" w:tplc="EB8862F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49632E"/>
    <w:multiLevelType w:val="multilevel"/>
    <w:tmpl w:val="2C40D7A2"/>
    <w:lvl w:ilvl="0">
      <w:start w:val="1"/>
      <w:numFmt w:val="decimal"/>
      <w:lvlText w:val="%1."/>
      <w:lvlJc w:val="left"/>
      <w:pPr>
        <w:ind w:left="54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637D0051"/>
    <w:multiLevelType w:val="multilevel"/>
    <w:tmpl w:val="C9AC6D4A"/>
    <w:lvl w:ilvl="0">
      <w:start w:val="1"/>
      <w:numFmt w:val="decimal"/>
      <w:lvlText w:val="%1."/>
      <w:lvlJc w:val="left"/>
      <w:pPr>
        <w:ind w:left="540" w:hanging="360"/>
      </w:pPr>
      <w:rPr>
        <w:rFonts w:hint="default"/>
      </w:rPr>
    </w:lvl>
    <w:lvl w:ilvl="1">
      <w:start w:val="1"/>
      <w:numFmt w:val="bullet"/>
      <w:lvlText w:val=""/>
      <w:lvlJc w:val="left"/>
      <w:pPr>
        <w:ind w:left="1080" w:hanging="720"/>
      </w:pPr>
      <w:rPr>
        <w:rFonts w:ascii="Symbol" w:hAnsi="Symbol"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644507E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64B004BC"/>
    <w:multiLevelType w:val="hybridMultilevel"/>
    <w:tmpl w:val="9796C016"/>
    <w:lvl w:ilvl="0" w:tplc="04090015">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6E81A6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695646ED"/>
    <w:multiLevelType w:val="hybridMultilevel"/>
    <w:tmpl w:val="78C0E28C"/>
    <w:lvl w:ilvl="0" w:tplc="8DEC1F9E">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FF4AE7"/>
    <w:multiLevelType w:val="multilevel"/>
    <w:tmpl w:val="17D6D904"/>
    <w:lvl w:ilvl="0">
      <w:start w:val="1"/>
      <w:numFmt w:val="decimal"/>
      <w:lvlText w:val="%1.3"/>
      <w:lvlJc w:val="left"/>
      <w:pPr>
        <w:ind w:left="54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751202B4"/>
    <w:multiLevelType w:val="hybridMultilevel"/>
    <w:tmpl w:val="A6F21556"/>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lvl>
    <w:lvl w:ilvl="2" w:tplc="7A685A72">
      <w:start w:val="1"/>
      <w:numFmt w:val="bullet"/>
      <w:lvlText w:val="-"/>
      <w:lvlJc w:val="left"/>
      <w:pPr>
        <w:ind w:left="2520" w:hanging="180"/>
      </w:pPr>
      <w:rPr>
        <w:rFonts w:ascii="Vrinda" w:hAnsi="Vrinda"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6"/>
  </w:num>
  <w:num w:numId="3">
    <w:abstractNumId w:val="29"/>
  </w:num>
  <w:num w:numId="4">
    <w:abstractNumId w:val="22"/>
  </w:num>
  <w:num w:numId="5">
    <w:abstractNumId w:val="8"/>
  </w:num>
  <w:num w:numId="6">
    <w:abstractNumId w:val="9"/>
  </w:num>
  <w:num w:numId="7">
    <w:abstractNumId w:val="4"/>
  </w:num>
  <w:num w:numId="8">
    <w:abstractNumId w:val="25"/>
  </w:num>
  <w:num w:numId="9">
    <w:abstractNumId w:val="44"/>
  </w:num>
  <w:num w:numId="10">
    <w:abstractNumId w:val="40"/>
  </w:num>
  <w:num w:numId="11">
    <w:abstractNumId w:val="36"/>
  </w:num>
  <w:num w:numId="12">
    <w:abstractNumId w:val="7"/>
  </w:num>
  <w:num w:numId="13">
    <w:abstractNumId w:val="1"/>
  </w:num>
  <w:num w:numId="14">
    <w:abstractNumId w:val="14"/>
  </w:num>
  <w:num w:numId="15">
    <w:abstractNumId w:val="0"/>
  </w:num>
  <w:num w:numId="16">
    <w:abstractNumId w:val="21"/>
  </w:num>
  <w:num w:numId="17">
    <w:abstractNumId w:val="23"/>
  </w:num>
  <w:num w:numId="18">
    <w:abstractNumId w:val="42"/>
  </w:num>
  <w:num w:numId="19">
    <w:abstractNumId w:val="34"/>
  </w:num>
  <w:num w:numId="20">
    <w:abstractNumId w:val="12"/>
  </w:num>
  <w:num w:numId="21">
    <w:abstractNumId w:val="30"/>
  </w:num>
  <w:num w:numId="22">
    <w:abstractNumId w:val="35"/>
  </w:num>
  <w:num w:numId="23">
    <w:abstractNumId w:val="11"/>
  </w:num>
  <w:num w:numId="24">
    <w:abstractNumId w:val="5"/>
  </w:num>
  <w:num w:numId="25">
    <w:abstractNumId w:val="28"/>
  </w:num>
  <w:num w:numId="26">
    <w:abstractNumId w:val="37"/>
  </w:num>
  <w:num w:numId="27">
    <w:abstractNumId w:val="41"/>
  </w:num>
  <w:num w:numId="28">
    <w:abstractNumId w:val="27"/>
  </w:num>
  <w:num w:numId="29">
    <w:abstractNumId w:val="10"/>
  </w:num>
  <w:num w:numId="30">
    <w:abstractNumId w:val="39"/>
  </w:num>
  <w:num w:numId="31">
    <w:abstractNumId w:val="20"/>
  </w:num>
  <w:num w:numId="32">
    <w:abstractNumId w:val="13"/>
  </w:num>
  <w:num w:numId="33">
    <w:abstractNumId w:val="43"/>
  </w:num>
  <w:num w:numId="34">
    <w:abstractNumId w:val="15"/>
  </w:num>
  <w:num w:numId="35">
    <w:abstractNumId w:val="16"/>
  </w:num>
  <w:num w:numId="36">
    <w:abstractNumId w:val="33"/>
  </w:num>
  <w:num w:numId="37">
    <w:abstractNumId w:val="32"/>
  </w:num>
  <w:num w:numId="38">
    <w:abstractNumId w:val="18"/>
  </w:num>
  <w:num w:numId="39">
    <w:abstractNumId w:val="38"/>
  </w:num>
  <w:num w:numId="40">
    <w:abstractNumId w:val="3"/>
  </w:num>
  <w:num w:numId="41">
    <w:abstractNumId w:val="2"/>
  </w:num>
  <w:num w:numId="42">
    <w:abstractNumId w:val="24"/>
  </w:num>
  <w:num w:numId="43">
    <w:abstractNumId w:val="26"/>
  </w:num>
  <w:num w:numId="44">
    <w:abstractNumId w:val="31"/>
  </w:num>
  <w:num w:numId="45">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691"/>
    <w:rsid w:val="00004A8E"/>
    <w:rsid w:val="000064D6"/>
    <w:rsid w:val="00015FC2"/>
    <w:rsid w:val="00020F9D"/>
    <w:rsid w:val="00021C7F"/>
    <w:rsid w:val="00022163"/>
    <w:rsid w:val="000260C7"/>
    <w:rsid w:val="00027C37"/>
    <w:rsid w:val="00032D0F"/>
    <w:rsid w:val="000409A3"/>
    <w:rsid w:val="00047E4B"/>
    <w:rsid w:val="00053B9D"/>
    <w:rsid w:val="0005510A"/>
    <w:rsid w:val="00056165"/>
    <w:rsid w:val="00056E3A"/>
    <w:rsid w:val="00057C53"/>
    <w:rsid w:val="00072551"/>
    <w:rsid w:val="00077A3F"/>
    <w:rsid w:val="000806E0"/>
    <w:rsid w:val="00085F71"/>
    <w:rsid w:val="000921DA"/>
    <w:rsid w:val="00094F0A"/>
    <w:rsid w:val="000967A0"/>
    <w:rsid w:val="000A0E5E"/>
    <w:rsid w:val="000A15E2"/>
    <w:rsid w:val="000A31FA"/>
    <w:rsid w:val="000A587B"/>
    <w:rsid w:val="000A72EB"/>
    <w:rsid w:val="000B20EF"/>
    <w:rsid w:val="000B3A66"/>
    <w:rsid w:val="000B3C38"/>
    <w:rsid w:val="000B4F2C"/>
    <w:rsid w:val="000C1239"/>
    <w:rsid w:val="000C581F"/>
    <w:rsid w:val="000C78C7"/>
    <w:rsid w:val="000D2919"/>
    <w:rsid w:val="000D3187"/>
    <w:rsid w:val="000D3D4D"/>
    <w:rsid w:val="000D442F"/>
    <w:rsid w:val="000D56AB"/>
    <w:rsid w:val="000D64EE"/>
    <w:rsid w:val="000D708E"/>
    <w:rsid w:val="000E2E76"/>
    <w:rsid w:val="000E3ABD"/>
    <w:rsid w:val="000E74BD"/>
    <w:rsid w:val="000F354A"/>
    <w:rsid w:val="000F7DC0"/>
    <w:rsid w:val="00100A2C"/>
    <w:rsid w:val="00100A6D"/>
    <w:rsid w:val="00111E62"/>
    <w:rsid w:val="00112D66"/>
    <w:rsid w:val="00114937"/>
    <w:rsid w:val="00116531"/>
    <w:rsid w:val="0011759C"/>
    <w:rsid w:val="001177E5"/>
    <w:rsid w:val="00117D39"/>
    <w:rsid w:val="0012003E"/>
    <w:rsid w:val="001201F3"/>
    <w:rsid w:val="00122170"/>
    <w:rsid w:val="0012226F"/>
    <w:rsid w:val="001224B4"/>
    <w:rsid w:val="00124B2C"/>
    <w:rsid w:val="001259F7"/>
    <w:rsid w:val="0013075D"/>
    <w:rsid w:val="00135AEB"/>
    <w:rsid w:val="001363D2"/>
    <w:rsid w:val="001414CA"/>
    <w:rsid w:val="00144783"/>
    <w:rsid w:val="001526F6"/>
    <w:rsid w:val="00152D9B"/>
    <w:rsid w:val="00155FA3"/>
    <w:rsid w:val="00172827"/>
    <w:rsid w:val="001738B1"/>
    <w:rsid w:val="0018116A"/>
    <w:rsid w:val="00181354"/>
    <w:rsid w:val="00184775"/>
    <w:rsid w:val="00187B5D"/>
    <w:rsid w:val="0019326F"/>
    <w:rsid w:val="00194D99"/>
    <w:rsid w:val="001976A6"/>
    <w:rsid w:val="00197D3E"/>
    <w:rsid w:val="001A33AF"/>
    <w:rsid w:val="001B3CAA"/>
    <w:rsid w:val="001B4750"/>
    <w:rsid w:val="001B4BB9"/>
    <w:rsid w:val="001B7851"/>
    <w:rsid w:val="001C0441"/>
    <w:rsid w:val="001C4584"/>
    <w:rsid w:val="001C5486"/>
    <w:rsid w:val="001E0BB3"/>
    <w:rsid w:val="001E0EF6"/>
    <w:rsid w:val="001E140C"/>
    <w:rsid w:val="001E37CB"/>
    <w:rsid w:val="001F02CA"/>
    <w:rsid w:val="001F1B3E"/>
    <w:rsid w:val="001F4082"/>
    <w:rsid w:val="001F4FC1"/>
    <w:rsid w:val="001F6692"/>
    <w:rsid w:val="00200892"/>
    <w:rsid w:val="0020091C"/>
    <w:rsid w:val="0020408D"/>
    <w:rsid w:val="00204F1E"/>
    <w:rsid w:val="00205BC3"/>
    <w:rsid w:val="002068BD"/>
    <w:rsid w:val="002104DF"/>
    <w:rsid w:val="00216DD9"/>
    <w:rsid w:val="00221D55"/>
    <w:rsid w:val="0022245F"/>
    <w:rsid w:val="00222FAD"/>
    <w:rsid w:val="002279EB"/>
    <w:rsid w:val="00241CB6"/>
    <w:rsid w:val="002465B2"/>
    <w:rsid w:val="002517DA"/>
    <w:rsid w:val="0025236C"/>
    <w:rsid w:val="00254F6B"/>
    <w:rsid w:val="00255D2A"/>
    <w:rsid w:val="002613EC"/>
    <w:rsid w:val="00264ECF"/>
    <w:rsid w:val="00265F22"/>
    <w:rsid w:val="00272202"/>
    <w:rsid w:val="002747C3"/>
    <w:rsid w:val="00280A2F"/>
    <w:rsid w:val="00287C3D"/>
    <w:rsid w:val="00295ED0"/>
    <w:rsid w:val="00297D8D"/>
    <w:rsid w:val="002A1977"/>
    <w:rsid w:val="002A438B"/>
    <w:rsid w:val="002A5D64"/>
    <w:rsid w:val="002A5E2F"/>
    <w:rsid w:val="002A7780"/>
    <w:rsid w:val="002B0833"/>
    <w:rsid w:val="002B3578"/>
    <w:rsid w:val="002B5D13"/>
    <w:rsid w:val="002C1337"/>
    <w:rsid w:val="002C3E05"/>
    <w:rsid w:val="002C4F95"/>
    <w:rsid w:val="002C6BC2"/>
    <w:rsid w:val="002D21FC"/>
    <w:rsid w:val="002D7C04"/>
    <w:rsid w:val="002E32BA"/>
    <w:rsid w:val="002E4172"/>
    <w:rsid w:val="002E4E62"/>
    <w:rsid w:val="002F0FE5"/>
    <w:rsid w:val="002F307A"/>
    <w:rsid w:val="002F3CEC"/>
    <w:rsid w:val="002F5580"/>
    <w:rsid w:val="002F5C1E"/>
    <w:rsid w:val="00301E3C"/>
    <w:rsid w:val="0030430A"/>
    <w:rsid w:val="00304449"/>
    <w:rsid w:val="00304D13"/>
    <w:rsid w:val="00304D91"/>
    <w:rsid w:val="00314AE2"/>
    <w:rsid w:val="00315CC8"/>
    <w:rsid w:val="003163A5"/>
    <w:rsid w:val="003203D2"/>
    <w:rsid w:val="00320ECC"/>
    <w:rsid w:val="00321460"/>
    <w:rsid w:val="0032428E"/>
    <w:rsid w:val="00324E0D"/>
    <w:rsid w:val="0032596F"/>
    <w:rsid w:val="003263D3"/>
    <w:rsid w:val="003312F5"/>
    <w:rsid w:val="003414EE"/>
    <w:rsid w:val="0034154F"/>
    <w:rsid w:val="00350130"/>
    <w:rsid w:val="00350ED2"/>
    <w:rsid w:val="00353B67"/>
    <w:rsid w:val="00354A43"/>
    <w:rsid w:val="0036058C"/>
    <w:rsid w:val="003640F4"/>
    <w:rsid w:val="00365671"/>
    <w:rsid w:val="00365A55"/>
    <w:rsid w:val="00366961"/>
    <w:rsid w:val="00372B39"/>
    <w:rsid w:val="00375A92"/>
    <w:rsid w:val="00375D68"/>
    <w:rsid w:val="00381E26"/>
    <w:rsid w:val="0038386A"/>
    <w:rsid w:val="00385849"/>
    <w:rsid w:val="003873EB"/>
    <w:rsid w:val="0039447D"/>
    <w:rsid w:val="00397A23"/>
    <w:rsid w:val="003A4980"/>
    <w:rsid w:val="003A61C4"/>
    <w:rsid w:val="003B00DF"/>
    <w:rsid w:val="003B46FF"/>
    <w:rsid w:val="003B4A56"/>
    <w:rsid w:val="003B4E37"/>
    <w:rsid w:val="003B618B"/>
    <w:rsid w:val="003C147C"/>
    <w:rsid w:val="003C7D2D"/>
    <w:rsid w:val="003D38BA"/>
    <w:rsid w:val="003E2C30"/>
    <w:rsid w:val="003F0307"/>
    <w:rsid w:val="003F08A4"/>
    <w:rsid w:val="003F19B4"/>
    <w:rsid w:val="003F75E1"/>
    <w:rsid w:val="0040089E"/>
    <w:rsid w:val="00400B63"/>
    <w:rsid w:val="00400D46"/>
    <w:rsid w:val="00402618"/>
    <w:rsid w:val="00404A6B"/>
    <w:rsid w:val="00410B33"/>
    <w:rsid w:val="00411757"/>
    <w:rsid w:val="00413A3A"/>
    <w:rsid w:val="00427029"/>
    <w:rsid w:val="00427744"/>
    <w:rsid w:val="00435C6F"/>
    <w:rsid w:val="0043736F"/>
    <w:rsid w:val="0043760B"/>
    <w:rsid w:val="004408AB"/>
    <w:rsid w:val="00440D9F"/>
    <w:rsid w:val="004414F1"/>
    <w:rsid w:val="00441808"/>
    <w:rsid w:val="00446223"/>
    <w:rsid w:val="00447CB3"/>
    <w:rsid w:val="00451C70"/>
    <w:rsid w:val="00456668"/>
    <w:rsid w:val="00464844"/>
    <w:rsid w:val="00465ACF"/>
    <w:rsid w:val="004767EC"/>
    <w:rsid w:val="00480695"/>
    <w:rsid w:val="00490921"/>
    <w:rsid w:val="00492809"/>
    <w:rsid w:val="00492CFC"/>
    <w:rsid w:val="004A06D9"/>
    <w:rsid w:val="004A6C5D"/>
    <w:rsid w:val="004A7796"/>
    <w:rsid w:val="004B3045"/>
    <w:rsid w:val="004B65DF"/>
    <w:rsid w:val="004B6C9B"/>
    <w:rsid w:val="004B7AB6"/>
    <w:rsid w:val="004C4B93"/>
    <w:rsid w:val="004C4BA7"/>
    <w:rsid w:val="004C61D0"/>
    <w:rsid w:val="004C77F0"/>
    <w:rsid w:val="004D4907"/>
    <w:rsid w:val="004D5FFD"/>
    <w:rsid w:val="004E202D"/>
    <w:rsid w:val="004F17DE"/>
    <w:rsid w:val="004F21BB"/>
    <w:rsid w:val="004F2EE2"/>
    <w:rsid w:val="004F36A7"/>
    <w:rsid w:val="004F787E"/>
    <w:rsid w:val="0050190E"/>
    <w:rsid w:val="005022C7"/>
    <w:rsid w:val="00502641"/>
    <w:rsid w:val="00502B2A"/>
    <w:rsid w:val="00512496"/>
    <w:rsid w:val="00514CE6"/>
    <w:rsid w:val="00516E98"/>
    <w:rsid w:val="00532AC5"/>
    <w:rsid w:val="00533DDC"/>
    <w:rsid w:val="0053591E"/>
    <w:rsid w:val="005379AC"/>
    <w:rsid w:val="00541E80"/>
    <w:rsid w:val="005428FD"/>
    <w:rsid w:val="00546E2D"/>
    <w:rsid w:val="00546FE9"/>
    <w:rsid w:val="00550DFD"/>
    <w:rsid w:val="0055299A"/>
    <w:rsid w:val="0055340F"/>
    <w:rsid w:val="00560489"/>
    <w:rsid w:val="0056070B"/>
    <w:rsid w:val="005614E0"/>
    <w:rsid w:val="00562F93"/>
    <w:rsid w:val="005677A7"/>
    <w:rsid w:val="00570095"/>
    <w:rsid w:val="00571F7D"/>
    <w:rsid w:val="00575D67"/>
    <w:rsid w:val="00576843"/>
    <w:rsid w:val="005773BF"/>
    <w:rsid w:val="00580C3E"/>
    <w:rsid w:val="00584D26"/>
    <w:rsid w:val="00592731"/>
    <w:rsid w:val="005941B9"/>
    <w:rsid w:val="00596DE4"/>
    <w:rsid w:val="005A4825"/>
    <w:rsid w:val="005B0E09"/>
    <w:rsid w:val="005B0FF1"/>
    <w:rsid w:val="005B1B15"/>
    <w:rsid w:val="005B63F8"/>
    <w:rsid w:val="005C4C58"/>
    <w:rsid w:val="005D07B9"/>
    <w:rsid w:val="005D4671"/>
    <w:rsid w:val="005D47A0"/>
    <w:rsid w:val="005D5D50"/>
    <w:rsid w:val="005D7712"/>
    <w:rsid w:val="005E1215"/>
    <w:rsid w:val="005E1A13"/>
    <w:rsid w:val="005E1FAE"/>
    <w:rsid w:val="005E4310"/>
    <w:rsid w:val="005F3CD1"/>
    <w:rsid w:val="005F440D"/>
    <w:rsid w:val="005F4434"/>
    <w:rsid w:val="005F5D36"/>
    <w:rsid w:val="005F70E8"/>
    <w:rsid w:val="00600E76"/>
    <w:rsid w:val="00600EE9"/>
    <w:rsid w:val="00601DDD"/>
    <w:rsid w:val="006036EA"/>
    <w:rsid w:val="00604799"/>
    <w:rsid w:val="00604A42"/>
    <w:rsid w:val="00611507"/>
    <w:rsid w:val="0061155D"/>
    <w:rsid w:val="00612247"/>
    <w:rsid w:val="00613191"/>
    <w:rsid w:val="006133BA"/>
    <w:rsid w:val="006218EC"/>
    <w:rsid w:val="0062686D"/>
    <w:rsid w:val="0063182E"/>
    <w:rsid w:val="0063471E"/>
    <w:rsid w:val="00634FAB"/>
    <w:rsid w:val="00643D84"/>
    <w:rsid w:val="00644E5D"/>
    <w:rsid w:val="00647A25"/>
    <w:rsid w:val="00650A8B"/>
    <w:rsid w:val="006521D7"/>
    <w:rsid w:val="00652EA3"/>
    <w:rsid w:val="00654593"/>
    <w:rsid w:val="00655306"/>
    <w:rsid w:val="00662D63"/>
    <w:rsid w:val="00662DD5"/>
    <w:rsid w:val="006653C5"/>
    <w:rsid w:val="00671C3C"/>
    <w:rsid w:val="006816F0"/>
    <w:rsid w:val="00684CD6"/>
    <w:rsid w:val="006860ED"/>
    <w:rsid w:val="006877F7"/>
    <w:rsid w:val="00692990"/>
    <w:rsid w:val="00697651"/>
    <w:rsid w:val="006A3E0D"/>
    <w:rsid w:val="006A4158"/>
    <w:rsid w:val="006A6BE7"/>
    <w:rsid w:val="006B124D"/>
    <w:rsid w:val="006B40E4"/>
    <w:rsid w:val="006B4CDC"/>
    <w:rsid w:val="006B5FF4"/>
    <w:rsid w:val="006C02A7"/>
    <w:rsid w:val="006C07FB"/>
    <w:rsid w:val="006C0E6C"/>
    <w:rsid w:val="006C1B8A"/>
    <w:rsid w:val="006C38E8"/>
    <w:rsid w:val="006C3ABB"/>
    <w:rsid w:val="006E1B7C"/>
    <w:rsid w:val="006E2CAC"/>
    <w:rsid w:val="006F020E"/>
    <w:rsid w:val="006F1004"/>
    <w:rsid w:val="006F225F"/>
    <w:rsid w:val="006F4110"/>
    <w:rsid w:val="00700BA8"/>
    <w:rsid w:val="00702212"/>
    <w:rsid w:val="00703915"/>
    <w:rsid w:val="00704412"/>
    <w:rsid w:val="007047F9"/>
    <w:rsid w:val="007053FB"/>
    <w:rsid w:val="007067D1"/>
    <w:rsid w:val="007114A5"/>
    <w:rsid w:val="00713691"/>
    <w:rsid w:val="00714ADD"/>
    <w:rsid w:val="00716D87"/>
    <w:rsid w:val="00736600"/>
    <w:rsid w:val="00736894"/>
    <w:rsid w:val="007408C9"/>
    <w:rsid w:val="00741676"/>
    <w:rsid w:val="00745D5C"/>
    <w:rsid w:val="0074644C"/>
    <w:rsid w:val="007527BE"/>
    <w:rsid w:val="0075639C"/>
    <w:rsid w:val="00761D1D"/>
    <w:rsid w:val="007645F6"/>
    <w:rsid w:val="00764840"/>
    <w:rsid w:val="0077189D"/>
    <w:rsid w:val="00777984"/>
    <w:rsid w:val="007826DC"/>
    <w:rsid w:val="00782C62"/>
    <w:rsid w:val="00783836"/>
    <w:rsid w:val="00785624"/>
    <w:rsid w:val="00785AAF"/>
    <w:rsid w:val="0079361B"/>
    <w:rsid w:val="0079458D"/>
    <w:rsid w:val="00796134"/>
    <w:rsid w:val="007A0332"/>
    <w:rsid w:val="007A4107"/>
    <w:rsid w:val="007A559A"/>
    <w:rsid w:val="007A7BE3"/>
    <w:rsid w:val="007B4E89"/>
    <w:rsid w:val="007C0FC8"/>
    <w:rsid w:val="007C7F23"/>
    <w:rsid w:val="007D2970"/>
    <w:rsid w:val="007D2AAC"/>
    <w:rsid w:val="007D3F9F"/>
    <w:rsid w:val="007D552F"/>
    <w:rsid w:val="007D7671"/>
    <w:rsid w:val="007E21F8"/>
    <w:rsid w:val="007E377D"/>
    <w:rsid w:val="007F5CA3"/>
    <w:rsid w:val="008012E0"/>
    <w:rsid w:val="00803826"/>
    <w:rsid w:val="008069FE"/>
    <w:rsid w:val="00806B91"/>
    <w:rsid w:val="00806E8D"/>
    <w:rsid w:val="008146B3"/>
    <w:rsid w:val="008159AA"/>
    <w:rsid w:val="00817E16"/>
    <w:rsid w:val="00817EE9"/>
    <w:rsid w:val="0082251E"/>
    <w:rsid w:val="0082677A"/>
    <w:rsid w:val="00826C6C"/>
    <w:rsid w:val="00832D02"/>
    <w:rsid w:val="0083321D"/>
    <w:rsid w:val="00834C63"/>
    <w:rsid w:val="0084450F"/>
    <w:rsid w:val="00844DCD"/>
    <w:rsid w:val="0085058D"/>
    <w:rsid w:val="008516DC"/>
    <w:rsid w:val="0085439D"/>
    <w:rsid w:val="00854534"/>
    <w:rsid w:val="00861E59"/>
    <w:rsid w:val="008767F9"/>
    <w:rsid w:val="00880779"/>
    <w:rsid w:val="00883888"/>
    <w:rsid w:val="008838DE"/>
    <w:rsid w:val="00883D88"/>
    <w:rsid w:val="00885B6F"/>
    <w:rsid w:val="0089529B"/>
    <w:rsid w:val="00896027"/>
    <w:rsid w:val="0089728E"/>
    <w:rsid w:val="008A107B"/>
    <w:rsid w:val="008A2250"/>
    <w:rsid w:val="008A39E1"/>
    <w:rsid w:val="008A3F96"/>
    <w:rsid w:val="008A6C51"/>
    <w:rsid w:val="008A7995"/>
    <w:rsid w:val="008D5068"/>
    <w:rsid w:val="008D67C7"/>
    <w:rsid w:val="008D76BC"/>
    <w:rsid w:val="008D7DA6"/>
    <w:rsid w:val="008E24B6"/>
    <w:rsid w:val="008E7AF0"/>
    <w:rsid w:val="008F1CAF"/>
    <w:rsid w:val="008F1E3F"/>
    <w:rsid w:val="008F352A"/>
    <w:rsid w:val="00900091"/>
    <w:rsid w:val="00901136"/>
    <w:rsid w:val="00903AA2"/>
    <w:rsid w:val="00906FDB"/>
    <w:rsid w:val="009153F1"/>
    <w:rsid w:val="009166FC"/>
    <w:rsid w:val="00925CC6"/>
    <w:rsid w:val="00926B58"/>
    <w:rsid w:val="009278F0"/>
    <w:rsid w:val="00931C2F"/>
    <w:rsid w:val="009365B9"/>
    <w:rsid w:val="009551A0"/>
    <w:rsid w:val="00960882"/>
    <w:rsid w:val="009615AF"/>
    <w:rsid w:val="00961A72"/>
    <w:rsid w:val="00962309"/>
    <w:rsid w:val="009630DD"/>
    <w:rsid w:val="0096364D"/>
    <w:rsid w:val="00965B8A"/>
    <w:rsid w:val="00970717"/>
    <w:rsid w:val="00976D76"/>
    <w:rsid w:val="0098456A"/>
    <w:rsid w:val="00990D0D"/>
    <w:rsid w:val="00993DA6"/>
    <w:rsid w:val="009A071F"/>
    <w:rsid w:val="009A4B33"/>
    <w:rsid w:val="009B02C7"/>
    <w:rsid w:val="009B70F0"/>
    <w:rsid w:val="009C674A"/>
    <w:rsid w:val="009C6F2E"/>
    <w:rsid w:val="009D045A"/>
    <w:rsid w:val="009D3052"/>
    <w:rsid w:val="009D37EC"/>
    <w:rsid w:val="009D45CF"/>
    <w:rsid w:val="009D5A48"/>
    <w:rsid w:val="009E01E3"/>
    <w:rsid w:val="009E1DDF"/>
    <w:rsid w:val="009E4BBC"/>
    <w:rsid w:val="009E7483"/>
    <w:rsid w:val="009F06F0"/>
    <w:rsid w:val="009F1407"/>
    <w:rsid w:val="009F1796"/>
    <w:rsid w:val="009F2C55"/>
    <w:rsid w:val="009F4CA8"/>
    <w:rsid w:val="009F57A8"/>
    <w:rsid w:val="00A06BC7"/>
    <w:rsid w:val="00A10CC5"/>
    <w:rsid w:val="00A1315C"/>
    <w:rsid w:val="00A2011F"/>
    <w:rsid w:val="00A20332"/>
    <w:rsid w:val="00A21A61"/>
    <w:rsid w:val="00A22FE8"/>
    <w:rsid w:val="00A241A6"/>
    <w:rsid w:val="00A367F3"/>
    <w:rsid w:val="00A37C7A"/>
    <w:rsid w:val="00A40B69"/>
    <w:rsid w:val="00A451E1"/>
    <w:rsid w:val="00A458A7"/>
    <w:rsid w:val="00A511BE"/>
    <w:rsid w:val="00A51375"/>
    <w:rsid w:val="00A52E07"/>
    <w:rsid w:val="00A659C6"/>
    <w:rsid w:val="00A65CB8"/>
    <w:rsid w:val="00A74A26"/>
    <w:rsid w:val="00A82E50"/>
    <w:rsid w:val="00A83501"/>
    <w:rsid w:val="00A8372A"/>
    <w:rsid w:val="00A83E7D"/>
    <w:rsid w:val="00A863D9"/>
    <w:rsid w:val="00A91922"/>
    <w:rsid w:val="00A94C8C"/>
    <w:rsid w:val="00A96A84"/>
    <w:rsid w:val="00AA13B3"/>
    <w:rsid w:val="00AA29CA"/>
    <w:rsid w:val="00AA3414"/>
    <w:rsid w:val="00AA625C"/>
    <w:rsid w:val="00AB0D57"/>
    <w:rsid w:val="00AB0E92"/>
    <w:rsid w:val="00AB793C"/>
    <w:rsid w:val="00AB7E81"/>
    <w:rsid w:val="00AC02CC"/>
    <w:rsid w:val="00AC6337"/>
    <w:rsid w:val="00AD26C2"/>
    <w:rsid w:val="00AD6FC2"/>
    <w:rsid w:val="00AE42C6"/>
    <w:rsid w:val="00AE4D5E"/>
    <w:rsid w:val="00AE5C60"/>
    <w:rsid w:val="00AF474A"/>
    <w:rsid w:val="00AF5236"/>
    <w:rsid w:val="00AF601E"/>
    <w:rsid w:val="00AF7B7C"/>
    <w:rsid w:val="00B112FD"/>
    <w:rsid w:val="00B126E6"/>
    <w:rsid w:val="00B25990"/>
    <w:rsid w:val="00B306FC"/>
    <w:rsid w:val="00B33ED8"/>
    <w:rsid w:val="00B377BB"/>
    <w:rsid w:val="00B4598A"/>
    <w:rsid w:val="00B470BC"/>
    <w:rsid w:val="00B508E8"/>
    <w:rsid w:val="00B5161B"/>
    <w:rsid w:val="00B545CC"/>
    <w:rsid w:val="00B577F4"/>
    <w:rsid w:val="00B63334"/>
    <w:rsid w:val="00B6729F"/>
    <w:rsid w:val="00B72A33"/>
    <w:rsid w:val="00B72B33"/>
    <w:rsid w:val="00B73EB9"/>
    <w:rsid w:val="00B7660E"/>
    <w:rsid w:val="00B76D0B"/>
    <w:rsid w:val="00B846AE"/>
    <w:rsid w:val="00B85391"/>
    <w:rsid w:val="00B87EE7"/>
    <w:rsid w:val="00B91E39"/>
    <w:rsid w:val="00B91FF9"/>
    <w:rsid w:val="00B93606"/>
    <w:rsid w:val="00B93948"/>
    <w:rsid w:val="00B96A33"/>
    <w:rsid w:val="00B97831"/>
    <w:rsid w:val="00BA3464"/>
    <w:rsid w:val="00BA74BC"/>
    <w:rsid w:val="00BB6BF2"/>
    <w:rsid w:val="00BB74E9"/>
    <w:rsid w:val="00BC2564"/>
    <w:rsid w:val="00BC369D"/>
    <w:rsid w:val="00BC4922"/>
    <w:rsid w:val="00BD1848"/>
    <w:rsid w:val="00BD4FC4"/>
    <w:rsid w:val="00BD7471"/>
    <w:rsid w:val="00BE19E3"/>
    <w:rsid w:val="00BE28AA"/>
    <w:rsid w:val="00BE5A3F"/>
    <w:rsid w:val="00BE5D53"/>
    <w:rsid w:val="00BE730A"/>
    <w:rsid w:val="00BF1864"/>
    <w:rsid w:val="00BF44C2"/>
    <w:rsid w:val="00BF5D11"/>
    <w:rsid w:val="00BF5D1F"/>
    <w:rsid w:val="00BF7DD5"/>
    <w:rsid w:val="00C044CF"/>
    <w:rsid w:val="00C04D95"/>
    <w:rsid w:val="00C21612"/>
    <w:rsid w:val="00C304A4"/>
    <w:rsid w:val="00C3792B"/>
    <w:rsid w:val="00C414BE"/>
    <w:rsid w:val="00C42BB8"/>
    <w:rsid w:val="00C45AF0"/>
    <w:rsid w:val="00C563B5"/>
    <w:rsid w:val="00C61275"/>
    <w:rsid w:val="00C67660"/>
    <w:rsid w:val="00C677DE"/>
    <w:rsid w:val="00C704C7"/>
    <w:rsid w:val="00C74554"/>
    <w:rsid w:val="00C74CC5"/>
    <w:rsid w:val="00C91A17"/>
    <w:rsid w:val="00C945AE"/>
    <w:rsid w:val="00C94A19"/>
    <w:rsid w:val="00C94D16"/>
    <w:rsid w:val="00CA6528"/>
    <w:rsid w:val="00CA6807"/>
    <w:rsid w:val="00CA6FC2"/>
    <w:rsid w:val="00CB61B3"/>
    <w:rsid w:val="00CB6AFD"/>
    <w:rsid w:val="00CC035F"/>
    <w:rsid w:val="00CC6463"/>
    <w:rsid w:val="00CD0E1D"/>
    <w:rsid w:val="00CD1FEB"/>
    <w:rsid w:val="00CE4303"/>
    <w:rsid w:val="00CE5D6E"/>
    <w:rsid w:val="00CF2449"/>
    <w:rsid w:val="00CF5F17"/>
    <w:rsid w:val="00CF656D"/>
    <w:rsid w:val="00D00301"/>
    <w:rsid w:val="00D01407"/>
    <w:rsid w:val="00D07052"/>
    <w:rsid w:val="00D07948"/>
    <w:rsid w:val="00D10BB8"/>
    <w:rsid w:val="00D14DDF"/>
    <w:rsid w:val="00D17BFC"/>
    <w:rsid w:val="00D17F9A"/>
    <w:rsid w:val="00D21434"/>
    <w:rsid w:val="00D24598"/>
    <w:rsid w:val="00D26C87"/>
    <w:rsid w:val="00D27E8C"/>
    <w:rsid w:val="00D27FA2"/>
    <w:rsid w:val="00D35B17"/>
    <w:rsid w:val="00D36371"/>
    <w:rsid w:val="00D41054"/>
    <w:rsid w:val="00D43507"/>
    <w:rsid w:val="00D505E6"/>
    <w:rsid w:val="00D55ED6"/>
    <w:rsid w:val="00D61B21"/>
    <w:rsid w:val="00D644B7"/>
    <w:rsid w:val="00D657E6"/>
    <w:rsid w:val="00D66F6A"/>
    <w:rsid w:val="00D74B9A"/>
    <w:rsid w:val="00D80450"/>
    <w:rsid w:val="00D81010"/>
    <w:rsid w:val="00D84F1B"/>
    <w:rsid w:val="00D873AC"/>
    <w:rsid w:val="00D908D5"/>
    <w:rsid w:val="00D933AE"/>
    <w:rsid w:val="00D9389C"/>
    <w:rsid w:val="00D9710C"/>
    <w:rsid w:val="00D97762"/>
    <w:rsid w:val="00DA0790"/>
    <w:rsid w:val="00DA1262"/>
    <w:rsid w:val="00DB78A5"/>
    <w:rsid w:val="00DC2229"/>
    <w:rsid w:val="00DC4002"/>
    <w:rsid w:val="00DC6291"/>
    <w:rsid w:val="00DD1BB0"/>
    <w:rsid w:val="00DD268C"/>
    <w:rsid w:val="00DD28F5"/>
    <w:rsid w:val="00DD551C"/>
    <w:rsid w:val="00DD68F5"/>
    <w:rsid w:val="00DD6D05"/>
    <w:rsid w:val="00DE14E3"/>
    <w:rsid w:val="00DF05FB"/>
    <w:rsid w:val="00DF12B3"/>
    <w:rsid w:val="00DF39A5"/>
    <w:rsid w:val="00DF4731"/>
    <w:rsid w:val="00DF47C1"/>
    <w:rsid w:val="00DF6449"/>
    <w:rsid w:val="00DF6A6A"/>
    <w:rsid w:val="00DF6BBD"/>
    <w:rsid w:val="00DF6EDD"/>
    <w:rsid w:val="00E1504D"/>
    <w:rsid w:val="00E22F0D"/>
    <w:rsid w:val="00E260DE"/>
    <w:rsid w:val="00E30D83"/>
    <w:rsid w:val="00E31577"/>
    <w:rsid w:val="00E3431B"/>
    <w:rsid w:val="00E35E0F"/>
    <w:rsid w:val="00E36FD5"/>
    <w:rsid w:val="00E41922"/>
    <w:rsid w:val="00E43F78"/>
    <w:rsid w:val="00E506BE"/>
    <w:rsid w:val="00E52DD0"/>
    <w:rsid w:val="00E53394"/>
    <w:rsid w:val="00E56159"/>
    <w:rsid w:val="00E5646E"/>
    <w:rsid w:val="00E56529"/>
    <w:rsid w:val="00E603CD"/>
    <w:rsid w:val="00E67940"/>
    <w:rsid w:val="00E711DC"/>
    <w:rsid w:val="00E73755"/>
    <w:rsid w:val="00E76CA8"/>
    <w:rsid w:val="00E8086F"/>
    <w:rsid w:val="00E96270"/>
    <w:rsid w:val="00EA0C2B"/>
    <w:rsid w:val="00EA2D6C"/>
    <w:rsid w:val="00EA76C4"/>
    <w:rsid w:val="00EB6E5B"/>
    <w:rsid w:val="00EC0387"/>
    <w:rsid w:val="00EC6350"/>
    <w:rsid w:val="00ED06C2"/>
    <w:rsid w:val="00ED1B27"/>
    <w:rsid w:val="00ED20D7"/>
    <w:rsid w:val="00ED45BC"/>
    <w:rsid w:val="00ED55AE"/>
    <w:rsid w:val="00ED663D"/>
    <w:rsid w:val="00ED6E0B"/>
    <w:rsid w:val="00EE2863"/>
    <w:rsid w:val="00EE480B"/>
    <w:rsid w:val="00EE5420"/>
    <w:rsid w:val="00EE677B"/>
    <w:rsid w:val="00EE67B5"/>
    <w:rsid w:val="00EE6DDF"/>
    <w:rsid w:val="00EF1FE6"/>
    <w:rsid w:val="00EF229B"/>
    <w:rsid w:val="00EF3246"/>
    <w:rsid w:val="00EF3D9A"/>
    <w:rsid w:val="00F006D5"/>
    <w:rsid w:val="00F00B8F"/>
    <w:rsid w:val="00F015F6"/>
    <w:rsid w:val="00F01D25"/>
    <w:rsid w:val="00F06C2C"/>
    <w:rsid w:val="00F101D3"/>
    <w:rsid w:val="00F127CD"/>
    <w:rsid w:val="00F15377"/>
    <w:rsid w:val="00F23AF6"/>
    <w:rsid w:val="00F331A1"/>
    <w:rsid w:val="00F338C4"/>
    <w:rsid w:val="00F37117"/>
    <w:rsid w:val="00F44BF3"/>
    <w:rsid w:val="00F46BBF"/>
    <w:rsid w:val="00F50559"/>
    <w:rsid w:val="00F50885"/>
    <w:rsid w:val="00F533CA"/>
    <w:rsid w:val="00F60DC8"/>
    <w:rsid w:val="00F62F8C"/>
    <w:rsid w:val="00F6494E"/>
    <w:rsid w:val="00F65CBF"/>
    <w:rsid w:val="00F719E7"/>
    <w:rsid w:val="00F72BA2"/>
    <w:rsid w:val="00F779EA"/>
    <w:rsid w:val="00F81F88"/>
    <w:rsid w:val="00F84BB4"/>
    <w:rsid w:val="00F84C50"/>
    <w:rsid w:val="00F8522A"/>
    <w:rsid w:val="00F85556"/>
    <w:rsid w:val="00F85C38"/>
    <w:rsid w:val="00F944BF"/>
    <w:rsid w:val="00FA3241"/>
    <w:rsid w:val="00FA41DD"/>
    <w:rsid w:val="00FA5D6A"/>
    <w:rsid w:val="00FA69AC"/>
    <w:rsid w:val="00FB02DE"/>
    <w:rsid w:val="00FB0924"/>
    <w:rsid w:val="00FB7409"/>
    <w:rsid w:val="00FC7CB8"/>
    <w:rsid w:val="00FD00E1"/>
    <w:rsid w:val="00FD2562"/>
    <w:rsid w:val="00FD35E4"/>
    <w:rsid w:val="00FD4E9F"/>
    <w:rsid w:val="00FE2DA8"/>
    <w:rsid w:val="00FE3D5B"/>
    <w:rsid w:val="00FE4355"/>
    <w:rsid w:val="00FE52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471E"/>
    <w:pPr>
      <w:keepNext/>
      <w:keepLines/>
      <w:numPr>
        <w:numId w:val="2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F3246"/>
    <w:pPr>
      <w:numPr>
        <w:ilvl w:val="1"/>
        <w:numId w:val="28"/>
      </w:num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A34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691"/>
    <w:pPr>
      <w:ind w:left="720"/>
      <w:contextualSpacing/>
    </w:pPr>
  </w:style>
  <w:style w:type="paragraph" w:styleId="FootnoteText">
    <w:name w:val="footnote text"/>
    <w:basedOn w:val="Normal"/>
    <w:link w:val="FootnoteTextChar"/>
    <w:uiPriority w:val="99"/>
    <w:semiHidden/>
    <w:unhideWhenUsed/>
    <w:rsid w:val="00B97831"/>
    <w:pPr>
      <w:spacing w:after="0" w:line="240" w:lineRule="auto"/>
      <w:jc w:val="both"/>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97831"/>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B97831"/>
    <w:rPr>
      <w:vertAlign w:val="superscript"/>
    </w:rPr>
  </w:style>
  <w:style w:type="paragraph" w:styleId="BalloonText">
    <w:name w:val="Balloon Text"/>
    <w:basedOn w:val="Normal"/>
    <w:link w:val="BalloonTextChar"/>
    <w:uiPriority w:val="99"/>
    <w:semiHidden/>
    <w:unhideWhenUsed/>
    <w:rsid w:val="00761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D1D"/>
    <w:rPr>
      <w:rFonts w:ascii="Tahoma" w:hAnsi="Tahoma" w:cs="Tahoma"/>
      <w:sz w:val="16"/>
      <w:szCs w:val="16"/>
    </w:rPr>
  </w:style>
  <w:style w:type="character" w:customStyle="1" w:styleId="tgc">
    <w:name w:val="_tgc"/>
    <w:basedOn w:val="DefaultParagraphFont"/>
    <w:rsid w:val="00702212"/>
  </w:style>
  <w:style w:type="paragraph" w:styleId="NormalWeb">
    <w:name w:val="Normal (Web)"/>
    <w:basedOn w:val="Normal"/>
    <w:uiPriority w:val="99"/>
    <w:unhideWhenUsed/>
    <w:rsid w:val="00304D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gstext2">
    <w:name w:val="dgstext2"/>
    <w:basedOn w:val="DefaultParagraphFont"/>
    <w:rsid w:val="00596DE4"/>
  </w:style>
  <w:style w:type="character" w:customStyle="1" w:styleId="Heading2Char">
    <w:name w:val="Heading 2 Char"/>
    <w:basedOn w:val="DefaultParagraphFont"/>
    <w:link w:val="Heading2"/>
    <w:uiPriority w:val="9"/>
    <w:rsid w:val="00EF3246"/>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111E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1E62"/>
  </w:style>
  <w:style w:type="paragraph" w:styleId="Footer">
    <w:name w:val="footer"/>
    <w:basedOn w:val="Normal"/>
    <w:link w:val="FooterChar"/>
    <w:uiPriority w:val="99"/>
    <w:unhideWhenUsed/>
    <w:rsid w:val="00111E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1E62"/>
  </w:style>
  <w:style w:type="paragraph" w:customStyle="1" w:styleId="xmsonormal">
    <w:name w:val="x_msonormal"/>
    <w:basedOn w:val="Normal"/>
    <w:rsid w:val="008F35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8F35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DA126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D68F5"/>
    <w:rPr>
      <w:color w:val="0000FF" w:themeColor="hyperlink"/>
      <w:u w:val="single"/>
    </w:rPr>
  </w:style>
  <w:style w:type="character" w:customStyle="1" w:styleId="Heading1Char">
    <w:name w:val="Heading 1 Char"/>
    <w:basedOn w:val="DefaultParagraphFont"/>
    <w:link w:val="Heading1"/>
    <w:uiPriority w:val="9"/>
    <w:rsid w:val="0063471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3471E"/>
    <w:pPr>
      <w:outlineLvl w:val="9"/>
    </w:pPr>
    <w:rPr>
      <w:lang w:eastAsia="ja-JP"/>
    </w:rPr>
  </w:style>
  <w:style w:type="paragraph" w:styleId="TOC2">
    <w:name w:val="toc 2"/>
    <w:basedOn w:val="Normal"/>
    <w:next w:val="Normal"/>
    <w:autoRedefine/>
    <w:uiPriority w:val="39"/>
    <w:unhideWhenUsed/>
    <w:qFormat/>
    <w:rsid w:val="00817E16"/>
    <w:pPr>
      <w:spacing w:after="0" w:line="240" w:lineRule="auto"/>
    </w:pPr>
    <w:rPr>
      <w:rFonts w:ascii="Times New Roman" w:eastAsia="Times New Roman" w:hAnsi="Times New Roman" w:cs="Times New Roman"/>
      <w:b/>
      <w:sz w:val="24"/>
      <w:szCs w:val="24"/>
      <w:lang w:eastAsia="ja-JP"/>
    </w:rPr>
  </w:style>
  <w:style w:type="paragraph" w:styleId="TOC1">
    <w:name w:val="toc 1"/>
    <w:basedOn w:val="Normal"/>
    <w:next w:val="Normal"/>
    <w:autoRedefine/>
    <w:uiPriority w:val="39"/>
    <w:unhideWhenUsed/>
    <w:qFormat/>
    <w:rsid w:val="00CA6FC2"/>
    <w:pPr>
      <w:spacing w:after="0" w:line="240" w:lineRule="auto"/>
    </w:pPr>
    <w:rPr>
      <w:rFonts w:eastAsiaTheme="minorEastAsia"/>
      <w:b/>
      <w:bCs/>
      <w:sz w:val="24"/>
      <w:szCs w:val="24"/>
      <w:lang w:eastAsia="ja-JP"/>
    </w:rPr>
  </w:style>
  <w:style w:type="paragraph" w:styleId="TOC3">
    <w:name w:val="toc 3"/>
    <w:basedOn w:val="Normal"/>
    <w:next w:val="Normal"/>
    <w:autoRedefine/>
    <w:uiPriority w:val="39"/>
    <w:unhideWhenUsed/>
    <w:qFormat/>
    <w:rsid w:val="0063471E"/>
    <w:pPr>
      <w:spacing w:after="100"/>
      <w:ind w:left="440"/>
    </w:pPr>
    <w:rPr>
      <w:rFonts w:eastAsiaTheme="minorEastAsia"/>
      <w:lang w:eastAsia="ja-JP"/>
    </w:rPr>
  </w:style>
  <w:style w:type="character" w:customStyle="1" w:styleId="Heading3Char">
    <w:name w:val="Heading 3 Char"/>
    <w:basedOn w:val="DefaultParagraphFont"/>
    <w:link w:val="Heading3"/>
    <w:uiPriority w:val="9"/>
    <w:semiHidden/>
    <w:rsid w:val="00AA3414"/>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C94A19"/>
    <w:rPr>
      <w:sz w:val="16"/>
      <w:szCs w:val="16"/>
    </w:rPr>
  </w:style>
  <w:style w:type="paragraph" w:styleId="CommentText">
    <w:name w:val="annotation text"/>
    <w:basedOn w:val="Normal"/>
    <w:link w:val="CommentTextChar"/>
    <w:uiPriority w:val="99"/>
    <w:semiHidden/>
    <w:unhideWhenUsed/>
    <w:rsid w:val="00C94A19"/>
    <w:pPr>
      <w:spacing w:line="240" w:lineRule="auto"/>
    </w:pPr>
    <w:rPr>
      <w:sz w:val="20"/>
      <w:szCs w:val="20"/>
    </w:rPr>
  </w:style>
  <w:style w:type="character" w:customStyle="1" w:styleId="CommentTextChar">
    <w:name w:val="Comment Text Char"/>
    <w:basedOn w:val="DefaultParagraphFont"/>
    <w:link w:val="CommentText"/>
    <w:uiPriority w:val="99"/>
    <w:semiHidden/>
    <w:rsid w:val="00C94A19"/>
    <w:rPr>
      <w:sz w:val="20"/>
      <w:szCs w:val="20"/>
    </w:rPr>
  </w:style>
  <w:style w:type="paragraph" w:styleId="CommentSubject">
    <w:name w:val="annotation subject"/>
    <w:basedOn w:val="CommentText"/>
    <w:next w:val="CommentText"/>
    <w:link w:val="CommentSubjectChar"/>
    <w:uiPriority w:val="99"/>
    <w:semiHidden/>
    <w:unhideWhenUsed/>
    <w:rsid w:val="00C94A19"/>
    <w:rPr>
      <w:b/>
      <w:bCs/>
    </w:rPr>
  </w:style>
  <w:style w:type="character" w:customStyle="1" w:styleId="CommentSubjectChar">
    <w:name w:val="Comment Subject Char"/>
    <w:basedOn w:val="CommentTextChar"/>
    <w:link w:val="CommentSubject"/>
    <w:uiPriority w:val="99"/>
    <w:semiHidden/>
    <w:rsid w:val="00C94A19"/>
    <w:rPr>
      <w:b/>
      <w:bCs/>
      <w:sz w:val="20"/>
      <w:szCs w:val="20"/>
    </w:rPr>
  </w:style>
  <w:style w:type="paragraph" w:styleId="Revision">
    <w:name w:val="Revision"/>
    <w:hidden/>
    <w:uiPriority w:val="99"/>
    <w:semiHidden/>
    <w:rsid w:val="00F23AF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471E"/>
    <w:pPr>
      <w:keepNext/>
      <w:keepLines/>
      <w:numPr>
        <w:numId w:val="2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F3246"/>
    <w:pPr>
      <w:numPr>
        <w:ilvl w:val="1"/>
        <w:numId w:val="28"/>
      </w:num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A34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691"/>
    <w:pPr>
      <w:ind w:left="720"/>
      <w:contextualSpacing/>
    </w:pPr>
  </w:style>
  <w:style w:type="paragraph" w:styleId="FootnoteText">
    <w:name w:val="footnote text"/>
    <w:basedOn w:val="Normal"/>
    <w:link w:val="FootnoteTextChar"/>
    <w:uiPriority w:val="99"/>
    <w:semiHidden/>
    <w:unhideWhenUsed/>
    <w:rsid w:val="00B97831"/>
    <w:pPr>
      <w:spacing w:after="0" w:line="240" w:lineRule="auto"/>
      <w:jc w:val="both"/>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97831"/>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B97831"/>
    <w:rPr>
      <w:vertAlign w:val="superscript"/>
    </w:rPr>
  </w:style>
  <w:style w:type="paragraph" w:styleId="BalloonText">
    <w:name w:val="Balloon Text"/>
    <w:basedOn w:val="Normal"/>
    <w:link w:val="BalloonTextChar"/>
    <w:uiPriority w:val="99"/>
    <w:semiHidden/>
    <w:unhideWhenUsed/>
    <w:rsid w:val="00761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D1D"/>
    <w:rPr>
      <w:rFonts w:ascii="Tahoma" w:hAnsi="Tahoma" w:cs="Tahoma"/>
      <w:sz w:val="16"/>
      <w:szCs w:val="16"/>
    </w:rPr>
  </w:style>
  <w:style w:type="character" w:customStyle="1" w:styleId="tgc">
    <w:name w:val="_tgc"/>
    <w:basedOn w:val="DefaultParagraphFont"/>
    <w:rsid w:val="00702212"/>
  </w:style>
  <w:style w:type="paragraph" w:styleId="NormalWeb">
    <w:name w:val="Normal (Web)"/>
    <w:basedOn w:val="Normal"/>
    <w:uiPriority w:val="99"/>
    <w:unhideWhenUsed/>
    <w:rsid w:val="00304D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gstext2">
    <w:name w:val="dgstext2"/>
    <w:basedOn w:val="DefaultParagraphFont"/>
    <w:rsid w:val="00596DE4"/>
  </w:style>
  <w:style w:type="character" w:customStyle="1" w:styleId="Heading2Char">
    <w:name w:val="Heading 2 Char"/>
    <w:basedOn w:val="DefaultParagraphFont"/>
    <w:link w:val="Heading2"/>
    <w:uiPriority w:val="9"/>
    <w:rsid w:val="00EF3246"/>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111E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1E62"/>
  </w:style>
  <w:style w:type="paragraph" w:styleId="Footer">
    <w:name w:val="footer"/>
    <w:basedOn w:val="Normal"/>
    <w:link w:val="FooterChar"/>
    <w:uiPriority w:val="99"/>
    <w:unhideWhenUsed/>
    <w:rsid w:val="00111E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1E62"/>
  </w:style>
  <w:style w:type="paragraph" w:customStyle="1" w:styleId="xmsonormal">
    <w:name w:val="x_msonormal"/>
    <w:basedOn w:val="Normal"/>
    <w:rsid w:val="008F35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8F35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DA126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D68F5"/>
    <w:rPr>
      <w:color w:val="0000FF" w:themeColor="hyperlink"/>
      <w:u w:val="single"/>
    </w:rPr>
  </w:style>
  <w:style w:type="character" w:customStyle="1" w:styleId="Heading1Char">
    <w:name w:val="Heading 1 Char"/>
    <w:basedOn w:val="DefaultParagraphFont"/>
    <w:link w:val="Heading1"/>
    <w:uiPriority w:val="9"/>
    <w:rsid w:val="0063471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3471E"/>
    <w:pPr>
      <w:outlineLvl w:val="9"/>
    </w:pPr>
    <w:rPr>
      <w:lang w:eastAsia="ja-JP"/>
    </w:rPr>
  </w:style>
  <w:style w:type="paragraph" w:styleId="TOC2">
    <w:name w:val="toc 2"/>
    <w:basedOn w:val="Normal"/>
    <w:next w:val="Normal"/>
    <w:autoRedefine/>
    <w:uiPriority w:val="39"/>
    <w:unhideWhenUsed/>
    <w:qFormat/>
    <w:rsid w:val="00817E16"/>
    <w:pPr>
      <w:spacing w:after="0" w:line="240" w:lineRule="auto"/>
    </w:pPr>
    <w:rPr>
      <w:rFonts w:ascii="Times New Roman" w:eastAsia="Times New Roman" w:hAnsi="Times New Roman" w:cs="Times New Roman"/>
      <w:b/>
      <w:sz w:val="24"/>
      <w:szCs w:val="24"/>
      <w:lang w:eastAsia="ja-JP"/>
    </w:rPr>
  </w:style>
  <w:style w:type="paragraph" w:styleId="TOC1">
    <w:name w:val="toc 1"/>
    <w:basedOn w:val="Normal"/>
    <w:next w:val="Normal"/>
    <w:autoRedefine/>
    <w:uiPriority w:val="39"/>
    <w:unhideWhenUsed/>
    <w:qFormat/>
    <w:rsid w:val="00CA6FC2"/>
    <w:pPr>
      <w:spacing w:after="0" w:line="240" w:lineRule="auto"/>
    </w:pPr>
    <w:rPr>
      <w:rFonts w:eastAsiaTheme="minorEastAsia"/>
      <w:b/>
      <w:bCs/>
      <w:sz w:val="24"/>
      <w:szCs w:val="24"/>
      <w:lang w:eastAsia="ja-JP"/>
    </w:rPr>
  </w:style>
  <w:style w:type="paragraph" w:styleId="TOC3">
    <w:name w:val="toc 3"/>
    <w:basedOn w:val="Normal"/>
    <w:next w:val="Normal"/>
    <w:autoRedefine/>
    <w:uiPriority w:val="39"/>
    <w:unhideWhenUsed/>
    <w:qFormat/>
    <w:rsid w:val="0063471E"/>
    <w:pPr>
      <w:spacing w:after="100"/>
      <w:ind w:left="440"/>
    </w:pPr>
    <w:rPr>
      <w:rFonts w:eastAsiaTheme="minorEastAsia"/>
      <w:lang w:eastAsia="ja-JP"/>
    </w:rPr>
  </w:style>
  <w:style w:type="character" w:customStyle="1" w:styleId="Heading3Char">
    <w:name w:val="Heading 3 Char"/>
    <w:basedOn w:val="DefaultParagraphFont"/>
    <w:link w:val="Heading3"/>
    <w:uiPriority w:val="9"/>
    <w:semiHidden/>
    <w:rsid w:val="00AA3414"/>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C94A19"/>
    <w:rPr>
      <w:sz w:val="16"/>
      <w:szCs w:val="16"/>
    </w:rPr>
  </w:style>
  <w:style w:type="paragraph" w:styleId="CommentText">
    <w:name w:val="annotation text"/>
    <w:basedOn w:val="Normal"/>
    <w:link w:val="CommentTextChar"/>
    <w:uiPriority w:val="99"/>
    <w:semiHidden/>
    <w:unhideWhenUsed/>
    <w:rsid w:val="00C94A19"/>
    <w:pPr>
      <w:spacing w:line="240" w:lineRule="auto"/>
    </w:pPr>
    <w:rPr>
      <w:sz w:val="20"/>
      <w:szCs w:val="20"/>
    </w:rPr>
  </w:style>
  <w:style w:type="character" w:customStyle="1" w:styleId="CommentTextChar">
    <w:name w:val="Comment Text Char"/>
    <w:basedOn w:val="DefaultParagraphFont"/>
    <w:link w:val="CommentText"/>
    <w:uiPriority w:val="99"/>
    <w:semiHidden/>
    <w:rsid w:val="00C94A19"/>
    <w:rPr>
      <w:sz w:val="20"/>
      <w:szCs w:val="20"/>
    </w:rPr>
  </w:style>
  <w:style w:type="paragraph" w:styleId="CommentSubject">
    <w:name w:val="annotation subject"/>
    <w:basedOn w:val="CommentText"/>
    <w:next w:val="CommentText"/>
    <w:link w:val="CommentSubjectChar"/>
    <w:uiPriority w:val="99"/>
    <w:semiHidden/>
    <w:unhideWhenUsed/>
    <w:rsid w:val="00C94A19"/>
    <w:rPr>
      <w:b/>
      <w:bCs/>
    </w:rPr>
  </w:style>
  <w:style w:type="character" w:customStyle="1" w:styleId="CommentSubjectChar">
    <w:name w:val="Comment Subject Char"/>
    <w:basedOn w:val="CommentTextChar"/>
    <w:link w:val="CommentSubject"/>
    <w:uiPriority w:val="99"/>
    <w:semiHidden/>
    <w:rsid w:val="00C94A19"/>
    <w:rPr>
      <w:b/>
      <w:bCs/>
      <w:sz w:val="20"/>
      <w:szCs w:val="20"/>
    </w:rPr>
  </w:style>
  <w:style w:type="paragraph" w:styleId="Revision">
    <w:name w:val="Revision"/>
    <w:hidden/>
    <w:uiPriority w:val="99"/>
    <w:semiHidden/>
    <w:rsid w:val="00F23A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46788">
      <w:bodyDiv w:val="1"/>
      <w:marLeft w:val="0"/>
      <w:marRight w:val="0"/>
      <w:marTop w:val="0"/>
      <w:marBottom w:val="0"/>
      <w:divBdr>
        <w:top w:val="none" w:sz="0" w:space="0" w:color="auto"/>
        <w:left w:val="none" w:sz="0" w:space="0" w:color="auto"/>
        <w:bottom w:val="none" w:sz="0" w:space="0" w:color="auto"/>
        <w:right w:val="none" w:sz="0" w:space="0" w:color="auto"/>
      </w:divBdr>
    </w:div>
    <w:div w:id="115216913">
      <w:bodyDiv w:val="1"/>
      <w:marLeft w:val="0"/>
      <w:marRight w:val="0"/>
      <w:marTop w:val="0"/>
      <w:marBottom w:val="0"/>
      <w:divBdr>
        <w:top w:val="none" w:sz="0" w:space="0" w:color="auto"/>
        <w:left w:val="none" w:sz="0" w:space="0" w:color="auto"/>
        <w:bottom w:val="none" w:sz="0" w:space="0" w:color="auto"/>
        <w:right w:val="none" w:sz="0" w:space="0" w:color="auto"/>
      </w:divBdr>
    </w:div>
    <w:div w:id="558832007">
      <w:bodyDiv w:val="1"/>
      <w:marLeft w:val="0"/>
      <w:marRight w:val="0"/>
      <w:marTop w:val="0"/>
      <w:marBottom w:val="0"/>
      <w:divBdr>
        <w:top w:val="none" w:sz="0" w:space="0" w:color="auto"/>
        <w:left w:val="none" w:sz="0" w:space="0" w:color="auto"/>
        <w:bottom w:val="none" w:sz="0" w:space="0" w:color="auto"/>
        <w:right w:val="none" w:sz="0" w:space="0" w:color="auto"/>
      </w:divBdr>
      <w:divsChild>
        <w:div w:id="404182226">
          <w:marLeft w:val="0"/>
          <w:marRight w:val="0"/>
          <w:marTop w:val="0"/>
          <w:marBottom w:val="0"/>
          <w:divBdr>
            <w:top w:val="none" w:sz="0" w:space="0" w:color="auto"/>
            <w:left w:val="none" w:sz="0" w:space="0" w:color="auto"/>
            <w:bottom w:val="none" w:sz="0" w:space="0" w:color="auto"/>
            <w:right w:val="none" w:sz="0" w:space="0" w:color="auto"/>
          </w:divBdr>
        </w:div>
        <w:div w:id="414329663">
          <w:marLeft w:val="0"/>
          <w:marRight w:val="0"/>
          <w:marTop w:val="0"/>
          <w:marBottom w:val="0"/>
          <w:divBdr>
            <w:top w:val="none" w:sz="0" w:space="0" w:color="auto"/>
            <w:left w:val="none" w:sz="0" w:space="0" w:color="auto"/>
            <w:bottom w:val="none" w:sz="0" w:space="0" w:color="auto"/>
            <w:right w:val="none" w:sz="0" w:space="0" w:color="auto"/>
          </w:divBdr>
        </w:div>
        <w:div w:id="589504020">
          <w:marLeft w:val="0"/>
          <w:marRight w:val="0"/>
          <w:marTop w:val="0"/>
          <w:marBottom w:val="0"/>
          <w:divBdr>
            <w:top w:val="none" w:sz="0" w:space="0" w:color="auto"/>
            <w:left w:val="none" w:sz="0" w:space="0" w:color="auto"/>
            <w:bottom w:val="none" w:sz="0" w:space="0" w:color="auto"/>
            <w:right w:val="none" w:sz="0" w:space="0" w:color="auto"/>
          </w:divBdr>
        </w:div>
        <w:div w:id="597523114">
          <w:marLeft w:val="0"/>
          <w:marRight w:val="0"/>
          <w:marTop w:val="0"/>
          <w:marBottom w:val="0"/>
          <w:divBdr>
            <w:top w:val="none" w:sz="0" w:space="0" w:color="auto"/>
            <w:left w:val="none" w:sz="0" w:space="0" w:color="auto"/>
            <w:bottom w:val="none" w:sz="0" w:space="0" w:color="auto"/>
            <w:right w:val="none" w:sz="0" w:space="0" w:color="auto"/>
          </w:divBdr>
        </w:div>
        <w:div w:id="675349781">
          <w:marLeft w:val="0"/>
          <w:marRight w:val="0"/>
          <w:marTop w:val="0"/>
          <w:marBottom w:val="0"/>
          <w:divBdr>
            <w:top w:val="none" w:sz="0" w:space="0" w:color="auto"/>
            <w:left w:val="none" w:sz="0" w:space="0" w:color="auto"/>
            <w:bottom w:val="none" w:sz="0" w:space="0" w:color="auto"/>
            <w:right w:val="none" w:sz="0" w:space="0" w:color="auto"/>
          </w:divBdr>
        </w:div>
        <w:div w:id="1202479215">
          <w:marLeft w:val="0"/>
          <w:marRight w:val="0"/>
          <w:marTop w:val="0"/>
          <w:marBottom w:val="0"/>
          <w:divBdr>
            <w:top w:val="none" w:sz="0" w:space="0" w:color="auto"/>
            <w:left w:val="none" w:sz="0" w:space="0" w:color="auto"/>
            <w:bottom w:val="none" w:sz="0" w:space="0" w:color="auto"/>
            <w:right w:val="none" w:sz="0" w:space="0" w:color="auto"/>
          </w:divBdr>
        </w:div>
        <w:div w:id="1799644785">
          <w:marLeft w:val="0"/>
          <w:marRight w:val="0"/>
          <w:marTop w:val="0"/>
          <w:marBottom w:val="0"/>
          <w:divBdr>
            <w:top w:val="none" w:sz="0" w:space="0" w:color="auto"/>
            <w:left w:val="none" w:sz="0" w:space="0" w:color="auto"/>
            <w:bottom w:val="none" w:sz="0" w:space="0" w:color="auto"/>
            <w:right w:val="none" w:sz="0" w:space="0" w:color="auto"/>
          </w:divBdr>
        </w:div>
        <w:div w:id="1865367410">
          <w:marLeft w:val="0"/>
          <w:marRight w:val="0"/>
          <w:marTop w:val="0"/>
          <w:marBottom w:val="0"/>
          <w:divBdr>
            <w:top w:val="none" w:sz="0" w:space="0" w:color="auto"/>
            <w:left w:val="none" w:sz="0" w:space="0" w:color="auto"/>
            <w:bottom w:val="none" w:sz="0" w:space="0" w:color="auto"/>
            <w:right w:val="none" w:sz="0" w:space="0" w:color="auto"/>
          </w:divBdr>
        </w:div>
        <w:div w:id="1947424134">
          <w:marLeft w:val="0"/>
          <w:marRight w:val="0"/>
          <w:marTop w:val="0"/>
          <w:marBottom w:val="0"/>
          <w:divBdr>
            <w:top w:val="none" w:sz="0" w:space="0" w:color="auto"/>
            <w:left w:val="none" w:sz="0" w:space="0" w:color="auto"/>
            <w:bottom w:val="none" w:sz="0" w:space="0" w:color="auto"/>
            <w:right w:val="none" w:sz="0" w:space="0" w:color="auto"/>
          </w:divBdr>
        </w:div>
        <w:div w:id="1976256356">
          <w:marLeft w:val="0"/>
          <w:marRight w:val="0"/>
          <w:marTop w:val="0"/>
          <w:marBottom w:val="0"/>
          <w:divBdr>
            <w:top w:val="none" w:sz="0" w:space="0" w:color="auto"/>
            <w:left w:val="none" w:sz="0" w:space="0" w:color="auto"/>
            <w:bottom w:val="none" w:sz="0" w:space="0" w:color="auto"/>
            <w:right w:val="none" w:sz="0" w:space="0" w:color="auto"/>
          </w:divBdr>
        </w:div>
        <w:div w:id="2041124620">
          <w:marLeft w:val="0"/>
          <w:marRight w:val="0"/>
          <w:marTop w:val="0"/>
          <w:marBottom w:val="0"/>
          <w:divBdr>
            <w:top w:val="none" w:sz="0" w:space="0" w:color="auto"/>
            <w:left w:val="none" w:sz="0" w:space="0" w:color="auto"/>
            <w:bottom w:val="none" w:sz="0" w:space="0" w:color="auto"/>
            <w:right w:val="none" w:sz="0" w:space="0" w:color="auto"/>
          </w:divBdr>
        </w:div>
        <w:div w:id="2067339665">
          <w:marLeft w:val="0"/>
          <w:marRight w:val="0"/>
          <w:marTop w:val="0"/>
          <w:marBottom w:val="0"/>
          <w:divBdr>
            <w:top w:val="none" w:sz="0" w:space="0" w:color="auto"/>
            <w:left w:val="none" w:sz="0" w:space="0" w:color="auto"/>
            <w:bottom w:val="none" w:sz="0" w:space="0" w:color="auto"/>
            <w:right w:val="none" w:sz="0" w:space="0" w:color="auto"/>
          </w:divBdr>
        </w:div>
      </w:divsChild>
    </w:div>
    <w:div w:id="645890011">
      <w:bodyDiv w:val="1"/>
      <w:marLeft w:val="0"/>
      <w:marRight w:val="0"/>
      <w:marTop w:val="0"/>
      <w:marBottom w:val="0"/>
      <w:divBdr>
        <w:top w:val="none" w:sz="0" w:space="0" w:color="auto"/>
        <w:left w:val="none" w:sz="0" w:space="0" w:color="auto"/>
        <w:bottom w:val="none" w:sz="0" w:space="0" w:color="auto"/>
        <w:right w:val="none" w:sz="0" w:space="0" w:color="auto"/>
      </w:divBdr>
      <w:divsChild>
        <w:div w:id="1776821769">
          <w:marLeft w:val="0"/>
          <w:marRight w:val="0"/>
          <w:marTop w:val="0"/>
          <w:marBottom w:val="0"/>
          <w:divBdr>
            <w:top w:val="none" w:sz="0" w:space="0" w:color="auto"/>
            <w:left w:val="none" w:sz="0" w:space="0" w:color="auto"/>
            <w:bottom w:val="none" w:sz="0" w:space="0" w:color="auto"/>
            <w:right w:val="none" w:sz="0" w:space="0" w:color="auto"/>
          </w:divBdr>
        </w:div>
        <w:div w:id="1124079178">
          <w:marLeft w:val="0"/>
          <w:marRight w:val="0"/>
          <w:marTop w:val="0"/>
          <w:marBottom w:val="0"/>
          <w:divBdr>
            <w:top w:val="none" w:sz="0" w:space="0" w:color="auto"/>
            <w:left w:val="none" w:sz="0" w:space="0" w:color="auto"/>
            <w:bottom w:val="none" w:sz="0" w:space="0" w:color="auto"/>
            <w:right w:val="none" w:sz="0" w:space="0" w:color="auto"/>
          </w:divBdr>
        </w:div>
        <w:div w:id="504512851">
          <w:marLeft w:val="0"/>
          <w:marRight w:val="0"/>
          <w:marTop w:val="0"/>
          <w:marBottom w:val="0"/>
          <w:divBdr>
            <w:top w:val="none" w:sz="0" w:space="0" w:color="auto"/>
            <w:left w:val="none" w:sz="0" w:space="0" w:color="auto"/>
            <w:bottom w:val="none" w:sz="0" w:space="0" w:color="auto"/>
            <w:right w:val="none" w:sz="0" w:space="0" w:color="auto"/>
          </w:divBdr>
        </w:div>
        <w:div w:id="414860353">
          <w:marLeft w:val="0"/>
          <w:marRight w:val="0"/>
          <w:marTop w:val="0"/>
          <w:marBottom w:val="0"/>
          <w:divBdr>
            <w:top w:val="none" w:sz="0" w:space="0" w:color="auto"/>
            <w:left w:val="none" w:sz="0" w:space="0" w:color="auto"/>
            <w:bottom w:val="none" w:sz="0" w:space="0" w:color="auto"/>
            <w:right w:val="none" w:sz="0" w:space="0" w:color="auto"/>
          </w:divBdr>
        </w:div>
        <w:div w:id="2094741785">
          <w:marLeft w:val="0"/>
          <w:marRight w:val="0"/>
          <w:marTop w:val="0"/>
          <w:marBottom w:val="0"/>
          <w:divBdr>
            <w:top w:val="none" w:sz="0" w:space="0" w:color="auto"/>
            <w:left w:val="none" w:sz="0" w:space="0" w:color="auto"/>
            <w:bottom w:val="none" w:sz="0" w:space="0" w:color="auto"/>
            <w:right w:val="none" w:sz="0" w:space="0" w:color="auto"/>
          </w:divBdr>
        </w:div>
        <w:div w:id="214971958">
          <w:marLeft w:val="0"/>
          <w:marRight w:val="0"/>
          <w:marTop w:val="0"/>
          <w:marBottom w:val="0"/>
          <w:divBdr>
            <w:top w:val="none" w:sz="0" w:space="0" w:color="auto"/>
            <w:left w:val="none" w:sz="0" w:space="0" w:color="auto"/>
            <w:bottom w:val="none" w:sz="0" w:space="0" w:color="auto"/>
            <w:right w:val="none" w:sz="0" w:space="0" w:color="auto"/>
          </w:divBdr>
        </w:div>
        <w:div w:id="1174687376">
          <w:marLeft w:val="0"/>
          <w:marRight w:val="0"/>
          <w:marTop w:val="0"/>
          <w:marBottom w:val="0"/>
          <w:divBdr>
            <w:top w:val="none" w:sz="0" w:space="0" w:color="auto"/>
            <w:left w:val="none" w:sz="0" w:space="0" w:color="auto"/>
            <w:bottom w:val="none" w:sz="0" w:space="0" w:color="auto"/>
            <w:right w:val="none" w:sz="0" w:space="0" w:color="auto"/>
          </w:divBdr>
        </w:div>
        <w:div w:id="38435409">
          <w:marLeft w:val="0"/>
          <w:marRight w:val="0"/>
          <w:marTop w:val="0"/>
          <w:marBottom w:val="0"/>
          <w:divBdr>
            <w:top w:val="none" w:sz="0" w:space="0" w:color="auto"/>
            <w:left w:val="none" w:sz="0" w:space="0" w:color="auto"/>
            <w:bottom w:val="none" w:sz="0" w:space="0" w:color="auto"/>
            <w:right w:val="none" w:sz="0" w:space="0" w:color="auto"/>
          </w:divBdr>
        </w:div>
      </w:divsChild>
    </w:div>
    <w:div w:id="713819641">
      <w:bodyDiv w:val="1"/>
      <w:marLeft w:val="0"/>
      <w:marRight w:val="0"/>
      <w:marTop w:val="0"/>
      <w:marBottom w:val="0"/>
      <w:divBdr>
        <w:top w:val="none" w:sz="0" w:space="0" w:color="auto"/>
        <w:left w:val="none" w:sz="0" w:space="0" w:color="auto"/>
        <w:bottom w:val="none" w:sz="0" w:space="0" w:color="auto"/>
        <w:right w:val="none" w:sz="0" w:space="0" w:color="auto"/>
      </w:divBdr>
    </w:div>
    <w:div w:id="855652205">
      <w:bodyDiv w:val="1"/>
      <w:marLeft w:val="0"/>
      <w:marRight w:val="0"/>
      <w:marTop w:val="0"/>
      <w:marBottom w:val="0"/>
      <w:divBdr>
        <w:top w:val="none" w:sz="0" w:space="0" w:color="auto"/>
        <w:left w:val="none" w:sz="0" w:space="0" w:color="auto"/>
        <w:bottom w:val="none" w:sz="0" w:space="0" w:color="auto"/>
        <w:right w:val="none" w:sz="0" w:space="0" w:color="auto"/>
      </w:divBdr>
    </w:div>
    <w:div w:id="906574210">
      <w:bodyDiv w:val="1"/>
      <w:marLeft w:val="0"/>
      <w:marRight w:val="0"/>
      <w:marTop w:val="0"/>
      <w:marBottom w:val="0"/>
      <w:divBdr>
        <w:top w:val="none" w:sz="0" w:space="0" w:color="auto"/>
        <w:left w:val="none" w:sz="0" w:space="0" w:color="auto"/>
        <w:bottom w:val="none" w:sz="0" w:space="0" w:color="auto"/>
        <w:right w:val="none" w:sz="0" w:space="0" w:color="auto"/>
      </w:divBdr>
    </w:div>
    <w:div w:id="969625436">
      <w:bodyDiv w:val="1"/>
      <w:marLeft w:val="0"/>
      <w:marRight w:val="0"/>
      <w:marTop w:val="0"/>
      <w:marBottom w:val="0"/>
      <w:divBdr>
        <w:top w:val="none" w:sz="0" w:space="0" w:color="auto"/>
        <w:left w:val="none" w:sz="0" w:space="0" w:color="auto"/>
        <w:bottom w:val="none" w:sz="0" w:space="0" w:color="auto"/>
        <w:right w:val="none" w:sz="0" w:space="0" w:color="auto"/>
      </w:divBdr>
      <w:divsChild>
        <w:div w:id="145173160">
          <w:marLeft w:val="0"/>
          <w:marRight w:val="0"/>
          <w:marTop w:val="0"/>
          <w:marBottom w:val="0"/>
          <w:divBdr>
            <w:top w:val="none" w:sz="0" w:space="0" w:color="auto"/>
            <w:left w:val="none" w:sz="0" w:space="0" w:color="auto"/>
            <w:bottom w:val="none" w:sz="0" w:space="0" w:color="auto"/>
            <w:right w:val="none" w:sz="0" w:space="0" w:color="auto"/>
          </w:divBdr>
        </w:div>
        <w:div w:id="164831478">
          <w:marLeft w:val="0"/>
          <w:marRight w:val="0"/>
          <w:marTop w:val="0"/>
          <w:marBottom w:val="0"/>
          <w:divBdr>
            <w:top w:val="none" w:sz="0" w:space="0" w:color="auto"/>
            <w:left w:val="none" w:sz="0" w:space="0" w:color="auto"/>
            <w:bottom w:val="none" w:sz="0" w:space="0" w:color="auto"/>
            <w:right w:val="none" w:sz="0" w:space="0" w:color="auto"/>
          </w:divBdr>
        </w:div>
        <w:div w:id="264121330">
          <w:marLeft w:val="0"/>
          <w:marRight w:val="0"/>
          <w:marTop w:val="0"/>
          <w:marBottom w:val="0"/>
          <w:divBdr>
            <w:top w:val="none" w:sz="0" w:space="0" w:color="auto"/>
            <w:left w:val="none" w:sz="0" w:space="0" w:color="auto"/>
            <w:bottom w:val="none" w:sz="0" w:space="0" w:color="auto"/>
            <w:right w:val="none" w:sz="0" w:space="0" w:color="auto"/>
          </w:divBdr>
        </w:div>
        <w:div w:id="307057958">
          <w:marLeft w:val="0"/>
          <w:marRight w:val="0"/>
          <w:marTop w:val="0"/>
          <w:marBottom w:val="0"/>
          <w:divBdr>
            <w:top w:val="none" w:sz="0" w:space="0" w:color="auto"/>
            <w:left w:val="none" w:sz="0" w:space="0" w:color="auto"/>
            <w:bottom w:val="none" w:sz="0" w:space="0" w:color="auto"/>
            <w:right w:val="none" w:sz="0" w:space="0" w:color="auto"/>
          </w:divBdr>
        </w:div>
        <w:div w:id="350685659">
          <w:marLeft w:val="0"/>
          <w:marRight w:val="0"/>
          <w:marTop w:val="0"/>
          <w:marBottom w:val="0"/>
          <w:divBdr>
            <w:top w:val="none" w:sz="0" w:space="0" w:color="auto"/>
            <w:left w:val="none" w:sz="0" w:space="0" w:color="auto"/>
            <w:bottom w:val="none" w:sz="0" w:space="0" w:color="auto"/>
            <w:right w:val="none" w:sz="0" w:space="0" w:color="auto"/>
          </w:divBdr>
        </w:div>
        <w:div w:id="375278878">
          <w:marLeft w:val="0"/>
          <w:marRight w:val="0"/>
          <w:marTop w:val="0"/>
          <w:marBottom w:val="0"/>
          <w:divBdr>
            <w:top w:val="none" w:sz="0" w:space="0" w:color="auto"/>
            <w:left w:val="none" w:sz="0" w:space="0" w:color="auto"/>
            <w:bottom w:val="none" w:sz="0" w:space="0" w:color="auto"/>
            <w:right w:val="none" w:sz="0" w:space="0" w:color="auto"/>
          </w:divBdr>
        </w:div>
        <w:div w:id="456141143">
          <w:marLeft w:val="0"/>
          <w:marRight w:val="0"/>
          <w:marTop w:val="0"/>
          <w:marBottom w:val="0"/>
          <w:divBdr>
            <w:top w:val="none" w:sz="0" w:space="0" w:color="auto"/>
            <w:left w:val="none" w:sz="0" w:space="0" w:color="auto"/>
            <w:bottom w:val="none" w:sz="0" w:space="0" w:color="auto"/>
            <w:right w:val="none" w:sz="0" w:space="0" w:color="auto"/>
          </w:divBdr>
        </w:div>
        <w:div w:id="465584115">
          <w:marLeft w:val="0"/>
          <w:marRight w:val="0"/>
          <w:marTop w:val="0"/>
          <w:marBottom w:val="0"/>
          <w:divBdr>
            <w:top w:val="none" w:sz="0" w:space="0" w:color="auto"/>
            <w:left w:val="none" w:sz="0" w:space="0" w:color="auto"/>
            <w:bottom w:val="none" w:sz="0" w:space="0" w:color="auto"/>
            <w:right w:val="none" w:sz="0" w:space="0" w:color="auto"/>
          </w:divBdr>
        </w:div>
        <w:div w:id="478959099">
          <w:marLeft w:val="0"/>
          <w:marRight w:val="0"/>
          <w:marTop w:val="0"/>
          <w:marBottom w:val="0"/>
          <w:divBdr>
            <w:top w:val="none" w:sz="0" w:space="0" w:color="auto"/>
            <w:left w:val="none" w:sz="0" w:space="0" w:color="auto"/>
            <w:bottom w:val="none" w:sz="0" w:space="0" w:color="auto"/>
            <w:right w:val="none" w:sz="0" w:space="0" w:color="auto"/>
          </w:divBdr>
        </w:div>
        <w:div w:id="515383126">
          <w:marLeft w:val="0"/>
          <w:marRight w:val="0"/>
          <w:marTop w:val="0"/>
          <w:marBottom w:val="0"/>
          <w:divBdr>
            <w:top w:val="none" w:sz="0" w:space="0" w:color="auto"/>
            <w:left w:val="none" w:sz="0" w:space="0" w:color="auto"/>
            <w:bottom w:val="none" w:sz="0" w:space="0" w:color="auto"/>
            <w:right w:val="none" w:sz="0" w:space="0" w:color="auto"/>
          </w:divBdr>
        </w:div>
        <w:div w:id="533347731">
          <w:marLeft w:val="0"/>
          <w:marRight w:val="0"/>
          <w:marTop w:val="0"/>
          <w:marBottom w:val="0"/>
          <w:divBdr>
            <w:top w:val="none" w:sz="0" w:space="0" w:color="auto"/>
            <w:left w:val="none" w:sz="0" w:space="0" w:color="auto"/>
            <w:bottom w:val="none" w:sz="0" w:space="0" w:color="auto"/>
            <w:right w:val="none" w:sz="0" w:space="0" w:color="auto"/>
          </w:divBdr>
        </w:div>
        <w:div w:id="540095930">
          <w:marLeft w:val="0"/>
          <w:marRight w:val="0"/>
          <w:marTop w:val="0"/>
          <w:marBottom w:val="0"/>
          <w:divBdr>
            <w:top w:val="none" w:sz="0" w:space="0" w:color="auto"/>
            <w:left w:val="none" w:sz="0" w:space="0" w:color="auto"/>
            <w:bottom w:val="none" w:sz="0" w:space="0" w:color="auto"/>
            <w:right w:val="none" w:sz="0" w:space="0" w:color="auto"/>
          </w:divBdr>
        </w:div>
        <w:div w:id="568686578">
          <w:marLeft w:val="0"/>
          <w:marRight w:val="0"/>
          <w:marTop w:val="0"/>
          <w:marBottom w:val="0"/>
          <w:divBdr>
            <w:top w:val="none" w:sz="0" w:space="0" w:color="auto"/>
            <w:left w:val="none" w:sz="0" w:space="0" w:color="auto"/>
            <w:bottom w:val="none" w:sz="0" w:space="0" w:color="auto"/>
            <w:right w:val="none" w:sz="0" w:space="0" w:color="auto"/>
          </w:divBdr>
        </w:div>
        <w:div w:id="627393702">
          <w:marLeft w:val="0"/>
          <w:marRight w:val="0"/>
          <w:marTop w:val="0"/>
          <w:marBottom w:val="0"/>
          <w:divBdr>
            <w:top w:val="none" w:sz="0" w:space="0" w:color="auto"/>
            <w:left w:val="none" w:sz="0" w:space="0" w:color="auto"/>
            <w:bottom w:val="none" w:sz="0" w:space="0" w:color="auto"/>
            <w:right w:val="none" w:sz="0" w:space="0" w:color="auto"/>
          </w:divBdr>
        </w:div>
        <w:div w:id="632755679">
          <w:marLeft w:val="0"/>
          <w:marRight w:val="0"/>
          <w:marTop w:val="0"/>
          <w:marBottom w:val="0"/>
          <w:divBdr>
            <w:top w:val="none" w:sz="0" w:space="0" w:color="auto"/>
            <w:left w:val="none" w:sz="0" w:space="0" w:color="auto"/>
            <w:bottom w:val="none" w:sz="0" w:space="0" w:color="auto"/>
            <w:right w:val="none" w:sz="0" w:space="0" w:color="auto"/>
          </w:divBdr>
        </w:div>
        <w:div w:id="792941946">
          <w:marLeft w:val="0"/>
          <w:marRight w:val="0"/>
          <w:marTop w:val="0"/>
          <w:marBottom w:val="0"/>
          <w:divBdr>
            <w:top w:val="none" w:sz="0" w:space="0" w:color="auto"/>
            <w:left w:val="none" w:sz="0" w:space="0" w:color="auto"/>
            <w:bottom w:val="none" w:sz="0" w:space="0" w:color="auto"/>
            <w:right w:val="none" w:sz="0" w:space="0" w:color="auto"/>
          </w:divBdr>
        </w:div>
        <w:div w:id="829060232">
          <w:marLeft w:val="0"/>
          <w:marRight w:val="0"/>
          <w:marTop w:val="0"/>
          <w:marBottom w:val="0"/>
          <w:divBdr>
            <w:top w:val="none" w:sz="0" w:space="0" w:color="auto"/>
            <w:left w:val="none" w:sz="0" w:space="0" w:color="auto"/>
            <w:bottom w:val="none" w:sz="0" w:space="0" w:color="auto"/>
            <w:right w:val="none" w:sz="0" w:space="0" w:color="auto"/>
          </w:divBdr>
        </w:div>
        <w:div w:id="954409262">
          <w:marLeft w:val="0"/>
          <w:marRight w:val="0"/>
          <w:marTop w:val="0"/>
          <w:marBottom w:val="0"/>
          <w:divBdr>
            <w:top w:val="none" w:sz="0" w:space="0" w:color="auto"/>
            <w:left w:val="none" w:sz="0" w:space="0" w:color="auto"/>
            <w:bottom w:val="none" w:sz="0" w:space="0" w:color="auto"/>
            <w:right w:val="none" w:sz="0" w:space="0" w:color="auto"/>
          </w:divBdr>
        </w:div>
        <w:div w:id="1040862833">
          <w:marLeft w:val="0"/>
          <w:marRight w:val="0"/>
          <w:marTop w:val="0"/>
          <w:marBottom w:val="0"/>
          <w:divBdr>
            <w:top w:val="none" w:sz="0" w:space="0" w:color="auto"/>
            <w:left w:val="none" w:sz="0" w:space="0" w:color="auto"/>
            <w:bottom w:val="none" w:sz="0" w:space="0" w:color="auto"/>
            <w:right w:val="none" w:sz="0" w:space="0" w:color="auto"/>
          </w:divBdr>
        </w:div>
        <w:div w:id="1203516830">
          <w:marLeft w:val="0"/>
          <w:marRight w:val="0"/>
          <w:marTop w:val="0"/>
          <w:marBottom w:val="0"/>
          <w:divBdr>
            <w:top w:val="none" w:sz="0" w:space="0" w:color="auto"/>
            <w:left w:val="none" w:sz="0" w:space="0" w:color="auto"/>
            <w:bottom w:val="none" w:sz="0" w:space="0" w:color="auto"/>
            <w:right w:val="none" w:sz="0" w:space="0" w:color="auto"/>
          </w:divBdr>
        </w:div>
        <w:div w:id="1353609715">
          <w:marLeft w:val="0"/>
          <w:marRight w:val="0"/>
          <w:marTop w:val="0"/>
          <w:marBottom w:val="0"/>
          <w:divBdr>
            <w:top w:val="none" w:sz="0" w:space="0" w:color="auto"/>
            <w:left w:val="none" w:sz="0" w:space="0" w:color="auto"/>
            <w:bottom w:val="none" w:sz="0" w:space="0" w:color="auto"/>
            <w:right w:val="none" w:sz="0" w:space="0" w:color="auto"/>
          </w:divBdr>
        </w:div>
        <w:div w:id="1395468071">
          <w:marLeft w:val="0"/>
          <w:marRight w:val="0"/>
          <w:marTop w:val="0"/>
          <w:marBottom w:val="0"/>
          <w:divBdr>
            <w:top w:val="none" w:sz="0" w:space="0" w:color="auto"/>
            <w:left w:val="none" w:sz="0" w:space="0" w:color="auto"/>
            <w:bottom w:val="none" w:sz="0" w:space="0" w:color="auto"/>
            <w:right w:val="none" w:sz="0" w:space="0" w:color="auto"/>
          </w:divBdr>
        </w:div>
        <w:div w:id="1409036939">
          <w:marLeft w:val="0"/>
          <w:marRight w:val="0"/>
          <w:marTop w:val="0"/>
          <w:marBottom w:val="0"/>
          <w:divBdr>
            <w:top w:val="none" w:sz="0" w:space="0" w:color="auto"/>
            <w:left w:val="none" w:sz="0" w:space="0" w:color="auto"/>
            <w:bottom w:val="none" w:sz="0" w:space="0" w:color="auto"/>
            <w:right w:val="none" w:sz="0" w:space="0" w:color="auto"/>
          </w:divBdr>
        </w:div>
        <w:div w:id="1421439483">
          <w:marLeft w:val="0"/>
          <w:marRight w:val="0"/>
          <w:marTop w:val="0"/>
          <w:marBottom w:val="0"/>
          <w:divBdr>
            <w:top w:val="none" w:sz="0" w:space="0" w:color="auto"/>
            <w:left w:val="none" w:sz="0" w:space="0" w:color="auto"/>
            <w:bottom w:val="none" w:sz="0" w:space="0" w:color="auto"/>
            <w:right w:val="none" w:sz="0" w:space="0" w:color="auto"/>
          </w:divBdr>
        </w:div>
        <w:div w:id="1502742199">
          <w:marLeft w:val="0"/>
          <w:marRight w:val="0"/>
          <w:marTop w:val="0"/>
          <w:marBottom w:val="0"/>
          <w:divBdr>
            <w:top w:val="none" w:sz="0" w:space="0" w:color="auto"/>
            <w:left w:val="none" w:sz="0" w:space="0" w:color="auto"/>
            <w:bottom w:val="none" w:sz="0" w:space="0" w:color="auto"/>
            <w:right w:val="none" w:sz="0" w:space="0" w:color="auto"/>
          </w:divBdr>
        </w:div>
        <w:div w:id="1588228305">
          <w:marLeft w:val="0"/>
          <w:marRight w:val="0"/>
          <w:marTop w:val="0"/>
          <w:marBottom w:val="0"/>
          <w:divBdr>
            <w:top w:val="none" w:sz="0" w:space="0" w:color="auto"/>
            <w:left w:val="none" w:sz="0" w:space="0" w:color="auto"/>
            <w:bottom w:val="none" w:sz="0" w:space="0" w:color="auto"/>
            <w:right w:val="none" w:sz="0" w:space="0" w:color="auto"/>
          </w:divBdr>
        </w:div>
        <w:div w:id="1622374204">
          <w:marLeft w:val="0"/>
          <w:marRight w:val="0"/>
          <w:marTop w:val="0"/>
          <w:marBottom w:val="0"/>
          <w:divBdr>
            <w:top w:val="none" w:sz="0" w:space="0" w:color="auto"/>
            <w:left w:val="none" w:sz="0" w:space="0" w:color="auto"/>
            <w:bottom w:val="none" w:sz="0" w:space="0" w:color="auto"/>
            <w:right w:val="none" w:sz="0" w:space="0" w:color="auto"/>
          </w:divBdr>
        </w:div>
        <w:div w:id="1692415272">
          <w:marLeft w:val="0"/>
          <w:marRight w:val="0"/>
          <w:marTop w:val="0"/>
          <w:marBottom w:val="0"/>
          <w:divBdr>
            <w:top w:val="none" w:sz="0" w:space="0" w:color="auto"/>
            <w:left w:val="none" w:sz="0" w:space="0" w:color="auto"/>
            <w:bottom w:val="none" w:sz="0" w:space="0" w:color="auto"/>
            <w:right w:val="none" w:sz="0" w:space="0" w:color="auto"/>
          </w:divBdr>
          <w:divsChild>
            <w:div w:id="1198087260">
              <w:marLeft w:val="0"/>
              <w:marRight w:val="0"/>
              <w:marTop w:val="0"/>
              <w:marBottom w:val="0"/>
              <w:divBdr>
                <w:top w:val="none" w:sz="0" w:space="0" w:color="auto"/>
                <w:left w:val="none" w:sz="0" w:space="0" w:color="auto"/>
                <w:bottom w:val="none" w:sz="0" w:space="0" w:color="auto"/>
                <w:right w:val="none" w:sz="0" w:space="0" w:color="auto"/>
              </w:divBdr>
              <w:divsChild>
                <w:div w:id="39785581">
                  <w:marLeft w:val="0"/>
                  <w:marRight w:val="0"/>
                  <w:marTop w:val="0"/>
                  <w:marBottom w:val="0"/>
                  <w:divBdr>
                    <w:top w:val="none" w:sz="0" w:space="0" w:color="auto"/>
                    <w:left w:val="none" w:sz="0" w:space="0" w:color="auto"/>
                    <w:bottom w:val="none" w:sz="0" w:space="0" w:color="auto"/>
                    <w:right w:val="none" w:sz="0" w:space="0" w:color="auto"/>
                  </w:divBdr>
                </w:div>
                <w:div w:id="133910575">
                  <w:marLeft w:val="0"/>
                  <w:marRight w:val="0"/>
                  <w:marTop w:val="0"/>
                  <w:marBottom w:val="0"/>
                  <w:divBdr>
                    <w:top w:val="none" w:sz="0" w:space="0" w:color="auto"/>
                    <w:left w:val="none" w:sz="0" w:space="0" w:color="auto"/>
                    <w:bottom w:val="none" w:sz="0" w:space="0" w:color="auto"/>
                    <w:right w:val="none" w:sz="0" w:space="0" w:color="auto"/>
                  </w:divBdr>
                </w:div>
                <w:div w:id="163975950">
                  <w:marLeft w:val="0"/>
                  <w:marRight w:val="0"/>
                  <w:marTop w:val="0"/>
                  <w:marBottom w:val="0"/>
                  <w:divBdr>
                    <w:top w:val="none" w:sz="0" w:space="0" w:color="auto"/>
                    <w:left w:val="none" w:sz="0" w:space="0" w:color="auto"/>
                    <w:bottom w:val="none" w:sz="0" w:space="0" w:color="auto"/>
                    <w:right w:val="none" w:sz="0" w:space="0" w:color="auto"/>
                  </w:divBdr>
                </w:div>
                <w:div w:id="197745219">
                  <w:marLeft w:val="0"/>
                  <w:marRight w:val="0"/>
                  <w:marTop w:val="0"/>
                  <w:marBottom w:val="0"/>
                  <w:divBdr>
                    <w:top w:val="none" w:sz="0" w:space="0" w:color="auto"/>
                    <w:left w:val="none" w:sz="0" w:space="0" w:color="auto"/>
                    <w:bottom w:val="none" w:sz="0" w:space="0" w:color="auto"/>
                    <w:right w:val="none" w:sz="0" w:space="0" w:color="auto"/>
                  </w:divBdr>
                </w:div>
                <w:div w:id="367797489">
                  <w:marLeft w:val="0"/>
                  <w:marRight w:val="0"/>
                  <w:marTop w:val="0"/>
                  <w:marBottom w:val="0"/>
                  <w:divBdr>
                    <w:top w:val="none" w:sz="0" w:space="0" w:color="auto"/>
                    <w:left w:val="none" w:sz="0" w:space="0" w:color="auto"/>
                    <w:bottom w:val="none" w:sz="0" w:space="0" w:color="auto"/>
                    <w:right w:val="none" w:sz="0" w:space="0" w:color="auto"/>
                  </w:divBdr>
                </w:div>
                <w:div w:id="395132834">
                  <w:marLeft w:val="0"/>
                  <w:marRight w:val="0"/>
                  <w:marTop w:val="0"/>
                  <w:marBottom w:val="0"/>
                  <w:divBdr>
                    <w:top w:val="none" w:sz="0" w:space="0" w:color="auto"/>
                    <w:left w:val="none" w:sz="0" w:space="0" w:color="auto"/>
                    <w:bottom w:val="none" w:sz="0" w:space="0" w:color="auto"/>
                    <w:right w:val="none" w:sz="0" w:space="0" w:color="auto"/>
                  </w:divBdr>
                </w:div>
                <w:div w:id="590048927">
                  <w:marLeft w:val="0"/>
                  <w:marRight w:val="0"/>
                  <w:marTop w:val="0"/>
                  <w:marBottom w:val="0"/>
                  <w:divBdr>
                    <w:top w:val="none" w:sz="0" w:space="0" w:color="auto"/>
                    <w:left w:val="none" w:sz="0" w:space="0" w:color="auto"/>
                    <w:bottom w:val="none" w:sz="0" w:space="0" w:color="auto"/>
                    <w:right w:val="none" w:sz="0" w:space="0" w:color="auto"/>
                  </w:divBdr>
                </w:div>
                <w:div w:id="679427995">
                  <w:marLeft w:val="0"/>
                  <w:marRight w:val="0"/>
                  <w:marTop w:val="0"/>
                  <w:marBottom w:val="0"/>
                  <w:divBdr>
                    <w:top w:val="none" w:sz="0" w:space="0" w:color="auto"/>
                    <w:left w:val="none" w:sz="0" w:space="0" w:color="auto"/>
                    <w:bottom w:val="none" w:sz="0" w:space="0" w:color="auto"/>
                    <w:right w:val="none" w:sz="0" w:space="0" w:color="auto"/>
                  </w:divBdr>
                </w:div>
                <w:div w:id="785853271">
                  <w:marLeft w:val="0"/>
                  <w:marRight w:val="0"/>
                  <w:marTop w:val="0"/>
                  <w:marBottom w:val="0"/>
                  <w:divBdr>
                    <w:top w:val="none" w:sz="0" w:space="0" w:color="auto"/>
                    <w:left w:val="none" w:sz="0" w:space="0" w:color="auto"/>
                    <w:bottom w:val="none" w:sz="0" w:space="0" w:color="auto"/>
                    <w:right w:val="none" w:sz="0" w:space="0" w:color="auto"/>
                  </w:divBdr>
                </w:div>
                <w:div w:id="969938011">
                  <w:marLeft w:val="0"/>
                  <w:marRight w:val="0"/>
                  <w:marTop w:val="0"/>
                  <w:marBottom w:val="0"/>
                  <w:divBdr>
                    <w:top w:val="none" w:sz="0" w:space="0" w:color="auto"/>
                    <w:left w:val="none" w:sz="0" w:space="0" w:color="auto"/>
                    <w:bottom w:val="none" w:sz="0" w:space="0" w:color="auto"/>
                    <w:right w:val="none" w:sz="0" w:space="0" w:color="auto"/>
                  </w:divBdr>
                </w:div>
                <w:div w:id="1010333446">
                  <w:marLeft w:val="0"/>
                  <w:marRight w:val="0"/>
                  <w:marTop w:val="0"/>
                  <w:marBottom w:val="0"/>
                  <w:divBdr>
                    <w:top w:val="none" w:sz="0" w:space="0" w:color="auto"/>
                    <w:left w:val="none" w:sz="0" w:space="0" w:color="auto"/>
                    <w:bottom w:val="none" w:sz="0" w:space="0" w:color="auto"/>
                    <w:right w:val="none" w:sz="0" w:space="0" w:color="auto"/>
                  </w:divBdr>
                </w:div>
                <w:div w:id="1230113079">
                  <w:marLeft w:val="0"/>
                  <w:marRight w:val="0"/>
                  <w:marTop w:val="0"/>
                  <w:marBottom w:val="0"/>
                  <w:divBdr>
                    <w:top w:val="none" w:sz="0" w:space="0" w:color="auto"/>
                    <w:left w:val="none" w:sz="0" w:space="0" w:color="auto"/>
                    <w:bottom w:val="none" w:sz="0" w:space="0" w:color="auto"/>
                    <w:right w:val="none" w:sz="0" w:space="0" w:color="auto"/>
                  </w:divBdr>
                </w:div>
                <w:div w:id="1296837277">
                  <w:marLeft w:val="0"/>
                  <w:marRight w:val="0"/>
                  <w:marTop w:val="0"/>
                  <w:marBottom w:val="0"/>
                  <w:divBdr>
                    <w:top w:val="none" w:sz="0" w:space="0" w:color="auto"/>
                    <w:left w:val="none" w:sz="0" w:space="0" w:color="auto"/>
                    <w:bottom w:val="none" w:sz="0" w:space="0" w:color="auto"/>
                    <w:right w:val="none" w:sz="0" w:space="0" w:color="auto"/>
                  </w:divBdr>
                </w:div>
                <w:div w:id="1335452693">
                  <w:marLeft w:val="0"/>
                  <w:marRight w:val="0"/>
                  <w:marTop w:val="0"/>
                  <w:marBottom w:val="0"/>
                  <w:divBdr>
                    <w:top w:val="none" w:sz="0" w:space="0" w:color="auto"/>
                    <w:left w:val="none" w:sz="0" w:space="0" w:color="auto"/>
                    <w:bottom w:val="none" w:sz="0" w:space="0" w:color="auto"/>
                    <w:right w:val="none" w:sz="0" w:space="0" w:color="auto"/>
                  </w:divBdr>
                </w:div>
                <w:div w:id="1378896008">
                  <w:marLeft w:val="0"/>
                  <w:marRight w:val="0"/>
                  <w:marTop w:val="0"/>
                  <w:marBottom w:val="0"/>
                  <w:divBdr>
                    <w:top w:val="none" w:sz="0" w:space="0" w:color="auto"/>
                    <w:left w:val="none" w:sz="0" w:space="0" w:color="auto"/>
                    <w:bottom w:val="none" w:sz="0" w:space="0" w:color="auto"/>
                    <w:right w:val="none" w:sz="0" w:space="0" w:color="auto"/>
                  </w:divBdr>
                </w:div>
                <w:div w:id="1400904725">
                  <w:marLeft w:val="0"/>
                  <w:marRight w:val="0"/>
                  <w:marTop w:val="0"/>
                  <w:marBottom w:val="0"/>
                  <w:divBdr>
                    <w:top w:val="none" w:sz="0" w:space="0" w:color="auto"/>
                    <w:left w:val="none" w:sz="0" w:space="0" w:color="auto"/>
                    <w:bottom w:val="none" w:sz="0" w:space="0" w:color="auto"/>
                    <w:right w:val="none" w:sz="0" w:space="0" w:color="auto"/>
                  </w:divBdr>
                </w:div>
                <w:div w:id="1484272922">
                  <w:marLeft w:val="0"/>
                  <w:marRight w:val="0"/>
                  <w:marTop w:val="0"/>
                  <w:marBottom w:val="0"/>
                  <w:divBdr>
                    <w:top w:val="none" w:sz="0" w:space="0" w:color="auto"/>
                    <w:left w:val="none" w:sz="0" w:space="0" w:color="auto"/>
                    <w:bottom w:val="none" w:sz="0" w:space="0" w:color="auto"/>
                    <w:right w:val="none" w:sz="0" w:space="0" w:color="auto"/>
                  </w:divBdr>
                </w:div>
                <w:div w:id="1566649773">
                  <w:marLeft w:val="0"/>
                  <w:marRight w:val="0"/>
                  <w:marTop w:val="0"/>
                  <w:marBottom w:val="0"/>
                  <w:divBdr>
                    <w:top w:val="none" w:sz="0" w:space="0" w:color="auto"/>
                    <w:left w:val="none" w:sz="0" w:space="0" w:color="auto"/>
                    <w:bottom w:val="none" w:sz="0" w:space="0" w:color="auto"/>
                    <w:right w:val="none" w:sz="0" w:space="0" w:color="auto"/>
                  </w:divBdr>
                </w:div>
                <w:div w:id="1608583521">
                  <w:marLeft w:val="0"/>
                  <w:marRight w:val="0"/>
                  <w:marTop w:val="0"/>
                  <w:marBottom w:val="0"/>
                  <w:divBdr>
                    <w:top w:val="none" w:sz="0" w:space="0" w:color="auto"/>
                    <w:left w:val="none" w:sz="0" w:space="0" w:color="auto"/>
                    <w:bottom w:val="none" w:sz="0" w:space="0" w:color="auto"/>
                    <w:right w:val="none" w:sz="0" w:space="0" w:color="auto"/>
                  </w:divBdr>
                </w:div>
                <w:div w:id="1637223415">
                  <w:marLeft w:val="0"/>
                  <w:marRight w:val="0"/>
                  <w:marTop w:val="0"/>
                  <w:marBottom w:val="0"/>
                  <w:divBdr>
                    <w:top w:val="none" w:sz="0" w:space="0" w:color="auto"/>
                    <w:left w:val="none" w:sz="0" w:space="0" w:color="auto"/>
                    <w:bottom w:val="none" w:sz="0" w:space="0" w:color="auto"/>
                    <w:right w:val="none" w:sz="0" w:space="0" w:color="auto"/>
                  </w:divBdr>
                </w:div>
                <w:div w:id="1728337635">
                  <w:marLeft w:val="0"/>
                  <w:marRight w:val="0"/>
                  <w:marTop w:val="0"/>
                  <w:marBottom w:val="0"/>
                  <w:divBdr>
                    <w:top w:val="none" w:sz="0" w:space="0" w:color="auto"/>
                    <w:left w:val="none" w:sz="0" w:space="0" w:color="auto"/>
                    <w:bottom w:val="none" w:sz="0" w:space="0" w:color="auto"/>
                    <w:right w:val="none" w:sz="0" w:space="0" w:color="auto"/>
                  </w:divBdr>
                </w:div>
                <w:div w:id="1786774504">
                  <w:marLeft w:val="0"/>
                  <w:marRight w:val="0"/>
                  <w:marTop w:val="0"/>
                  <w:marBottom w:val="0"/>
                  <w:divBdr>
                    <w:top w:val="none" w:sz="0" w:space="0" w:color="auto"/>
                    <w:left w:val="none" w:sz="0" w:space="0" w:color="auto"/>
                    <w:bottom w:val="none" w:sz="0" w:space="0" w:color="auto"/>
                    <w:right w:val="none" w:sz="0" w:space="0" w:color="auto"/>
                  </w:divBdr>
                </w:div>
                <w:div w:id="1815641913">
                  <w:marLeft w:val="0"/>
                  <w:marRight w:val="0"/>
                  <w:marTop w:val="0"/>
                  <w:marBottom w:val="0"/>
                  <w:divBdr>
                    <w:top w:val="none" w:sz="0" w:space="0" w:color="auto"/>
                    <w:left w:val="none" w:sz="0" w:space="0" w:color="auto"/>
                    <w:bottom w:val="none" w:sz="0" w:space="0" w:color="auto"/>
                    <w:right w:val="none" w:sz="0" w:space="0" w:color="auto"/>
                  </w:divBdr>
                </w:div>
                <w:div w:id="1908951118">
                  <w:marLeft w:val="0"/>
                  <w:marRight w:val="0"/>
                  <w:marTop w:val="0"/>
                  <w:marBottom w:val="0"/>
                  <w:divBdr>
                    <w:top w:val="none" w:sz="0" w:space="0" w:color="auto"/>
                    <w:left w:val="none" w:sz="0" w:space="0" w:color="auto"/>
                    <w:bottom w:val="none" w:sz="0" w:space="0" w:color="auto"/>
                    <w:right w:val="none" w:sz="0" w:space="0" w:color="auto"/>
                  </w:divBdr>
                </w:div>
                <w:div w:id="1928614602">
                  <w:marLeft w:val="0"/>
                  <w:marRight w:val="0"/>
                  <w:marTop w:val="0"/>
                  <w:marBottom w:val="0"/>
                  <w:divBdr>
                    <w:top w:val="none" w:sz="0" w:space="0" w:color="auto"/>
                    <w:left w:val="none" w:sz="0" w:space="0" w:color="auto"/>
                    <w:bottom w:val="none" w:sz="0" w:space="0" w:color="auto"/>
                    <w:right w:val="none" w:sz="0" w:space="0" w:color="auto"/>
                  </w:divBdr>
                </w:div>
                <w:div w:id="2077047922">
                  <w:marLeft w:val="0"/>
                  <w:marRight w:val="0"/>
                  <w:marTop w:val="0"/>
                  <w:marBottom w:val="0"/>
                  <w:divBdr>
                    <w:top w:val="none" w:sz="0" w:space="0" w:color="auto"/>
                    <w:left w:val="none" w:sz="0" w:space="0" w:color="auto"/>
                    <w:bottom w:val="none" w:sz="0" w:space="0" w:color="auto"/>
                    <w:right w:val="none" w:sz="0" w:space="0" w:color="auto"/>
                  </w:divBdr>
                </w:div>
                <w:div w:id="211223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8612">
          <w:marLeft w:val="0"/>
          <w:marRight w:val="0"/>
          <w:marTop w:val="0"/>
          <w:marBottom w:val="0"/>
          <w:divBdr>
            <w:top w:val="none" w:sz="0" w:space="0" w:color="auto"/>
            <w:left w:val="none" w:sz="0" w:space="0" w:color="auto"/>
            <w:bottom w:val="none" w:sz="0" w:space="0" w:color="auto"/>
            <w:right w:val="none" w:sz="0" w:space="0" w:color="auto"/>
          </w:divBdr>
        </w:div>
        <w:div w:id="1914076610">
          <w:marLeft w:val="0"/>
          <w:marRight w:val="0"/>
          <w:marTop w:val="0"/>
          <w:marBottom w:val="0"/>
          <w:divBdr>
            <w:top w:val="none" w:sz="0" w:space="0" w:color="auto"/>
            <w:left w:val="none" w:sz="0" w:space="0" w:color="auto"/>
            <w:bottom w:val="none" w:sz="0" w:space="0" w:color="auto"/>
            <w:right w:val="none" w:sz="0" w:space="0" w:color="auto"/>
          </w:divBdr>
        </w:div>
        <w:div w:id="1915553056">
          <w:marLeft w:val="0"/>
          <w:marRight w:val="0"/>
          <w:marTop w:val="0"/>
          <w:marBottom w:val="0"/>
          <w:divBdr>
            <w:top w:val="none" w:sz="0" w:space="0" w:color="auto"/>
            <w:left w:val="none" w:sz="0" w:space="0" w:color="auto"/>
            <w:bottom w:val="none" w:sz="0" w:space="0" w:color="auto"/>
            <w:right w:val="none" w:sz="0" w:space="0" w:color="auto"/>
          </w:divBdr>
        </w:div>
        <w:div w:id="2047943955">
          <w:marLeft w:val="0"/>
          <w:marRight w:val="0"/>
          <w:marTop w:val="0"/>
          <w:marBottom w:val="0"/>
          <w:divBdr>
            <w:top w:val="none" w:sz="0" w:space="0" w:color="auto"/>
            <w:left w:val="none" w:sz="0" w:space="0" w:color="auto"/>
            <w:bottom w:val="none" w:sz="0" w:space="0" w:color="auto"/>
            <w:right w:val="none" w:sz="0" w:space="0" w:color="auto"/>
          </w:divBdr>
        </w:div>
        <w:div w:id="2062944641">
          <w:marLeft w:val="0"/>
          <w:marRight w:val="0"/>
          <w:marTop w:val="0"/>
          <w:marBottom w:val="0"/>
          <w:divBdr>
            <w:top w:val="none" w:sz="0" w:space="0" w:color="auto"/>
            <w:left w:val="none" w:sz="0" w:space="0" w:color="auto"/>
            <w:bottom w:val="none" w:sz="0" w:space="0" w:color="auto"/>
            <w:right w:val="none" w:sz="0" w:space="0" w:color="auto"/>
          </w:divBdr>
        </w:div>
        <w:div w:id="2126776680">
          <w:marLeft w:val="0"/>
          <w:marRight w:val="0"/>
          <w:marTop w:val="0"/>
          <w:marBottom w:val="0"/>
          <w:divBdr>
            <w:top w:val="none" w:sz="0" w:space="0" w:color="auto"/>
            <w:left w:val="none" w:sz="0" w:space="0" w:color="auto"/>
            <w:bottom w:val="none" w:sz="0" w:space="0" w:color="auto"/>
            <w:right w:val="none" w:sz="0" w:space="0" w:color="auto"/>
          </w:divBdr>
        </w:div>
      </w:divsChild>
    </w:div>
    <w:div w:id="1064333392">
      <w:bodyDiv w:val="1"/>
      <w:marLeft w:val="0"/>
      <w:marRight w:val="0"/>
      <w:marTop w:val="0"/>
      <w:marBottom w:val="0"/>
      <w:divBdr>
        <w:top w:val="none" w:sz="0" w:space="0" w:color="auto"/>
        <w:left w:val="none" w:sz="0" w:space="0" w:color="auto"/>
        <w:bottom w:val="none" w:sz="0" w:space="0" w:color="auto"/>
        <w:right w:val="none" w:sz="0" w:space="0" w:color="auto"/>
      </w:divBdr>
    </w:div>
    <w:div w:id="1138495472">
      <w:bodyDiv w:val="1"/>
      <w:marLeft w:val="0"/>
      <w:marRight w:val="0"/>
      <w:marTop w:val="0"/>
      <w:marBottom w:val="0"/>
      <w:divBdr>
        <w:top w:val="none" w:sz="0" w:space="0" w:color="auto"/>
        <w:left w:val="none" w:sz="0" w:space="0" w:color="auto"/>
        <w:bottom w:val="none" w:sz="0" w:space="0" w:color="auto"/>
        <w:right w:val="none" w:sz="0" w:space="0" w:color="auto"/>
      </w:divBdr>
    </w:div>
    <w:div w:id="1297101671">
      <w:bodyDiv w:val="1"/>
      <w:marLeft w:val="0"/>
      <w:marRight w:val="0"/>
      <w:marTop w:val="0"/>
      <w:marBottom w:val="0"/>
      <w:divBdr>
        <w:top w:val="none" w:sz="0" w:space="0" w:color="auto"/>
        <w:left w:val="none" w:sz="0" w:space="0" w:color="auto"/>
        <w:bottom w:val="none" w:sz="0" w:space="0" w:color="auto"/>
        <w:right w:val="none" w:sz="0" w:space="0" w:color="auto"/>
      </w:divBdr>
      <w:divsChild>
        <w:div w:id="66341640">
          <w:marLeft w:val="1195"/>
          <w:marRight w:val="0"/>
          <w:marTop w:val="80"/>
          <w:marBottom w:val="0"/>
          <w:divBdr>
            <w:top w:val="none" w:sz="0" w:space="0" w:color="auto"/>
            <w:left w:val="none" w:sz="0" w:space="0" w:color="auto"/>
            <w:bottom w:val="none" w:sz="0" w:space="0" w:color="auto"/>
            <w:right w:val="none" w:sz="0" w:space="0" w:color="auto"/>
          </w:divBdr>
        </w:div>
        <w:div w:id="1503742366">
          <w:marLeft w:val="821"/>
          <w:marRight w:val="0"/>
          <w:marTop w:val="100"/>
          <w:marBottom w:val="0"/>
          <w:divBdr>
            <w:top w:val="none" w:sz="0" w:space="0" w:color="auto"/>
            <w:left w:val="none" w:sz="0" w:space="0" w:color="auto"/>
            <w:bottom w:val="none" w:sz="0" w:space="0" w:color="auto"/>
            <w:right w:val="none" w:sz="0" w:space="0" w:color="auto"/>
          </w:divBdr>
        </w:div>
        <w:div w:id="1639065448">
          <w:marLeft w:val="1195"/>
          <w:marRight w:val="0"/>
          <w:marTop w:val="80"/>
          <w:marBottom w:val="0"/>
          <w:divBdr>
            <w:top w:val="none" w:sz="0" w:space="0" w:color="auto"/>
            <w:left w:val="none" w:sz="0" w:space="0" w:color="auto"/>
            <w:bottom w:val="none" w:sz="0" w:space="0" w:color="auto"/>
            <w:right w:val="none" w:sz="0" w:space="0" w:color="auto"/>
          </w:divBdr>
        </w:div>
        <w:div w:id="1953584850">
          <w:marLeft w:val="1195"/>
          <w:marRight w:val="0"/>
          <w:marTop w:val="80"/>
          <w:marBottom w:val="0"/>
          <w:divBdr>
            <w:top w:val="none" w:sz="0" w:space="0" w:color="auto"/>
            <w:left w:val="none" w:sz="0" w:space="0" w:color="auto"/>
            <w:bottom w:val="none" w:sz="0" w:space="0" w:color="auto"/>
            <w:right w:val="none" w:sz="0" w:space="0" w:color="auto"/>
          </w:divBdr>
        </w:div>
      </w:divsChild>
    </w:div>
    <w:div w:id="1573617440">
      <w:bodyDiv w:val="1"/>
      <w:marLeft w:val="0"/>
      <w:marRight w:val="0"/>
      <w:marTop w:val="0"/>
      <w:marBottom w:val="0"/>
      <w:divBdr>
        <w:top w:val="none" w:sz="0" w:space="0" w:color="auto"/>
        <w:left w:val="none" w:sz="0" w:space="0" w:color="auto"/>
        <w:bottom w:val="none" w:sz="0" w:space="0" w:color="auto"/>
        <w:right w:val="none" w:sz="0" w:space="0" w:color="auto"/>
      </w:divBdr>
    </w:div>
    <w:div w:id="1787188666">
      <w:bodyDiv w:val="1"/>
      <w:marLeft w:val="0"/>
      <w:marRight w:val="0"/>
      <w:marTop w:val="0"/>
      <w:marBottom w:val="0"/>
      <w:divBdr>
        <w:top w:val="none" w:sz="0" w:space="0" w:color="auto"/>
        <w:left w:val="none" w:sz="0" w:space="0" w:color="auto"/>
        <w:bottom w:val="none" w:sz="0" w:space="0" w:color="auto"/>
        <w:right w:val="none" w:sz="0" w:space="0" w:color="auto"/>
      </w:divBdr>
    </w:div>
    <w:div w:id="1847557076">
      <w:bodyDiv w:val="1"/>
      <w:marLeft w:val="0"/>
      <w:marRight w:val="0"/>
      <w:marTop w:val="0"/>
      <w:marBottom w:val="0"/>
      <w:divBdr>
        <w:top w:val="none" w:sz="0" w:space="0" w:color="auto"/>
        <w:left w:val="none" w:sz="0" w:space="0" w:color="auto"/>
        <w:bottom w:val="none" w:sz="0" w:space="0" w:color="auto"/>
        <w:right w:val="none" w:sz="0" w:space="0" w:color="auto"/>
      </w:divBdr>
    </w:div>
    <w:div w:id="1860267352">
      <w:bodyDiv w:val="1"/>
      <w:marLeft w:val="0"/>
      <w:marRight w:val="0"/>
      <w:marTop w:val="0"/>
      <w:marBottom w:val="0"/>
      <w:divBdr>
        <w:top w:val="none" w:sz="0" w:space="0" w:color="auto"/>
        <w:left w:val="none" w:sz="0" w:space="0" w:color="auto"/>
        <w:bottom w:val="none" w:sz="0" w:space="0" w:color="auto"/>
        <w:right w:val="none" w:sz="0" w:space="0" w:color="auto"/>
      </w:divBdr>
      <w:divsChild>
        <w:div w:id="404959505">
          <w:marLeft w:val="0"/>
          <w:marRight w:val="0"/>
          <w:marTop w:val="0"/>
          <w:marBottom w:val="0"/>
          <w:divBdr>
            <w:top w:val="none" w:sz="0" w:space="0" w:color="auto"/>
            <w:left w:val="none" w:sz="0" w:space="0" w:color="auto"/>
            <w:bottom w:val="none" w:sz="0" w:space="0" w:color="auto"/>
            <w:right w:val="none" w:sz="0" w:space="0" w:color="auto"/>
          </w:divBdr>
          <w:divsChild>
            <w:div w:id="5179418">
              <w:marLeft w:val="0"/>
              <w:marRight w:val="0"/>
              <w:marTop w:val="0"/>
              <w:marBottom w:val="0"/>
              <w:divBdr>
                <w:top w:val="none" w:sz="0" w:space="0" w:color="auto"/>
                <w:left w:val="none" w:sz="0" w:space="0" w:color="auto"/>
                <w:bottom w:val="none" w:sz="0" w:space="0" w:color="auto"/>
                <w:right w:val="none" w:sz="0" w:space="0" w:color="auto"/>
              </w:divBdr>
            </w:div>
            <w:div w:id="16545559">
              <w:marLeft w:val="0"/>
              <w:marRight w:val="0"/>
              <w:marTop w:val="0"/>
              <w:marBottom w:val="0"/>
              <w:divBdr>
                <w:top w:val="none" w:sz="0" w:space="0" w:color="auto"/>
                <w:left w:val="none" w:sz="0" w:space="0" w:color="auto"/>
                <w:bottom w:val="none" w:sz="0" w:space="0" w:color="auto"/>
                <w:right w:val="none" w:sz="0" w:space="0" w:color="auto"/>
              </w:divBdr>
            </w:div>
            <w:div w:id="38093981">
              <w:marLeft w:val="0"/>
              <w:marRight w:val="0"/>
              <w:marTop w:val="0"/>
              <w:marBottom w:val="0"/>
              <w:divBdr>
                <w:top w:val="none" w:sz="0" w:space="0" w:color="auto"/>
                <w:left w:val="none" w:sz="0" w:space="0" w:color="auto"/>
                <w:bottom w:val="none" w:sz="0" w:space="0" w:color="auto"/>
                <w:right w:val="none" w:sz="0" w:space="0" w:color="auto"/>
              </w:divBdr>
            </w:div>
            <w:div w:id="72045036">
              <w:marLeft w:val="0"/>
              <w:marRight w:val="0"/>
              <w:marTop w:val="0"/>
              <w:marBottom w:val="0"/>
              <w:divBdr>
                <w:top w:val="none" w:sz="0" w:space="0" w:color="auto"/>
                <w:left w:val="none" w:sz="0" w:space="0" w:color="auto"/>
                <w:bottom w:val="none" w:sz="0" w:space="0" w:color="auto"/>
                <w:right w:val="none" w:sz="0" w:space="0" w:color="auto"/>
              </w:divBdr>
            </w:div>
            <w:div w:id="76447023">
              <w:marLeft w:val="0"/>
              <w:marRight w:val="0"/>
              <w:marTop w:val="0"/>
              <w:marBottom w:val="0"/>
              <w:divBdr>
                <w:top w:val="none" w:sz="0" w:space="0" w:color="auto"/>
                <w:left w:val="none" w:sz="0" w:space="0" w:color="auto"/>
                <w:bottom w:val="none" w:sz="0" w:space="0" w:color="auto"/>
                <w:right w:val="none" w:sz="0" w:space="0" w:color="auto"/>
              </w:divBdr>
            </w:div>
            <w:div w:id="97990497">
              <w:marLeft w:val="0"/>
              <w:marRight w:val="0"/>
              <w:marTop w:val="0"/>
              <w:marBottom w:val="0"/>
              <w:divBdr>
                <w:top w:val="none" w:sz="0" w:space="0" w:color="auto"/>
                <w:left w:val="none" w:sz="0" w:space="0" w:color="auto"/>
                <w:bottom w:val="none" w:sz="0" w:space="0" w:color="auto"/>
                <w:right w:val="none" w:sz="0" w:space="0" w:color="auto"/>
              </w:divBdr>
            </w:div>
            <w:div w:id="121769800">
              <w:marLeft w:val="0"/>
              <w:marRight w:val="0"/>
              <w:marTop w:val="0"/>
              <w:marBottom w:val="0"/>
              <w:divBdr>
                <w:top w:val="none" w:sz="0" w:space="0" w:color="auto"/>
                <w:left w:val="none" w:sz="0" w:space="0" w:color="auto"/>
                <w:bottom w:val="none" w:sz="0" w:space="0" w:color="auto"/>
                <w:right w:val="none" w:sz="0" w:space="0" w:color="auto"/>
              </w:divBdr>
            </w:div>
            <w:div w:id="150803197">
              <w:marLeft w:val="0"/>
              <w:marRight w:val="0"/>
              <w:marTop w:val="0"/>
              <w:marBottom w:val="0"/>
              <w:divBdr>
                <w:top w:val="none" w:sz="0" w:space="0" w:color="auto"/>
                <w:left w:val="none" w:sz="0" w:space="0" w:color="auto"/>
                <w:bottom w:val="none" w:sz="0" w:space="0" w:color="auto"/>
                <w:right w:val="none" w:sz="0" w:space="0" w:color="auto"/>
              </w:divBdr>
            </w:div>
            <w:div w:id="157120225">
              <w:marLeft w:val="0"/>
              <w:marRight w:val="0"/>
              <w:marTop w:val="0"/>
              <w:marBottom w:val="0"/>
              <w:divBdr>
                <w:top w:val="none" w:sz="0" w:space="0" w:color="auto"/>
                <w:left w:val="none" w:sz="0" w:space="0" w:color="auto"/>
                <w:bottom w:val="none" w:sz="0" w:space="0" w:color="auto"/>
                <w:right w:val="none" w:sz="0" w:space="0" w:color="auto"/>
              </w:divBdr>
            </w:div>
            <w:div w:id="196084090">
              <w:marLeft w:val="0"/>
              <w:marRight w:val="0"/>
              <w:marTop w:val="0"/>
              <w:marBottom w:val="0"/>
              <w:divBdr>
                <w:top w:val="none" w:sz="0" w:space="0" w:color="auto"/>
                <w:left w:val="none" w:sz="0" w:space="0" w:color="auto"/>
                <w:bottom w:val="none" w:sz="0" w:space="0" w:color="auto"/>
                <w:right w:val="none" w:sz="0" w:space="0" w:color="auto"/>
              </w:divBdr>
            </w:div>
            <w:div w:id="206182006">
              <w:marLeft w:val="0"/>
              <w:marRight w:val="0"/>
              <w:marTop w:val="0"/>
              <w:marBottom w:val="0"/>
              <w:divBdr>
                <w:top w:val="none" w:sz="0" w:space="0" w:color="auto"/>
                <w:left w:val="none" w:sz="0" w:space="0" w:color="auto"/>
                <w:bottom w:val="none" w:sz="0" w:space="0" w:color="auto"/>
                <w:right w:val="none" w:sz="0" w:space="0" w:color="auto"/>
              </w:divBdr>
            </w:div>
            <w:div w:id="207376904">
              <w:marLeft w:val="0"/>
              <w:marRight w:val="0"/>
              <w:marTop w:val="0"/>
              <w:marBottom w:val="0"/>
              <w:divBdr>
                <w:top w:val="none" w:sz="0" w:space="0" w:color="auto"/>
                <w:left w:val="none" w:sz="0" w:space="0" w:color="auto"/>
                <w:bottom w:val="none" w:sz="0" w:space="0" w:color="auto"/>
                <w:right w:val="none" w:sz="0" w:space="0" w:color="auto"/>
              </w:divBdr>
            </w:div>
            <w:div w:id="225992459">
              <w:marLeft w:val="0"/>
              <w:marRight w:val="0"/>
              <w:marTop w:val="0"/>
              <w:marBottom w:val="0"/>
              <w:divBdr>
                <w:top w:val="none" w:sz="0" w:space="0" w:color="auto"/>
                <w:left w:val="none" w:sz="0" w:space="0" w:color="auto"/>
                <w:bottom w:val="none" w:sz="0" w:space="0" w:color="auto"/>
                <w:right w:val="none" w:sz="0" w:space="0" w:color="auto"/>
              </w:divBdr>
            </w:div>
            <w:div w:id="246815003">
              <w:marLeft w:val="0"/>
              <w:marRight w:val="0"/>
              <w:marTop w:val="0"/>
              <w:marBottom w:val="0"/>
              <w:divBdr>
                <w:top w:val="none" w:sz="0" w:space="0" w:color="auto"/>
                <w:left w:val="none" w:sz="0" w:space="0" w:color="auto"/>
                <w:bottom w:val="none" w:sz="0" w:space="0" w:color="auto"/>
                <w:right w:val="none" w:sz="0" w:space="0" w:color="auto"/>
              </w:divBdr>
            </w:div>
            <w:div w:id="266738344">
              <w:marLeft w:val="0"/>
              <w:marRight w:val="0"/>
              <w:marTop w:val="0"/>
              <w:marBottom w:val="0"/>
              <w:divBdr>
                <w:top w:val="none" w:sz="0" w:space="0" w:color="auto"/>
                <w:left w:val="none" w:sz="0" w:space="0" w:color="auto"/>
                <w:bottom w:val="none" w:sz="0" w:space="0" w:color="auto"/>
                <w:right w:val="none" w:sz="0" w:space="0" w:color="auto"/>
              </w:divBdr>
            </w:div>
            <w:div w:id="283848544">
              <w:marLeft w:val="0"/>
              <w:marRight w:val="0"/>
              <w:marTop w:val="0"/>
              <w:marBottom w:val="0"/>
              <w:divBdr>
                <w:top w:val="none" w:sz="0" w:space="0" w:color="auto"/>
                <w:left w:val="none" w:sz="0" w:space="0" w:color="auto"/>
                <w:bottom w:val="none" w:sz="0" w:space="0" w:color="auto"/>
                <w:right w:val="none" w:sz="0" w:space="0" w:color="auto"/>
              </w:divBdr>
            </w:div>
            <w:div w:id="331689162">
              <w:marLeft w:val="0"/>
              <w:marRight w:val="0"/>
              <w:marTop w:val="0"/>
              <w:marBottom w:val="0"/>
              <w:divBdr>
                <w:top w:val="none" w:sz="0" w:space="0" w:color="auto"/>
                <w:left w:val="none" w:sz="0" w:space="0" w:color="auto"/>
                <w:bottom w:val="none" w:sz="0" w:space="0" w:color="auto"/>
                <w:right w:val="none" w:sz="0" w:space="0" w:color="auto"/>
              </w:divBdr>
            </w:div>
            <w:div w:id="339434036">
              <w:marLeft w:val="0"/>
              <w:marRight w:val="0"/>
              <w:marTop w:val="0"/>
              <w:marBottom w:val="0"/>
              <w:divBdr>
                <w:top w:val="none" w:sz="0" w:space="0" w:color="auto"/>
                <w:left w:val="none" w:sz="0" w:space="0" w:color="auto"/>
                <w:bottom w:val="none" w:sz="0" w:space="0" w:color="auto"/>
                <w:right w:val="none" w:sz="0" w:space="0" w:color="auto"/>
              </w:divBdr>
            </w:div>
            <w:div w:id="340665377">
              <w:marLeft w:val="0"/>
              <w:marRight w:val="0"/>
              <w:marTop w:val="0"/>
              <w:marBottom w:val="0"/>
              <w:divBdr>
                <w:top w:val="none" w:sz="0" w:space="0" w:color="auto"/>
                <w:left w:val="none" w:sz="0" w:space="0" w:color="auto"/>
                <w:bottom w:val="none" w:sz="0" w:space="0" w:color="auto"/>
                <w:right w:val="none" w:sz="0" w:space="0" w:color="auto"/>
              </w:divBdr>
            </w:div>
            <w:div w:id="356319578">
              <w:marLeft w:val="0"/>
              <w:marRight w:val="0"/>
              <w:marTop w:val="0"/>
              <w:marBottom w:val="0"/>
              <w:divBdr>
                <w:top w:val="none" w:sz="0" w:space="0" w:color="auto"/>
                <w:left w:val="none" w:sz="0" w:space="0" w:color="auto"/>
                <w:bottom w:val="none" w:sz="0" w:space="0" w:color="auto"/>
                <w:right w:val="none" w:sz="0" w:space="0" w:color="auto"/>
              </w:divBdr>
            </w:div>
            <w:div w:id="401758256">
              <w:marLeft w:val="0"/>
              <w:marRight w:val="0"/>
              <w:marTop w:val="0"/>
              <w:marBottom w:val="0"/>
              <w:divBdr>
                <w:top w:val="none" w:sz="0" w:space="0" w:color="auto"/>
                <w:left w:val="none" w:sz="0" w:space="0" w:color="auto"/>
                <w:bottom w:val="none" w:sz="0" w:space="0" w:color="auto"/>
                <w:right w:val="none" w:sz="0" w:space="0" w:color="auto"/>
              </w:divBdr>
            </w:div>
            <w:div w:id="433743290">
              <w:marLeft w:val="0"/>
              <w:marRight w:val="0"/>
              <w:marTop w:val="0"/>
              <w:marBottom w:val="0"/>
              <w:divBdr>
                <w:top w:val="none" w:sz="0" w:space="0" w:color="auto"/>
                <w:left w:val="none" w:sz="0" w:space="0" w:color="auto"/>
                <w:bottom w:val="none" w:sz="0" w:space="0" w:color="auto"/>
                <w:right w:val="none" w:sz="0" w:space="0" w:color="auto"/>
              </w:divBdr>
            </w:div>
            <w:div w:id="446314141">
              <w:marLeft w:val="0"/>
              <w:marRight w:val="0"/>
              <w:marTop w:val="0"/>
              <w:marBottom w:val="0"/>
              <w:divBdr>
                <w:top w:val="none" w:sz="0" w:space="0" w:color="auto"/>
                <w:left w:val="none" w:sz="0" w:space="0" w:color="auto"/>
                <w:bottom w:val="none" w:sz="0" w:space="0" w:color="auto"/>
                <w:right w:val="none" w:sz="0" w:space="0" w:color="auto"/>
              </w:divBdr>
            </w:div>
            <w:div w:id="446580492">
              <w:marLeft w:val="0"/>
              <w:marRight w:val="0"/>
              <w:marTop w:val="0"/>
              <w:marBottom w:val="0"/>
              <w:divBdr>
                <w:top w:val="none" w:sz="0" w:space="0" w:color="auto"/>
                <w:left w:val="none" w:sz="0" w:space="0" w:color="auto"/>
                <w:bottom w:val="none" w:sz="0" w:space="0" w:color="auto"/>
                <w:right w:val="none" w:sz="0" w:space="0" w:color="auto"/>
              </w:divBdr>
            </w:div>
            <w:div w:id="451827941">
              <w:marLeft w:val="0"/>
              <w:marRight w:val="0"/>
              <w:marTop w:val="0"/>
              <w:marBottom w:val="0"/>
              <w:divBdr>
                <w:top w:val="none" w:sz="0" w:space="0" w:color="auto"/>
                <w:left w:val="none" w:sz="0" w:space="0" w:color="auto"/>
                <w:bottom w:val="none" w:sz="0" w:space="0" w:color="auto"/>
                <w:right w:val="none" w:sz="0" w:space="0" w:color="auto"/>
              </w:divBdr>
            </w:div>
            <w:div w:id="455103742">
              <w:marLeft w:val="0"/>
              <w:marRight w:val="0"/>
              <w:marTop w:val="0"/>
              <w:marBottom w:val="0"/>
              <w:divBdr>
                <w:top w:val="none" w:sz="0" w:space="0" w:color="auto"/>
                <w:left w:val="none" w:sz="0" w:space="0" w:color="auto"/>
                <w:bottom w:val="none" w:sz="0" w:space="0" w:color="auto"/>
                <w:right w:val="none" w:sz="0" w:space="0" w:color="auto"/>
              </w:divBdr>
            </w:div>
            <w:div w:id="459420464">
              <w:marLeft w:val="0"/>
              <w:marRight w:val="0"/>
              <w:marTop w:val="0"/>
              <w:marBottom w:val="0"/>
              <w:divBdr>
                <w:top w:val="none" w:sz="0" w:space="0" w:color="auto"/>
                <w:left w:val="none" w:sz="0" w:space="0" w:color="auto"/>
                <w:bottom w:val="none" w:sz="0" w:space="0" w:color="auto"/>
                <w:right w:val="none" w:sz="0" w:space="0" w:color="auto"/>
              </w:divBdr>
            </w:div>
            <w:div w:id="460225766">
              <w:marLeft w:val="0"/>
              <w:marRight w:val="0"/>
              <w:marTop w:val="0"/>
              <w:marBottom w:val="0"/>
              <w:divBdr>
                <w:top w:val="none" w:sz="0" w:space="0" w:color="auto"/>
                <w:left w:val="none" w:sz="0" w:space="0" w:color="auto"/>
                <w:bottom w:val="none" w:sz="0" w:space="0" w:color="auto"/>
                <w:right w:val="none" w:sz="0" w:space="0" w:color="auto"/>
              </w:divBdr>
            </w:div>
            <w:div w:id="496918658">
              <w:marLeft w:val="0"/>
              <w:marRight w:val="0"/>
              <w:marTop w:val="0"/>
              <w:marBottom w:val="0"/>
              <w:divBdr>
                <w:top w:val="none" w:sz="0" w:space="0" w:color="auto"/>
                <w:left w:val="none" w:sz="0" w:space="0" w:color="auto"/>
                <w:bottom w:val="none" w:sz="0" w:space="0" w:color="auto"/>
                <w:right w:val="none" w:sz="0" w:space="0" w:color="auto"/>
              </w:divBdr>
            </w:div>
            <w:div w:id="579097325">
              <w:marLeft w:val="0"/>
              <w:marRight w:val="0"/>
              <w:marTop w:val="0"/>
              <w:marBottom w:val="0"/>
              <w:divBdr>
                <w:top w:val="none" w:sz="0" w:space="0" w:color="auto"/>
                <w:left w:val="none" w:sz="0" w:space="0" w:color="auto"/>
                <w:bottom w:val="none" w:sz="0" w:space="0" w:color="auto"/>
                <w:right w:val="none" w:sz="0" w:space="0" w:color="auto"/>
              </w:divBdr>
            </w:div>
            <w:div w:id="582491793">
              <w:marLeft w:val="0"/>
              <w:marRight w:val="0"/>
              <w:marTop w:val="0"/>
              <w:marBottom w:val="0"/>
              <w:divBdr>
                <w:top w:val="none" w:sz="0" w:space="0" w:color="auto"/>
                <w:left w:val="none" w:sz="0" w:space="0" w:color="auto"/>
                <w:bottom w:val="none" w:sz="0" w:space="0" w:color="auto"/>
                <w:right w:val="none" w:sz="0" w:space="0" w:color="auto"/>
              </w:divBdr>
            </w:div>
            <w:div w:id="624703714">
              <w:marLeft w:val="0"/>
              <w:marRight w:val="0"/>
              <w:marTop w:val="0"/>
              <w:marBottom w:val="0"/>
              <w:divBdr>
                <w:top w:val="none" w:sz="0" w:space="0" w:color="auto"/>
                <w:left w:val="none" w:sz="0" w:space="0" w:color="auto"/>
                <w:bottom w:val="none" w:sz="0" w:space="0" w:color="auto"/>
                <w:right w:val="none" w:sz="0" w:space="0" w:color="auto"/>
              </w:divBdr>
            </w:div>
            <w:div w:id="638532638">
              <w:marLeft w:val="0"/>
              <w:marRight w:val="0"/>
              <w:marTop w:val="0"/>
              <w:marBottom w:val="0"/>
              <w:divBdr>
                <w:top w:val="none" w:sz="0" w:space="0" w:color="auto"/>
                <w:left w:val="none" w:sz="0" w:space="0" w:color="auto"/>
                <w:bottom w:val="none" w:sz="0" w:space="0" w:color="auto"/>
                <w:right w:val="none" w:sz="0" w:space="0" w:color="auto"/>
              </w:divBdr>
            </w:div>
            <w:div w:id="689722539">
              <w:marLeft w:val="0"/>
              <w:marRight w:val="0"/>
              <w:marTop w:val="0"/>
              <w:marBottom w:val="0"/>
              <w:divBdr>
                <w:top w:val="none" w:sz="0" w:space="0" w:color="auto"/>
                <w:left w:val="none" w:sz="0" w:space="0" w:color="auto"/>
                <w:bottom w:val="none" w:sz="0" w:space="0" w:color="auto"/>
                <w:right w:val="none" w:sz="0" w:space="0" w:color="auto"/>
              </w:divBdr>
            </w:div>
            <w:div w:id="709381092">
              <w:marLeft w:val="0"/>
              <w:marRight w:val="0"/>
              <w:marTop w:val="0"/>
              <w:marBottom w:val="0"/>
              <w:divBdr>
                <w:top w:val="none" w:sz="0" w:space="0" w:color="auto"/>
                <w:left w:val="none" w:sz="0" w:space="0" w:color="auto"/>
                <w:bottom w:val="none" w:sz="0" w:space="0" w:color="auto"/>
                <w:right w:val="none" w:sz="0" w:space="0" w:color="auto"/>
              </w:divBdr>
            </w:div>
            <w:div w:id="713582169">
              <w:marLeft w:val="0"/>
              <w:marRight w:val="0"/>
              <w:marTop w:val="0"/>
              <w:marBottom w:val="0"/>
              <w:divBdr>
                <w:top w:val="none" w:sz="0" w:space="0" w:color="auto"/>
                <w:left w:val="none" w:sz="0" w:space="0" w:color="auto"/>
                <w:bottom w:val="none" w:sz="0" w:space="0" w:color="auto"/>
                <w:right w:val="none" w:sz="0" w:space="0" w:color="auto"/>
              </w:divBdr>
            </w:div>
            <w:div w:id="732048160">
              <w:marLeft w:val="0"/>
              <w:marRight w:val="0"/>
              <w:marTop w:val="0"/>
              <w:marBottom w:val="0"/>
              <w:divBdr>
                <w:top w:val="none" w:sz="0" w:space="0" w:color="auto"/>
                <w:left w:val="none" w:sz="0" w:space="0" w:color="auto"/>
                <w:bottom w:val="none" w:sz="0" w:space="0" w:color="auto"/>
                <w:right w:val="none" w:sz="0" w:space="0" w:color="auto"/>
              </w:divBdr>
            </w:div>
            <w:div w:id="739861776">
              <w:marLeft w:val="0"/>
              <w:marRight w:val="0"/>
              <w:marTop w:val="0"/>
              <w:marBottom w:val="0"/>
              <w:divBdr>
                <w:top w:val="none" w:sz="0" w:space="0" w:color="auto"/>
                <w:left w:val="none" w:sz="0" w:space="0" w:color="auto"/>
                <w:bottom w:val="none" w:sz="0" w:space="0" w:color="auto"/>
                <w:right w:val="none" w:sz="0" w:space="0" w:color="auto"/>
              </w:divBdr>
            </w:div>
            <w:div w:id="747309604">
              <w:marLeft w:val="0"/>
              <w:marRight w:val="0"/>
              <w:marTop w:val="0"/>
              <w:marBottom w:val="0"/>
              <w:divBdr>
                <w:top w:val="none" w:sz="0" w:space="0" w:color="auto"/>
                <w:left w:val="none" w:sz="0" w:space="0" w:color="auto"/>
                <w:bottom w:val="none" w:sz="0" w:space="0" w:color="auto"/>
                <w:right w:val="none" w:sz="0" w:space="0" w:color="auto"/>
              </w:divBdr>
            </w:div>
            <w:div w:id="806240508">
              <w:marLeft w:val="0"/>
              <w:marRight w:val="0"/>
              <w:marTop w:val="0"/>
              <w:marBottom w:val="0"/>
              <w:divBdr>
                <w:top w:val="none" w:sz="0" w:space="0" w:color="auto"/>
                <w:left w:val="none" w:sz="0" w:space="0" w:color="auto"/>
                <w:bottom w:val="none" w:sz="0" w:space="0" w:color="auto"/>
                <w:right w:val="none" w:sz="0" w:space="0" w:color="auto"/>
              </w:divBdr>
            </w:div>
            <w:div w:id="806358968">
              <w:marLeft w:val="0"/>
              <w:marRight w:val="0"/>
              <w:marTop w:val="0"/>
              <w:marBottom w:val="0"/>
              <w:divBdr>
                <w:top w:val="none" w:sz="0" w:space="0" w:color="auto"/>
                <w:left w:val="none" w:sz="0" w:space="0" w:color="auto"/>
                <w:bottom w:val="none" w:sz="0" w:space="0" w:color="auto"/>
                <w:right w:val="none" w:sz="0" w:space="0" w:color="auto"/>
              </w:divBdr>
            </w:div>
            <w:div w:id="816185374">
              <w:marLeft w:val="0"/>
              <w:marRight w:val="0"/>
              <w:marTop w:val="0"/>
              <w:marBottom w:val="0"/>
              <w:divBdr>
                <w:top w:val="none" w:sz="0" w:space="0" w:color="auto"/>
                <w:left w:val="none" w:sz="0" w:space="0" w:color="auto"/>
                <w:bottom w:val="none" w:sz="0" w:space="0" w:color="auto"/>
                <w:right w:val="none" w:sz="0" w:space="0" w:color="auto"/>
              </w:divBdr>
            </w:div>
            <w:div w:id="838930001">
              <w:marLeft w:val="0"/>
              <w:marRight w:val="0"/>
              <w:marTop w:val="0"/>
              <w:marBottom w:val="0"/>
              <w:divBdr>
                <w:top w:val="none" w:sz="0" w:space="0" w:color="auto"/>
                <w:left w:val="none" w:sz="0" w:space="0" w:color="auto"/>
                <w:bottom w:val="none" w:sz="0" w:space="0" w:color="auto"/>
                <w:right w:val="none" w:sz="0" w:space="0" w:color="auto"/>
              </w:divBdr>
            </w:div>
            <w:div w:id="851577371">
              <w:marLeft w:val="0"/>
              <w:marRight w:val="0"/>
              <w:marTop w:val="0"/>
              <w:marBottom w:val="0"/>
              <w:divBdr>
                <w:top w:val="none" w:sz="0" w:space="0" w:color="auto"/>
                <w:left w:val="none" w:sz="0" w:space="0" w:color="auto"/>
                <w:bottom w:val="none" w:sz="0" w:space="0" w:color="auto"/>
                <w:right w:val="none" w:sz="0" w:space="0" w:color="auto"/>
              </w:divBdr>
            </w:div>
            <w:div w:id="851797709">
              <w:marLeft w:val="0"/>
              <w:marRight w:val="0"/>
              <w:marTop w:val="0"/>
              <w:marBottom w:val="0"/>
              <w:divBdr>
                <w:top w:val="none" w:sz="0" w:space="0" w:color="auto"/>
                <w:left w:val="none" w:sz="0" w:space="0" w:color="auto"/>
                <w:bottom w:val="none" w:sz="0" w:space="0" w:color="auto"/>
                <w:right w:val="none" w:sz="0" w:space="0" w:color="auto"/>
              </w:divBdr>
            </w:div>
            <w:div w:id="860318219">
              <w:marLeft w:val="0"/>
              <w:marRight w:val="0"/>
              <w:marTop w:val="0"/>
              <w:marBottom w:val="0"/>
              <w:divBdr>
                <w:top w:val="none" w:sz="0" w:space="0" w:color="auto"/>
                <w:left w:val="none" w:sz="0" w:space="0" w:color="auto"/>
                <w:bottom w:val="none" w:sz="0" w:space="0" w:color="auto"/>
                <w:right w:val="none" w:sz="0" w:space="0" w:color="auto"/>
              </w:divBdr>
            </w:div>
            <w:div w:id="917712313">
              <w:marLeft w:val="0"/>
              <w:marRight w:val="0"/>
              <w:marTop w:val="0"/>
              <w:marBottom w:val="0"/>
              <w:divBdr>
                <w:top w:val="none" w:sz="0" w:space="0" w:color="auto"/>
                <w:left w:val="none" w:sz="0" w:space="0" w:color="auto"/>
                <w:bottom w:val="none" w:sz="0" w:space="0" w:color="auto"/>
                <w:right w:val="none" w:sz="0" w:space="0" w:color="auto"/>
              </w:divBdr>
            </w:div>
            <w:div w:id="922370477">
              <w:marLeft w:val="0"/>
              <w:marRight w:val="0"/>
              <w:marTop w:val="0"/>
              <w:marBottom w:val="0"/>
              <w:divBdr>
                <w:top w:val="none" w:sz="0" w:space="0" w:color="auto"/>
                <w:left w:val="none" w:sz="0" w:space="0" w:color="auto"/>
                <w:bottom w:val="none" w:sz="0" w:space="0" w:color="auto"/>
                <w:right w:val="none" w:sz="0" w:space="0" w:color="auto"/>
              </w:divBdr>
            </w:div>
            <w:div w:id="949432898">
              <w:marLeft w:val="0"/>
              <w:marRight w:val="0"/>
              <w:marTop w:val="0"/>
              <w:marBottom w:val="0"/>
              <w:divBdr>
                <w:top w:val="none" w:sz="0" w:space="0" w:color="auto"/>
                <w:left w:val="none" w:sz="0" w:space="0" w:color="auto"/>
                <w:bottom w:val="none" w:sz="0" w:space="0" w:color="auto"/>
                <w:right w:val="none" w:sz="0" w:space="0" w:color="auto"/>
              </w:divBdr>
            </w:div>
            <w:div w:id="952438070">
              <w:marLeft w:val="0"/>
              <w:marRight w:val="0"/>
              <w:marTop w:val="0"/>
              <w:marBottom w:val="0"/>
              <w:divBdr>
                <w:top w:val="none" w:sz="0" w:space="0" w:color="auto"/>
                <w:left w:val="none" w:sz="0" w:space="0" w:color="auto"/>
                <w:bottom w:val="none" w:sz="0" w:space="0" w:color="auto"/>
                <w:right w:val="none" w:sz="0" w:space="0" w:color="auto"/>
              </w:divBdr>
            </w:div>
            <w:div w:id="955522602">
              <w:marLeft w:val="0"/>
              <w:marRight w:val="0"/>
              <w:marTop w:val="0"/>
              <w:marBottom w:val="0"/>
              <w:divBdr>
                <w:top w:val="none" w:sz="0" w:space="0" w:color="auto"/>
                <w:left w:val="none" w:sz="0" w:space="0" w:color="auto"/>
                <w:bottom w:val="none" w:sz="0" w:space="0" w:color="auto"/>
                <w:right w:val="none" w:sz="0" w:space="0" w:color="auto"/>
              </w:divBdr>
            </w:div>
            <w:div w:id="982004623">
              <w:marLeft w:val="0"/>
              <w:marRight w:val="0"/>
              <w:marTop w:val="0"/>
              <w:marBottom w:val="0"/>
              <w:divBdr>
                <w:top w:val="none" w:sz="0" w:space="0" w:color="auto"/>
                <w:left w:val="none" w:sz="0" w:space="0" w:color="auto"/>
                <w:bottom w:val="none" w:sz="0" w:space="0" w:color="auto"/>
                <w:right w:val="none" w:sz="0" w:space="0" w:color="auto"/>
              </w:divBdr>
            </w:div>
            <w:div w:id="996494544">
              <w:marLeft w:val="0"/>
              <w:marRight w:val="0"/>
              <w:marTop w:val="0"/>
              <w:marBottom w:val="0"/>
              <w:divBdr>
                <w:top w:val="none" w:sz="0" w:space="0" w:color="auto"/>
                <w:left w:val="none" w:sz="0" w:space="0" w:color="auto"/>
                <w:bottom w:val="none" w:sz="0" w:space="0" w:color="auto"/>
                <w:right w:val="none" w:sz="0" w:space="0" w:color="auto"/>
              </w:divBdr>
            </w:div>
            <w:div w:id="1025256167">
              <w:marLeft w:val="0"/>
              <w:marRight w:val="0"/>
              <w:marTop w:val="0"/>
              <w:marBottom w:val="0"/>
              <w:divBdr>
                <w:top w:val="none" w:sz="0" w:space="0" w:color="auto"/>
                <w:left w:val="none" w:sz="0" w:space="0" w:color="auto"/>
                <w:bottom w:val="none" w:sz="0" w:space="0" w:color="auto"/>
                <w:right w:val="none" w:sz="0" w:space="0" w:color="auto"/>
              </w:divBdr>
            </w:div>
            <w:div w:id="1027024637">
              <w:marLeft w:val="0"/>
              <w:marRight w:val="0"/>
              <w:marTop w:val="0"/>
              <w:marBottom w:val="0"/>
              <w:divBdr>
                <w:top w:val="none" w:sz="0" w:space="0" w:color="auto"/>
                <w:left w:val="none" w:sz="0" w:space="0" w:color="auto"/>
                <w:bottom w:val="none" w:sz="0" w:space="0" w:color="auto"/>
                <w:right w:val="none" w:sz="0" w:space="0" w:color="auto"/>
              </w:divBdr>
            </w:div>
            <w:div w:id="1030453609">
              <w:marLeft w:val="0"/>
              <w:marRight w:val="0"/>
              <w:marTop w:val="0"/>
              <w:marBottom w:val="0"/>
              <w:divBdr>
                <w:top w:val="none" w:sz="0" w:space="0" w:color="auto"/>
                <w:left w:val="none" w:sz="0" w:space="0" w:color="auto"/>
                <w:bottom w:val="none" w:sz="0" w:space="0" w:color="auto"/>
                <w:right w:val="none" w:sz="0" w:space="0" w:color="auto"/>
              </w:divBdr>
            </w:div>
            <w:div w:id="1082289994">
              <w:marLeft w:val="0"/>
              <w:marRight w:val="0"/>
              <w:marTop w:val="0"/>
              <w:marBottom w:val="0"/>
              <w:divBdr>
                <w:top w:val="none" w:sz="0" w:space="0" w:color="auto"/>
                <w:left w:val="none" w:sz="0" w:space="0" w:color="auto"/>
                <w:bottom w:val="none" w:sz="0" w:space="0" w:color="auto"/>
                <w:right w:val="none" w:sz="0" w:space="0" w:color="auto"/>
              </w:divBdr>
            </w:div>
            <w:div w:id="1105613619">
              <w:marLeft w:val="0"/>
              <w:marRight w:val="0"/>
              <w:marTop w:val="0"/>
              <w:marBottom w:val="0"/>
              <w:divBdr>
                <w:top w:val="none" w:sz="0" w:space="0" w:color="auto"/>
                <w:left w:val="none" w:sz="0" w:space="0" w:color="auto"/>
                <w:bottom w:val="none" w:sz="0" w:space="0" w:color="auto"/>
                <w:right w:val="none" w:sz="0" w:space="0" w:color="auto"/>
              </w:divBdr>
            </w:div>
            <w:div w:id="1118454685">
              <w:marLeft w:val="0"/>
              <w:marRight w:val="0"/>
              <w:marTop w:val="0"/>
              <w:marBottom w:val="0"/>
              <w:divBdr>
                <w:top w:val="none" w:sz="0" w:space="0" w:color="auto"/>
                <w:left w:val="none" w:sz="0" w:space="0" w:color="auto"/>
                <w:bottom w:val="none" w:sz="0" w:space="0" w:color="auto"/>
                <w:right w:val="none" w:sz="0" w:space="0" w:color="auto"/>
              </w:divBdr>
            </w:div>
            <w:div w:id="1132822171">
              <w:marLeft w:val="0"/>
              <w:marRight w:val="0"/>
              <w:marTop w:val="0"/>
              <w:marBottom w:val="0"/>
              <w:divBdr>
                <w:top w:val="none" w:sz="0" w:space="0" w:color="auto"/>
                <w:left w:val="none" w:sz="0" w:space="0" w:color="auto"/>
                <w:bottom w:val="none" w:sz="0" w:space="0" w:color="auto"/>
                <w:right w:val="none" w:sz="0" w:space="0" w:color="auto"/>
              </w:divBdr>
            </w:div>
            <w:div w:id="1133208389">
              <w:marLeft w:val="0"/>
              <w:marRight w:val="0"/>
              <w:marTop w:val="0"/>
              <w:marBottom w:val="0"/>
              <w:divBdr>
                <w:top w:val="none" w:sz="0" w:space="0" w:color="auto"/>
                <w:left w:val="none" w:sz="0" w:space="0" w:color="auto"/>
                <w:bottom w:val="none" w:sz="0" w:space="0" w:color="auto"/>
                <w:right w:val="none" w:sz="0" w:space="0" w:color="auto"/>
              </w:divBdr>
            </w:div>
            <w:div w:id="1136753709">
              <w:marLeft w:val="0"/>
              <w:marRight w:val="0"/>
              <w:marTop w:val="0"/>
              <w:marBottom w:val="0"/>
              <w:divBdr>
                <w:top w:val="none" w:sz="0" w:space="0" w:color="auto"/>
                <w:left w:val="none" w:sz="0" w:space="0" w:color="auto"/>
                <w:bottom w:val="none" w:sz="0" w:space="0" w:color="auto"/>
                <w:right w:val="none" w:sz="0" w:space="0" w:color="auto"/>
              </w:divBdr>
            </w:div>
            <w:div w:id="1175267781">
              <w:marLeft w:val="0"/>
              <w:marRight w:val="0"/>
              <w:marTop w:val="0"/>
              <w:marBottom w:val="0"/>
              <w:divBdr>
                <w:top w:val="none" w:sz="0" w:space="0" w:color="auto"/>
                <w:left w:val="none" w:sz="0" w:space="0" w:color="auto"/>
                <w:bottom w:val="none" w:sz="0" w:space="0" w:color="auto"/>
                <w:right w:val="none" w:sz="0" w:space="0" w:color="auto"/>
              </w:divBdr>
            </w:div>
            <w:div w:id="1190026022">
              <w:marLeft w:val="0"/>
              <w:marRight w:val="0"/>
              <w:marTop w:val="0"/>
              <w:marBottom w:val="0"/>
              <w:divBdr>
                <w:top w:val="none" w:sz="0" w:space="0" w:color="auto"/>
                <w:left w:val="none" w:sz="0" w:space="0" w:color="auto"/>
                <w:bottom w:val="none" w:sz="0" w:space="0" w:color="auto"/>
                <w:right w:val="none" w:sz="0" w:space="0" w:color="auto"/>
              </w:divBdr>
            </w:div>
            <w:div w:id="1213543404">
              <w:marLeft w:val="0"/>
              <w:marRight w:val="0"/>
              <w:marTop w:val="0"/>
              <w:marBottom w:val="0"/>
              <w:divBdr>
                <w:top w:val="none" w:sz="0" w:space="0" w:color="auto"/>
                <w:left w:val="none" w:sz="0" w:space="0" w:color="auto"/>
                <w:bottom w:val="none" w:sz="0" w:space="0" w:color="auto"/>
                <w:right w:val="none" w:sz="0" w:space="0" w:color="auto"/>
              </w:divBdr>
            </w:div>
            <w:div w:id="1250114207">
              <w:marLeft w:val="0"/>
              <w:marRight w:val="0"/>
              <w:marTop w:val="0"/>
              <w:marBottom w:val="0"/>
              <w:divBdr>
                <w:top w:val="none" w:sz="0" w:space="0" w:color="auto"/>
                <w:left w:val="none" w:sz="0" w:space="0" w:color="auto"/>
                <w:bottom w:val="none" w:sz="0" w:space="0" w:color="auto"/>
                <w:right w:val="none" w:sz="0" w:space="0" w:color="auto"/>
              </w:divBdr>
            </w:div>
            <w:div w:id="1260717971">
              <w:marLeft w:val="0"/>
              <w:marRight w:val="0"/>
              <w:marTop w:val="0"/>
              <w:marBottom w:val="0"/>
              <w:divBdr>
                <w:top w:val="none" w:sz="0" w:space="0" w:color="auto"/>
                <w:left w:val="none" w:sz="0" w:space="0" w:color="auto"/>
                <w:bottom w:val="none" w:sz="0" w:space="0" w:color="auto"/>
                <w:right w:val="none" w:sz="0" w:space="0" w:color="auto"/>
              </w:divBdr>
            </w:div>
            <w:div w:id="1292401060">
              <w:marLeft w:val="0"/>
              <w:marRight w:val="0"/>
              <w:marTop w:val="0"/>
              <w:marBottom w:val="0"/>
              <w:divBdr>
                <w:top w:val="none" w:sz="0" w:space="0" w:color="auto"/>
                <w:left w:val="none" w:sz="0" w:space="0" w:color="auto"/>
                <w:bottom w:val="none" w:sz="0" w:space="0" w:color="auto"/>
                <w:right w:val="none" w:sz="0" w:space="0" w:color="auto"/>
              </w:divBdr>
            </w:div>
            <w:div w:id="1293829231">
              <w:marLeft w:val="0"/>
              <w:marRight w:val="0"/>
              <w:marTop w:val="0"/>
              <w:marBottom w:val="0"/>
              <w:divBdr>
                <w:top w:val="none" w:sz="0" w:space="0" w:color="auto"/>
                <w:left w:val="none" w:sz="0" w:space="0" w:color="auto"/>
                <w:bottom w:val="none" w:sz="0" w:space="0" w:color="auto"/>
                <w:right w:val="none" w:sz="0" w:space="0" w:color="auto"/>
              </w:divBdr>
            </w:div>
            <w:div w:id="1319923798">
              <w:marLeft w:val="0"/>
              <w:marRight w:val="0"/>
              <w:marTop w:val="0"/>
              <w:marBottom w:val="0"/>
              <w:divBdr>
                <w:top w:val="none" w:sz="0" w:space="0" w:color="auto"/>
                <w:left w:val="none" w:sz="0" w:space="0" w:color="auto"/>
                <w:bottom w:val="none" w:sz="0" w:space="0" w:color="auto"/>
                <w:right w:val="none" w:sz="0" w:space="0" w:color="auto"/>
              </w:divBdr>
            </w:div>
            <w:div w:id="1334652037">
              <w:marLeft w:val="0"/>
              <w:marRight w:val="0"/>
              <w:marTop w:val="0"/>
              <w:marBottom w:val="0"/>
              <w:divBdr>
                <w:top w:val="none" w:sz="0" w:space="0" w:color="auto"/>
                <w:left w:val="none" w:sz="0" w:space="0" w:color="auto"/>
                <w:bottom w:val="none" w:sz="0" w:space="0" w:color="auto"/>
                <w:right w:val="none" w:sz="0" w:space="0" w:color="auto"/>
              </w:divBdr>
            </w:div>
            <w:div w:id="1337806190">
              <w:marLeft w:val="0"/>
              <w:marRight w:val="0"/>
              <w:marTop w:val="0"/>
              <w:marBottom w:val="0"/>
              <w:divBdr>
                <w:top w:val="none" w:sz="0" w:space="0" w:color="auto"/>
                <w:left w:val="none" w:sz="0" w:space="0" w:color="auto"/>
                <w:bottom w:val="none" w:sz="0" w:space="0" w:color="auto"/>
                <w:right w:val="none" w:sz="0" w:space="0" w:color="auto"/>
              </w:divBdr>
            </w:div>
            <w:div w:id="1353652573">
              <w:marLeft w:val="0"/>
              <w:marRight w:val="0"/>
              <w:marTop w:val="0"/>
              <w:marBottom w:val="0"/>
              <w:divBdr>
                <w:top w:val="none" w:sz="0" w:space="0" w:color="auto"/>
                <w:left w:val="none" w:sz="0" w:space="0" w:color="auto"/>
                <w:bottom w:val="none" w:sz="0" w:space="0" w:color="auto"/>
                <w:right w:val="none" w:sz="0" w:space="0" w:color="auto"/>
              </w:divBdr>
            </w:div>
            <w:div w:id="1377971999">
              <w:marLeft w:val="0"/>
              <w:marRight w:val="0"/>
              <w:marTop w:val="0"/>
              <w:marBottom w:val="0"/>
              <w:divBdr>
                <w:top w:val="none" w:sz="0" w:space="0" w:color="auto"/>
                <w:left w:val="none" w:sz="0" w:space="0" w:color="auto"/>
                <w:bottom w:val="none" w:sz="0" w:space="0" w:color="auto"/>
                <w:right w:val="none" w:sz="0" w:space="0" w:color="auto"/>
              </w:divBdr>
            </w:div>
            <w:div w:id="1408652380">
              <w:marLeft w:val="0"/>
              <w:marRight w:val="0"/>
              <w:marTop w:val="0"/>
              <w:marBottom w:val="0"/>
              <w:divBdr>
                <w:top w:val="none" w:sz="0" w:space="0" w:color="auto"/>
                <w:left w:val="none" w:sz="0" w:space="0" w:color="auto"/>
                <w:bottom w:val="none" w:sz="0" w:space="0" w:color="auto"/>
                <w:right w:val="none" w:sz="0" w:space="0" w:color="auto"/>
              </w:divBdr>
            </w:div>
            <w:div w:id="1446344066">
              <w:marLeft w:val="0"/>
              <w:marRight w:val="0"/>
              <w:marTop w:val="0"/>
              <w:marBottom w:val="0"/>
              <w:divBdr>
                <w:top w:val="none" w:sz="0" w:space="0" w:color="auto"/>
                <w:left w:val="none" w:sz="0" w:space="0" w:color="auto"/>
                <w:bottom w:val="none" w:sz="0" w:space="0" w:color="auto"/>
                <w:right w:val="none" w:sz="0" w:space="0" w:color="auto"/>
              </w:divBdr>
            </w:div>
            <w:div w:id="1457679772">
              <w:marLeft w:val="0"/>
              <w:marRight w:val="0"/>
              <w:marTop w:val="0"/>
              <w:marBottom w:val="0"/>
              <w:divBdr>
                <w:top w:val="none" w:sz="0" w:space="0" w:color="auto"/>
                <w:left w:val="none" w:sz="0" w:space="0" w:color="auto"/>
                <w:bottom w:val="none" w:sz="0" w:space="0" w:color="auto"/>
                <w:right w:val="none" w:sz="0" w:space="0" w:color="auto"/>
              </w:divBdr>
            </w:div>
            <w:div w:id="1487937726">
              <w:marLeft w:val="0"/>
              <w:marRight w:val="0"/>
              <w:marTop w:val="0"/>
              <w:marBottom w:val="0"/>
              <w:divBdr>
                <w:top w:val="none" w:sz="0" w:space="0" w:color="auto"/>
                <w:left w:val="none" w:sz="0" w:space="0" w:color="auto"/>
                <w:bottom w:val="none" w:sz="0" w:space="0" w:color="auto"/>
                <w:right w:val="none" w:sz="0" w:space="0" w:color="auto"/>
              </w:divBdr>
            </w:div>
            <w:div w:id="1520657068">
              <w:marLeft w:val="0"/>
              <w:marRight w:val="0"/>
              <w:marTop w:val="0"/>
              <w:marBottom w:val="0"/>
              <w:divBdr>
                <w:top w:val="none" w:sz="0" w:space="0" w:color="auto"/>
                <w:left w:val="none" w:sz="0" w:space="0" w:color="auto"/>
                <w:bottom w:val="none" w:sz="0" w:space="0" w:color="auto"/>
                <w:right w:val="none" w:sz="0" w:space="0" w:color="auto"/>
              </w:divBdr>
            </w:div>
            <w:div w:id="1544125492">
              <w:marLeft w:val="0"/>
              <w:marRight w:val="0"/>
              <w:marTop w:val="0"/>
              <w:marBottom w:val="0"/>
              <w:divBdr>
                <w:top w:val="none" w:sz="0" w:space="0" w:color="auto"/>
                <w:left w:val="none" w:sz="0" w:space="0" w:color="auto"/>
                <w:bottom w:val="none" w:sz="0" w:space="0" w:color="auto"/>
                <w:right w:val="none" w:sz="0" w:space="0" w:color="auto"/>
              </w:divBdr>
            </w:div>
            <w:div w:id="1548104583">
              <w:marLeft w:val="0"/>
              <w:marRight w:val="0"/>
              <w:marTop w:val="0"/>
              <w:marBottom w:val="0"/>
              <w:divBdr>
                <w:top w:val="none" w:sz="0" w:space="0" w:color="auto"/>
                <w:left w:val="none" w:sz="0" w:space="0" w:color="auto"/>
                <w:bottom w:val="none" w:sz="0" w:space="0" w:color="auto"/>
                <w:right w:val="none" w:sz="0" w:space="0" w:color="auto"/>
              </w:divBdr>
            </w:div>
            <w:div w:id="1554075430">
              <w:marLeft w:val="0"/>
              <w:marRight w:val="0"/>
              <w:marTop w:val="0"/>
              <w:marBottom w:val="0"/>
              <w:divBdr>
                <w:top w:val="none" w:sz="0" w:space="0" w:color="auto"/>
                <w:left w:val="none" w:sz="0" w:space="0" w:color="auto"/>
                <w:bottom w:val="none" w:sz="0" w:space="0" w:color="auto"/>
                <w:right w:val="none" w:sz="0" w:space="0" w:color="auto"/>
              </w:divBdr>
            </w:div>
            <w:div w:id="1588271873">
              <w:marLeft w:val="0"/>
              <w:marRight w:val="0"/>
              <w:marTop w:val="0"/>
              <w:marBottom w:val="0"/>
              <w:divBdr>
                <w:top w:val="none" w:sz="0" w:space="0" w:color="auto"/>
                <w:left w:val="none" w:sz="0" w:space="0" w:color="auto"/>
                <w:bottom w:val="none" w:sz="0" w:space="0" w:color="auto"/>
                <w:right w:val="none" w:sz="0" w:space="0" w:color="auto"/>
              </w:divBdr>
            </w:div>
            <w:div w:id="1634483560">
              <w:marLeft w:val="0"/>
              <w:marRight w:val="0"/>
              <w:marTop w:val="0"/>
              <w:marBottom w:val="0"/>
              <w:divBdr>
                <w:top w:val="none" w:sz="0" w:space="0" w:color="auto"/>
                <w:left w:val="none" w:sz="0" w:space="0" w:color="auto"/>
                <w:bottom w:val="none" w:sz="0" w:space="0" w:color="auto"/>
                <w:right w:val="none" w:sz="0" w:space="0" w:color="auto"/>
              </w:divBdr>
            </w:div>
            <w:div w:id="1665813822">
              <w:marLeft w:val="0"/>
              <w:marRight w:val="0"/>
              <w:marTop w:val="0"/>
              <w:marBottom w:val="0"/>
              <w:divBdr>
                <w:top w:val="none" w:sz="0" w:space="0" w:color="auto"/>
                <w:left w:val="none" w:sz="0" w:space="0" w:color="auto"/>
                <w:bottom w:val="none" w:sz="0" w:space="0" w:color="auto"/>
                <w:right w:val="none" w:sz="0" w:space="0" w:color="auto"/>
              </w:divBdr>
            </w:div>
            <w:div w:id="1676227443">
              <w:marLeft w:val="0"/>
              <w:marRight w:val="0"/>
              <w:marTop w:val="0"/>
              <w:marBottom w:val="0"/>
              <w:divBdr>
                <w:top w:val="none" w:sz="0" w:space="0" w:color="auto"/>
                <w:left w:val="none" w:sz="0" w:space="0" w:color="auto"/>
                <w:bottom w:val="none" w:sz="0" w:space="0" w:color="auto"/>
                <w:right w:val="none" w:sz="0" w:space="0" w:color="auto"/>
              </w:divBdr>
            </w:div>
            <w:div w:id="1735736681">
              <w:marLeft w:val="0"/>
              <w:marRight w:val="0"/>
              <w:marTop w:val="0"/>
              <w:marBottom w:val="0"/>
              <w:divBdr>
                <w:top w:val="none" w:sz="0" w:space="0" w:color="auto"/>
                <w:left w:val="none" w:sz="0" w:space="0" w:color="auto"/>
                <w:bottom w:val="none" w:sz="0" w:space="0" w:color="auto"/>
                <w:right w:val="none" w:sz="0" w:space="0" w:color="auto"/>
              </w:divBdr>
            </w:div>
            <w:div w:id="1754625163">
              <w:marLeft w:val="0"/>
              <w:marRight w:val="0"/>
              <w:marTop w:val="0"/>
              <w:marBottom w:val="0"/>
              <w:divBdr>
                <w:top w:val="none" w:sz="0" w:space="0" w:color="auto"/>
                <w:left w:val="none" w:sz="0" w:space="0" w:color="auto"/>
                <w:bottom w:val="none" w:sz="0" w:space="0" w:color="auto"/>
                <w:right w:val="none" w:sz="0" w:space="0" w:color="auto"/>
              </w:divBdr>
            </w:div>
            <w:div w:id="1754860700">
              <w:marLeft w:val="0"/>
              <w:marRight w:val="0"/>
              <w:marTop w:val="0"/>
              <w:marBottom w:val="0"/>
              <w:divBdr>
                <w:top w:val="none" w:sz="0" w:space="0" w:color="auto"/>
                <w:left w:val="none" w:sz="0" w:space="0" w:color="auto"/>
                <w:bottom w:val="none" w:sz="0" w:space="0" w:color="auto"/>
                <w:right w:val="none" w:sz="0" w:space="0" w:color="auto"/>
              </w:divBdr>
            </w:div>
            <w:div w:id="1755780726">
              <w:marLeft w:val="0"/>
              <w:marRight w:val="0"/>
              <w:marTop w:val="0"/>
              <w:marBottom w:val="0"/>
              <w:divBdr>
                <w:top w:val="none" w:sz="0" w:space="0" w:color="auto"/>
                <w:left w:val="none" w:sz="0" w:space="0" w:color="auto"/>
                <w:bottom w:val="none" w:sz="0" w:space="0" w:color="auto"/>
                <w:right w:val="none" w:sz="0" w:space="0" w:color="auto"/>
              </w:divBdr>
            </w:div>
            <w:div w:id="1792698500">
              <w:marLeft w:val="0"/>
              <w:marRight w:val="0"/>
              <w:marTop w:val="0"/>
              <w:marBottom w:val="0"/>
              <w:divBdr>
                <w:top w:val="none" w:sz="0" w:space="0" w:color="auto"/>
                <w:left w:val="none" w:sz="0" w:space="0" w:color="auto"/>
                <w:bottom w:val="none" w:sz="0" w:space="0" w:color="auto"/>
                <w:right w:val="none" w:sz="0" w:space="0" w:color="auto"/>
              </w:divBdr>
            </w:div>
            <w:div w:id="1800486719">
              <w:marLeft w:val="0"/>
              <w:marRight w:val="0"/>
              <w:marTop w:val="0"/>
              <w:marBottom w:val="0"/>
              <w:divBdr>
                <w:top w:val="none" w:sz="0" w:space="0" w:color="auto"/>
                <w:left w:val="none" w:sz="0" w:space="0" w:color="auto"/>
                <w:bottom w:val="none" w:sz="0" w:space="0" w:color="auto"/>
                <w:right w:val="none" w:sz="0" w:space="0" w:color="auto"/>
              </w:divBdr>
            </w:div>
            <w:div w:id="1816753399">
              <w:marLeft w:val="0"/>
              <w:marRight w:val="0"/>
              <w:marTop w:val="0"/>
              <w:marBottom w:val="0"/>
              <w:divBdr>
                <w:top w:val="none" w:sz="0" w:space="0" w:color="auto"/>
                <w:left w:val="none" w:sz="0" w:space="0" w:color="auto"/>
                <w:bottom w:val="none" w:sz="0" w:space="0" w:color="auto"/>
                <w:right w:val="none" w:sz="0" w:space="0" w:color="auto"/>
              </w:divBdr>
            </w:div>
            <w:div w:id="1823932942">
              <w:marLeft w:val="0"/>
              <w:marRight w:val="0"/>
              <w:marTop w:val="0"/>
              <w:marBottom w:val="0"/>
              <w:divBdr>
                <w:top w:val="none" w:sz="0" w:space="0" w:color="auto"/>
                <w:left w:val="none" w:sz="0" w:space="0" w:color="auto"/>
                <w:bottom w:val="none" w:sz="0" w:space="0" w:color="auto"/>
                <w:right w:val="none" w:sz="0" w:space="0" w:color="auto"/>
              </w:divBdr>
            </w:div>
            <w:div w:id="1826505554">
              <w:marLeft w:val="0"/>
              <w:marRight w:val="0"/>
              <w:marTop w:val="0"/>
              <w:marBottom w:val="0"/>
              <w:divBdr>
                <w:top w:val="none" w:sz="0" w:space="0" w:color="auto"/>
                <w:left w:val="none" w:sz="0" w:space="0" w:color="auto"/>
                <w:bottom w:val="none" w:sz="0" w:space="0" w:color="auto"/>
                <w:right w:val="none" w:sz="0" w:space="0" w:color="auto"/>
              </w:divBdr>
            </w:div>
            <w:div w:id="1855607755">
              <w:marLeft w:val="0"/>
              <w:marRight w:val="0"/>
              <w:marTop w:val="0"/>
              <w:marBottom w:val="0"/>
              <w:divBdr>
                <w:top w:val="none" w:sz="0" w:space="0" w:color="auto"/>
                <w:left w:val="none" w:sz="0" w:space="0" w:color="auto"/>
                <w:bottom w:val="none" w:sz="0" w:space="0" w:color="auto"/>
                <w:right w:val="none" w:sz="0" w:space="0" w:color="auto"/>
              </w:divBdr>
            </w:div>
            <w:div w:id="1859080369">
              <w:marLeft w:val="0"/>
              <w:marRight w:val="0"/>
              <w:marTop w:val="0"/>
              <w:marBottom w:val="0"/>
              <w:divBdr>
                <w:top w:val="none" w:sz="0" w:space="0" w:color="auto"/>
                <w:left w:val="none" w:sz="0" w:space="0" w:color="auto"/>
                <w:bottom w:val="none" w:sz="0" w:space="0" w:color="auto"/>
                <w:right w:val="none" w:sz="0" w:space="0" w:color="auto"/>
              </w:divBdr>
            </w:div>
            <w:div w:id="1929725496">
              <w:marLeft w:val="0"/>
              <w:marRight w:val="0"/>
              <w:marTop w:val="0"/>
              <w:marBottom w:val="0"/>
              <w:divBdr>
                <w:top w:val="none" w:sz="0" w:space="0" w:color="auto"/>
                <w:left w:val="none" w:sz="0" w:space="0" w:color="auto"/>
                <w:bottom w:val="none" w:sz="0" w:space="0" w:color="auto"/>
                <w:right w:val="none" w:sz="0" w:space="0" w:color="auto"/>
              </w:divBdr>
            </w:div>
            <w:div w:id="1933968934">
              <w:marLeft w:val="0"/>
              <w:marRight w:val="0"/>
              <w:marTop w:val="0"/>
              <w:marBottom w:val="0"/>
              <w:divBdr>
                <w:top w:val="none" w:sz="0" w:space="0" w:color="auto"/>
                <w:left w:val="none" w:sz="0" w:space="0" w:color="auto"/>
                <w:bottom w:val="none" w:sz="0" w:space="0" w:color="auto"/>
                <w:right w:val="none" w:sz="0" w:space="0" w:color="auto"/>
              </w:divBdr>
            </w:div>
            <w:div w:id="1948806898">
              <w:marLeft w:val="0"/>
              <w:marRight w:val="0"/>
              <w:marTop w:val="0"/>
              <w:marBottom w:val="0"/>
              <w:divBdr>
                <w:top w:val="none" w:sz="0" w:space="0" w:color="auto"/>
                <w:left w:val="none" w:sz="0" w:space="0" w:color="auto"/>
                <w:bottom w:val="none" w:sz="0" w:space="0" w:color="auto"/>
                <w:right w:val="none" w:sz="0" w:space="0" w:color="auto"/>
              </w:divBdr>
            </w:div>
            <w:div w:id="1955944736">
              <w:marLeft w:val="0"/>
              <w:marRight w:val="0"/>
              <w:marTop w:val="0"/>
              <w:marBottom w:val="0"/>
              <w:divBdr>
                <w:top w:val="none" w:sz="0" w:space="0" w:color="auto"/>
                <w:left w:val="none" w:sz="0" w:space="0" w:color="auto"/>
                <w:bottom w:val="none" w:sz="0" w:space="0" w:color="auto"/>
                <w:right w:val="none" w:sz="0" w:space="0" w:color="auto"/>
              </w:divBdr>
            </w:div>
            <w:div w:id="1957788751">
              <w:marLeft w:val="0"/>
              <w:marRight w:val="0"/>
              <w:marTop w:val="0"/>
              <w:marBottom w:val="0"/>
              <w:divBdr>
                <w:top w:val="none" w:sz="0" w:space="0" w:color="auto"/>
                <w:left w:val="none" w:sz="0" w:space="0" w:color="auto"/>
                <w:bottom w:val="none" w:sz="0" w:space="0" w:color="auto"/>
                <w:right w:val="none" w:sz="0" w:space="0" w:color="auto"/>
              </w:divBdr>
            </w:div>
            <w:div w:id="2004163298">
              <w:marLeft w:val="0"/>
              <w:marRight w:val="0"/>
              <w:marTop w:val="0"/>
              <w:marBottom w:val="0"/>
              <w:divBdr>
                <w:top w:val="none" w:sz="0" w:space="0" w:color="auto"/>
                <w:left w:val="none" w:sz="0" w:space="0" w:color="auto"/>
                <w:bottom w:val="none" w:sz="0" w:space="0" w:color="auto"/>
                <w:right w:val="none" w:sz="0" w:space="0" w:color="auto"/>
              </w:divBdr>
            </w:div>
            <w:div w:id="2011565860">
              <w:marLeft w:val="0"/>
              <w:marRight w:val="0"/>
              <w:marTop w:val="0"/>
              <w:marBottom w:val="0"/>
              <w:divBdr>
                <w:top w:val="none" w:sz="0" w:space="0" w:color="auto"/>
                <w:left w:val="none" w:sz="0" w:space="0" w:color="auto"/>
                <w:bottom w:val="none" w:sz="0" w:space="0" w:color="auto"/>
                <w:right w:val="none" w:sz="0" w:space="0" w:color="auto"/>
              </w:divBdr>
            </w:div>
            <w:div w:id="2077585274">
              <w:marLeft w:val="0"/>
              <w:marRight w:val="0"/>
              <w:marTop w:val="0"/>
              <w:marBottom w:val="0"/>
              <w:divBdr>
                <w:top w:val="none" w:sz="0" w:space="0" w:color="auto"/>
                <w:left w:val="none" w:sz="0" w:space="0" w:color="auto"/>
                <w:bottom w:val="none" w:sz="0" w:space="0" w:color="auto"/>
                <w:right w:val="none" w:sz="0" w:space="0" w:color="auto"/>
              </w:divBdr>
            </w:div>
            <w:div w:id="2097091544">
              <w:marLeft w:val="0"/>
              <w:marRight w:val="0"/>
              <w:marTop w:val="0"/>
              <w:marBottom w:val="0"/>
              <w:divBdr>
                <w:top w:val="none" w:sz="0" w:space="0" w:color="auto"/>
                <w:left w:val="none" w:sz="0" w:space="0" w:color="auto"/>
                <w:bottom w:val="none" w:sz="0" w:space="0" w:color="auto"/>
                <w:right w:val="none" w:sz="0" w:space="0" w:color="auto"/>
              </w:divBdr>
            </w:div>
            <w:div w:id="2111776443">
              <w:marLeft w:val="0"/>
              <w:marRight w:val="0"/>
              <w:marTop w:val="0"/>
              <w:marBottom w:val="0"/>
              <w:divBdr>
                <w:top w:val="none" w:sz="0" w:space="0" w:color="auto"/>
                <w:left w:val="none" w:sz="0" w:space="0" w:color="auto"/>
                <w:bottom w:val="none" w:sz="0" w:space="0" w:color="auto"/>
                <w:right w:val="none" w:sz="0" w:space="0" w:color="auto"/>
              </w:divBdr>
            </w:div>
            <w:div w:id="211729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28724">
      <w:bodyDiv w:val="1"/>
      <w:marLeft w:val="0"/>
      <w:marRight w:val="0"/>
      <w:marTop w:val="0"/>
      <w:marBottom w:val="0"/>
      <w:divBdr>
        <w:top w:val="none" w:sz="0" w:space="0" w:color="auto"/>
        <w:left w:val="none" w:sz="0" w:space="0" w:color="auto"/>
        <w:bottom w:val="none" w:sz="0" w:space="0" w:color="auto"/>
        <w:right w:val="none" w:sz="0" w:space="0" w:color="auto"/>
      </w:divBdr>
    </w:div>
    <w:div w:id="2004238838">
      <w:bodyDiv w:val="1"/>
      <w:marLeft w:val="0"/>
      <w:marRight w:val="0"/>
      <w:marTop w:val="0"/>
      <w:marBottom w:val="0"/>
      <w:divBdr>
        <w:top w:val="none" w:sz="0" w:space="0" w:color="auto"/>
        <w:left w:val="none" w:sz="0" w:space="0" w:color="auto"/>
        <w:bottom w:val="none" w:sz="0" w:space="0" w:color="auto"/>
        <w:right w:val="none" w:sz="0" w:space="0" w:color="auto"/>
      </w:divBdr>
      <w:divsChild>
        <w:div w:id="35200655">
          <w:marLeft w:val="0"/>
          <w:marRight w:val="0"/>
          <w:marTop w:val="0"/>
          <w:marBottom w:val="0"/>
          <w:divBdr>
            <w:top w:val="none" w:sz="0" w:space="0" w:color="auto"/>
            <w:left w:val="none" w:sz="0" w:space="0" w:color="auto"/>
            <w:bottom w:val="none" w:sz="0" w:space="0" w:color="auto"/>
            <w:right w:val="none" w:sz="0" w:space="0" w:color="auto"/>
          </w:divBdr>
        </w:div>
        <w:div w:id="40834213">
          <w:marLeft w:val="0"/>
          <w:marRight w:val="0"/>
          <w:marTop w:val="0"/>
          <w:marBottom w:val="0"/>
          <w:divBdr>
            <w:top w:val="none" w:sz="0" w:space="0" w:color="auto"/>
            <w:left w:val="none" w:sz="0" w:space="0" w:color="auto"/>
            <w:bottom w:val="none" w:sz="0" w:space="0" w:color="auto"/>
            <w:right w:val="none" w:sz="0" w:space="0" w:color="auto"/>
          </w:divBdr>
        </w:div>
        <w:div w:id="81336794">
          <w:marLeft w:val="0"/>
          <w:marRight w:val="0"/>
          <w:marTop w:val="0"/>
          <w:marBottom w:val="0"/>
          <w:divBdr>
            <w:top w:val="none" w:sz="0" w:space="0" w:color="auto"/>
            <w:left w:val="none" w:sz="0" w:space="0" w:color="auto"/>
            <w:bottom w:val="none" w:sz="0" w:space="0" w:color="auto"/>
            <w:right w:val="none" w:sz="0" w:space="0" w:color="auto"/>
          </w:divBdr>
        </w:div>
        <w:div w:id="103575359">
          <w:marLeft w:val="0"/>
          <w:marRight w:val="0"/>
          <w:marTop w:val="0"/>
          <w:marBottom w:val="0"/>
          <w:divBdr>
            <w:top w:val="none" w:sz="0" w:space="0" w:color="auto"/>
            <w:left w:val="none" w:sz="0" w:space="0" w:color="auto"/>
            <w:bottom w:val="none" w:sz="0" w:space="0" w:color="auto"/>
            <w:right w:val="none" w:sz="0" w:space="0" w:color="auto"/>
          </w:divBdr>
        </w:div>
        <w:div w:id="129565468">
          <w:marLeft w:val="0"/>
          <w:marRight w:val="0"/>
          <w:marTop w:val="0"/>
          <w:marBottom w:val="0"/>
          <w:divBdr>
            <w:top w:val="none" w:sz="0" w:space="0" w:color="auto"/>
            <w:left w:val="none" w:sz="0" w:space="0" w:color="auto"/>
            <w:bottom w:val="none" w:sz="0" w:space="0" w:color="auto"/>
            <w:right w:val="none" w:sz="0" w:space="0" w:color="auto"/>
          </w:divBdr>
        </w:div>
        <w:div w:id="179245012">
          <w:marLeft w:val="0"/>
          <w:marRight w:val="0"/>
          <w:marTop w:val="0"/>
          <w:marBottom w:val="0"/>
          <w:divBdr>
            <w:top w:val="none" w:sz="0" w:space="0" w:color="auto"/>
            <w:left w:val="none" w:sz="0" w:space="0" w:color="auto"/>
            <w:bottom w:val="none" w:sz="0" w:space="0" w:color="auto"/>
            <w:right w:val="none" w:sz="0" w:space="0" w:color="auto"/>
          </w:divBdr>
        </w:div>
        <w:div w:id="188180810">
          <w:marLeft w:val="0"/>
          <w:marRight w:val="0"/>
          <w:marTop w:val="0"/>
          <w:marBottom w:val="0"/>
          <w:divBdr>
            <w:top w:val="none" w:sz="0" w:space="0" w:color="auto"/>
            <w:left w:val="none" w:sz="0" w:space="0" w:color="auto"/>
            <w:bottom w:val="none" w:sz="0" w:space="0" w:color="auto"/>
            <w:right w:val="none" w:sz="0" w:space="0" w:color="auto"/>
          </w:divBdr>
        </w:div>
        <w:div w:id="209927290">
          <w:marLeft w:val="0"/>
          <w:marRight w:val="0"/>
          <w:marTop w:val="0"/>
          <w:marBottom w:val="0"/>
          <w:divBdr>
            <w:top w:val="none" w:sz="0" w:space="0" w:color="auto"/>
            <w:left w:val="none" w:sz="0" w:space="0" w:color="auto"/>
            <w:bottom w:val="none" w:sz="0" w:space="0" w:color="auto"/>
            <w:right w:val="none" w:sz="0" w:space="0" w:color="auto"/>
          </w:divBdr>
        </w:div>
        <w:div w:id="210113146">
          <w:marLeft w:val="0"/>
          <w:marRight w:val="0"/>
          <w:marTop w:val="0"/>
          <w:marBottom w:val="0"/>
          <w:divBdr>
            <w:top w:val="none" w:sz="0" w:space="0" w:color="auto"/>
            <w:left w:val="none" w:sz="0" w:space="0" w:color="auto"/>
            <w:bottom w:val="none" w:sz="0" w:space="0" w:color="auto"/>
            <w:right w:val="none" w:sz="0" w:space="0" w:color="auto"/>
          </w:divBdr>
        </w:div>
        <w:div w:id="217711077">
          <w:marLeft w:val="0"/>
          <w:marRight w:val="0"/>
          <w:marTop w:val="0"/>
          <w:marBottom w:val="0"/>
          <w:divBdr>
            <w:top w:val="none" w:sz="0" w:space="0" w:color="auto"/>
            <w:left w:val="none" w:sz="0" w:space="0" w:color="auto"/>
            <w:bottom w:val="none" w:sz="0" w:space="0" w:color="auto"/>
            <w:right w:val="none" w:sz="0" w:space="0" w:color="auto"/>
          </w:divBdr>
        </w:div>
        <w:div w:id="243612047">
          <w:marLeft w:val="0"/>
          <w:marRight w:val="0"/>
          <w:marTop w:val="0"/>
          <w:marBottom w:val="0"/>
          <w:divBdr>
            <w:top w:val="none" w:sz="0" w:space="0" w:color="auto"/>
            <w:left w:val="none" w:sz="0" w:space="0" w:color="auto"/>
            <w:bottom w:val="none" w:sz="0" w:space="0" w:color="auto"/>
            <w:right w:val="none" w:sz="0" w:space="0" w:color="auto"/>
          </w:divBdr>
        </w:div>
        <w:div w:id="289357677">
          <w:marLeft w:val="0"/>
          <w:marRight w:val="0"/>
          <w:marTop w:val="0"/>
          <w:marBottom w:val="0"/>
          <w:divBdr>
            <w:top w:val="none" w:sz="0" w:space="0" w:color="auto"/>
            <w:left w:val="none" w:sz="0" w:space="0" w:color="auto"/>
            <w:bottom w:val="none" w:sz="0" w:space="0" w:color="auto"/>
            <w:right w:val="none" w:sz="0" w:space="0" w:color="auto"/>
          </w:divBdr>
        </w:div>
        <w:div w:id="463936854">
          <w:marLeft w:val="0"/>
          <w:marRight w:val="0"/>
          <w:marTop w:val="0"/>
          <w:marBottom w:val="0"/>
          <w:divBdr>
            <w:top w:val="none" w:sz="0" w:space="0" w:color="auto"/>
            <w:left w:val="none" w:sz="0" w:space="0" w:color="auto"/>
            <w:bottom w:val="none" w:sz="0" w:space="0" w:color="auto"/>
            <w:right w:val="none" w:sz="0" w:space="0" w:color="auto"/>
          </w:divBdr>
        </w:div>
        <w:div w:id="482817591">
          <w:marLeft w:val="0"/>
          <w:marRight w:val="0"/>
          <w:marTop w:val="0"/>
          <w:marBottom w:val="0"/>
          <w:divBdr>
            <w:top w:val="none" w:sz="0" w:space="0" w:color="auto"/>
            <w:left w:val="none" w:sz="0" w:space="0" w:color="auto"/>
            <w:bottom w:val="none" w:sz="0" w:space="0" w:color="auto"/>
            <w:right w:val="none" w:sz="0" w:space="0" w:color="auto"/>
          </w:divBdr>
        </w:div>
        <w:div w:id="518086572">
          <w:marLeft w:val="0"/>
          <w:marRight w:val="0"/>
          <w:marTop w:val="0"/>
          <w:marBottom w:val="0"/>
          <w:divBdr>
            <w:top w:val="none" w:sz="0" w:space="0" w:color="auto"/>
            <w:left w:val="none" w:sz="0" w:space="0" w:color="auto"/>
            <w:bottom w:val="none" w:sz="0" w:space="0" w:color="auto"/>
            <w:right w:val="none" w:sz="0" w:space="0" w:color="auto"/>
          </w:divBdr>
        </w:div>
        <w:div w:id="542863745">
          <w:marLeft w:val="0"/>
          <w:marRight w:val="0"/>
          <w:marTop w:val="0"/>
          <w:marBottom w:val="0"/>
          <w:divBdr>
            <w:top w:val="none" w:sz="0" w:space="0" w:color="auto"/>
            <w:left w:val="none" w:sz="0" w:space="0" w:color="auto"/>
            <w:bottom w:val="none" w:sz="0" w:space="0" w:color="auto"/>
            <w:right w:val="none" w:sz="0" w:space="0" w:color="auto"/>
          </w:divBdr>
        </w:div>
        <w:div w:id="596251351">
          <w:marLeft w:val="0"/>
          <w:marRight w:val="0"/>
          <w:marTop w:val="0"/>
          <w:marBottom w:val="0"/>
          <w:divBdr>
            <w:top w:val="none" w:sz="0" w:space="0" w:color="auto"/>
            <w:left w:val="none" w:sz="0" w:space="0" w:color="auto"/>
            <w:bottom w:val="none" w:sz="0" w:space="0" w:color="auto"/>
            <w:right w:val="none" w:sz="0" w:space="0" w:color="auto"/>
          </w:divBdr>
        </w:div>
        <w:div w:id="633103188">
          <w:marLeft w:val="0"/>
          <w:marRight w:val="0"/>
          <w:marTop w:val="0"/>
          <w:marBottom w:val="0"/>
          <w:divBdr>
            <w:top w:val="none" w:sz="0" w:space="0" w:color="auto"/>
            <w:left w:val="none" w:sz="0" w:space="0" w:color="auto"/>
            <w:bottom w:val="none" w:sz="0" w:space="0" w:color="auto"/>
            <w:right w:val="none" w:sz="0" w:space="0" w:color="auto"/>
          </w:divBdr>
        </w:div>
        <w:div w:id="781150433">
          <w:marLeft w:val="0"/>
          <w:marRight w:val="0"/>
          <w:marTop w:val="0"/>
          <w:marBottom w:val="0"/>
          <w:divBdr>
            <w:top w:val="none" w:sz="0" w:space="0" w:color="auto"/>
            <w:left w:val="none" w:sz="0" w:space="0" w:color="auto"/>
            <w:bottom w:val="none" w:sz="0" w:space="0" w:color="auto"/>
            <w:right w:val="none" w:sz="0" w:space="0" w:color="auto"/>
          </w:divBdr>
        </w:div>
        <w:div w:id="884607027">
          <w:marLeft w:val="0"/>
          <w:marRight w:val="0"/>
          <w:marTop w:val="0"/>
          <w:marBottom w:val="0"/>
          <w:divBdr>
            <w:top w:val="none" w:sz="0" w:space="0" w:color="auto"/>
            <w:left w:val="none" w:sz="0" w:space="0" w:color="auto"/>
            <w:bottom w:val="none" w:sz="0" w:space="0" w:color="auto"/>
            <w:right w:val="none" w:sz="0" w:space="0" w:color="auto"/>
          </w:divBdr>
        </w:div>
        <w:div w:id="893345604">
          <w:marLeft w:val="0"/>
          <w:marRight w:val="0"/>
          <w:marTop w:val="0"/>
          <w:marBottom w:val="0"/>
          <w:divBdr>
            <w:top w:val="none" w:sz="0" w:space="0" w:color="auto"/>
            <w:left w:val="none" w:sz="0" w:space="0" w:color="auto"/>
            <w:bottom w:val="none" w:sz="0" w:space="0" w:color="auto"/>
            <w:right w:val="none" w:sz="0" w:space="0" w:color="auto"/>
          </w:divBdr>
        </w:div>
        <w:div w:id="911964923">
          <w:marLeft w:val="0"/>
          <w:marRight w:val="0"/>
          <w:marTop w:val="0"/>
          <w:marBottom w:val="0"/>
          <w:divBdr>
            <w:top w:val="none" w:sz="0" w:space="0" w:color="auto"/>
            <w:left w:val="none" w:sz="0" w:space="0" w:color="auto"/>
            <w:bottom w:val="none" w:sz="0" w:space="0" w:color="auto"/>
            <w:right w:val="none" w:sz="0" w:space="0" w:color="auto"/>
          </w:divBdr>
        </w:div>
        <w:div w:id="1000040998">
          <w:marLeft w:val="0"/>
          <w:marRight w:val="0"/>
          <w:marTop w:val="0"/>
          <w:marBottom w:val="0"/>
          <w:divBdr>
            <w:top w:val="none" w:sz="0" w:space="0" w:color="auto"/>
            <w:left w:val="none" w:sz="0" w:space="0" w:color="auto"/>
            <w:bottom w:val="none" w:sz="0" w:space="0" w:color="auto"/>
            <w:right w:val="none" w:sz="0" w:space="0" w:color="auto"/>
          </w:divBdr>
        </w:div>
        <w:div w:id="1009482359">
          <w:marLeft w:val="0"/>
          <w:marRight w:val="0"/>
          <w:marTop w:val="0"/>
          <w:marBottom w:val="0"/>
          <w:divBdr>
            <w:top w:val="none" w:sz="0" w:space="0" w:color="auto"/>
            <w:left w:val="none" w:sz="0" w:space="0" w:color="auto"/>
            <w:bottom w:val="none" w:sz="0" w:space="0" w:color="auto"/>
            <w:right w:val="none" w:sz="0" w:space="0" w:color="auto"/>
          </w:divBdr>
        </w:div>
        <w:div w:id="1033002096">
          <w:marLeft w:val="0"/>
          <w:marRight w:val="0"/>
          <w:marTop w:val="0"/>
          <w:marBottom w:val="0"/>
          <w:divBdr>
            <w:top w:val="none" w:sz="0" w:space="0" w:color="auto"/>
            <w:left w:val="none" w:sz="0" w:space="0" w:color="auto"/>
            <w:bottom w:val="none" w:sz="0" w:space="0" w:color="auto"/>
            <w:right w:val="none" w:sz="0" w:space="0" w:color="auto"/>
          </w:divBdr>
        </w:div>
        <w:div w:id="1052653571">
          <w:marLeft w:val="0"/>
          <w:marRight w:val="0"/>
          <w:marTop w:val="0"/>
          <w:marBottom w:val="0"/>
          <w:divBdr>
            <w:top w:val="none" w:sz="0" w:space="0" w:color="auto"/>
            <w:left w:val="none" w:sz="0" w:space="0" w:color="auto"/>
            <w:bottom w:val="none" w:sz="0" w:space="0" w:color="auto"/>
            <w:right w:val="none" w:sz="0" w:space="0" w:color="auto"/>
          </w:divBdr>
        </w:div>
        <w:div w:id="1059137188">
          <w:marLeft w:val="0"/>
          <w:marRight w:val="0"/>
          <w:marTop w:val="0"/>
          <w:marBottom w:val="0"/>
          <w:divBdr>
            <w:top w:val="none" w:sz="0" w:space="0" w:color="auto"/>
            <w:left w:val="none" w:sz="0" w:space="0" w:color="auto"/>
            <w:bottom w:val="none" w:sz="0" w:space="0" w:color="auto"/>
            <w:right w:val="none" w:sz="0" w:space="0" w:color="auto"/>
          </w:divBdr>
        </w:div>
        <w:div w:id="1158691140">
          <w:marLeft w:val="0"/>
          <w:marRight w:val="0"/>
          <w:marTop w:val="0"/>
          <w:marBottom w:val="0"/>
          <w:divBdr>
            <w:top w:val="none" w:sz="0" w:space="0" w:color="auto"/>
            <w:left w:val="none" w:sz="0" w:space="0" w:color="auto"/>
            <w:bottom w:val="none" w:sz="0" w:space="0" w:color="auto"/>
            <w:right w:val="none" w:sz="0" w:space="0" w:color="auto"/>
          </w:divBdr>
        </w:div>
        <w:div w:id="1166095145">
          <w:marLeft w:val="0"/>
          <w:marRight w:val="0"/>
          <w:marTop w:val="0"/>
          <w:marBottom w:val="0"/>
          <w:divBdr>
            <w:top w:val="none" w:sz="0" w:space="0" w:color="auto"/>
            <w:left w:val="none" w:sz="0" w:space="0" w:color="auto"/>
            <w:bottom w:val="none" w:sz="0" w:space="0" w:color="auto"/>
            <w:right w:val="none" w:sz="0" w:space="0" w:color="auto"/>
          </w:divBdr>
        </w:div>
        <w:div w:id="1170561898">
          <w:marLeft w:val="0"/>
          <w:marRight w:val="0"/>
          <w:marTop w:val="0"/>
          <w:marBottom w:val="0"/>
          <w:divBdr>
            <w:top w:val="none" w:sz="0" w:space="0" w:color="auto"/>
            <w:left w:val="none" w:sz="0" w:space="0" w:color="auto"/>
            <w:bottom w:val="none" w:sz="0" w:space="0" w:color="auto"/>
            <w:right w:val="none" w:sz="0" w:space="0" w:color="auto"/>
          </w:divBdr>
        </w:div>
        <w:div w:id="1196697443">
          <w:marLeft w:val="0"/>
          <w:marRight w:val="0"/>
          <w:marTop w:val="0"/>
          <w:marBottom w:val="0"/>
          <w:divBdr>
            <w:top w:val="none" w:sz="0" w:space="0" w:color="auto"/>
            <w:left w:val="none" w:sz="0" w:space="0" w:color="auto"/>
            <w:bottom w:val="none" w:sz="0" w:space="0" w:color="auto"/>
            <w:right w:val="none" w:sz="0" w:space="0" w:color="auto"/>
          </w:divBdr>
        </w:div>
        <w:div w:id="1229658472">
          <w:marLeft w:val="0"/>
          <w:marRight w:val="0"/>
          <w:marTop w:val="0"/>
          <w:marBottom w:val="0"/>
          <w:divBdr>
            <w:top w:val="none" w:sz="0" w:space="0" w:color="auto"/>
            <w:left w:val="none" w:sz="0" w:space="0" w:color="auto"/>
            <w:bottom w:val="none" w:sz="0" w:space="0" w:color="auto"/>
            <w:right w:val="none" w:sz="0" w:space="0" w:color="auto"/>
          </w:divBdr>
        </w:div>
        <w:div w:id="1283457490">
          <w:marLeft w:val="0"/>
          <w:marRight w:val="0"/>
          <w:marTop w:val="0"/>
          <w:marBottom w:val="0"/>
          <w:divBdr>
            <w:top w:val="none" w:sz="0" w:space="0" w:color="auto"/>
            <w:left w:val="none" w:sz="0" w:space="0" w:color="auto"/>
            <w:bottom w:val="none" w:sz="0" w:space="0" w:color="auto"/>
            <w:right w:val="none" w:sz="0" w:space="0" w:color="auto"/>
          </w:divBdr>
        </w:div>
        <w:div w:id="1308171777">
          <w:marLeft w:val="0"/>
          <w:marRight w:val="0"/>
          <w:marTop w:val="0"/>
          <w:marBottom w:val="0"/>
          <w:divBdr>
            <w:top w:val="none" w:sz="0" w:space="0" w:color="auto"/>
            <w:left w:val="none" w:sz="0" w:space="0" w:color="auto"/>
            <w:bottom w:val="none" w:sz="0" w:space="0" w:color="auto"/>
            <w:right w:val="none" w:sz="0" w:space="0" w:color="auto"/>
          </w:divBdr>
        </w:div>
        <w:div w:id="1382897290">
          <w:marLeft w:val="0"/>
          <w:marRight w:val="0"/>
          <w:marTop w:val="0"/>
          <w:marBottom w:val="0"/>
          <w:divBdr>
            <w:top w:val="none" w:sz="0" w:space="0" w:color="auto"/>
            <w:left w:val="none" w:sz="0" w:space="0" w:color="auto"/>
            <w:bottom w:val="none" w:sz="0" w:space="0" w:color="auto"/>
            <w:right w:val="none" w:sz="0" w:space="0" w:color="auto"/>
          </w:divBdr>
        </w:div>
        <w:div w:id="1406609711">
          <w:marLeft w:val="0"/>
          <w:marRight w:val="0"/>
          <w:marTop w:val="0"/>
          <w:marBottom w:val="0"/>
          <w:divBdr>
            <w:top w:val="none" w:sz="0" w:space="0" w:color="auto"/>
            <w:left w:val="none" w:sz="0" w:space="0" w:color="auto"/>
            <w:bottom w:val="none" w:sz="0" w:space="0" w:color="auto"/>
            <w:right w:val="none" w:sz="0" w:space="0" w:color="auto"/>
          </w:divBdr>
        </w:div>
        <w:div w:id="1434399049">
          <w:marLeft w:val="0"/>
          <w:marRight w:val="0"/>
          <w:marTop w:val="0"/>
          <w:marBottom w:val="0"/>
          <w:divBdr>
            <w:top w:val="none" w:sz="0" w:space="0" w:color="auto"/>
            <w:left w:val="none" w:sz="0" w:space="0" w:color="auto"/>
            <w:bottom w:val="none" w:sz="0" w:space="0" w:color="auto"/>
            <w:right w:val="none" w:sz="0" w:space="0" w:color="auto"/>
          </w:divBdr>
        </w:div>
        <w:div w:id="1455364509">
          <w:marLeft w:val="0"/>
          <w:marRight w:val="0"/>
          <w:marTop w:val="0"/>
          <w:marBottom w:val="0"/>
          <w:divBdr>
            <w:top w:val="none" w:sz="0" w:space="0" w:color="auto"/>
            <w:left w:val="none" w:sz="0" w:space="0" w:color="auto"/>
            <w:bottom w:val="none" w:sz="0" w:space="0" w:color="auto"/>
            <w:right w:val="none" w:sz="0" w:space="0" w:color="auto"/>
          </w:divBdr>
        </w:div>
        <w:div w:id="1485243083">
          <w:marLeft w:val="0"/>
          <w:marRight w:val="0"/>
          <w:marTop w:val="0"/>
          <w:marBottom w:val="0"/>
          <w:divBdr>
            <w:top w:val="none" w:sz="0" w:space="0" w:color="auto"/>
            <w:left w:val="none" w:sz="0" w:space="0" w:color="auto"/>
            <w:bottom w:val="none" w:sz="0" w:space="0" w:color="auto"/>
            <w:right w:val="none" w:sz="0" w:space="0" w:color="auto"/>
          </w:divBdr>
        </w:div>
        <w:div w:id="1547180550">
          <w:marLeft w:val="0"/>
          <w:marRight w:val="0"/>
          <w:marTop w:val="0"/>
          <w:marBottom w:val="0"/>
          <w:divBdr>
            <w:top w:val="none" w:sz="0" w:space="0" w:color="auto"/>
            <w:left w:val="none" w:sz="0" w:space="0" w:color="auto"/>
            <w:bottom w:val="none" w:sz="0" w:space="0" w:color="auto"/>
            <w:right w:val="none" w:sz="0" w:space="0" w:color="auto"/>
          </w:divBdr>
        </w:div>
        <w:div w:id="1627662853">
          <w:marLeft w:val="0"/>
          <w:marRight w:val="0"/>
          <w:marTop w:val="0"/>
          <w:marBottom w:val="0"/>
          <w:divBdr>
            <w:top w:val="none" w:sz="0" w:space="0" w:color="auto"/>
            <w:left w:val="none" w:sz="0" w:space="0" w:color="auto"/>
            <w:bottom w:val="none" w:sz="0" w:space="0" w:color="auto"/>
            <w:right w:val="none" w:sz="0" w:space="0" w:color="auto"/>
          </w:divBdr>
        </w:div>
        <w:div w:id="1662544049">
          <w:marLeft w:val="0"/>
          <w:marRight w:val="0"/>
          <w:marTop w:val="0"/>
          <w:marBottom w:val="0"/>
          <w:divBdr>
            <w:top w:val="none" w:sz="0" w:space="0" w:color="auto"/>
            <w:left w:val="none" w:sz="0" w:space="0" w:color="auto"/>
            <w:bottom w:val="none" w:sz="0" w:space="0" w:color="auto"/>
            <w:right w:val="none" w:sz="0" w:space="0" w:color="auto"/>
          </w:divBdr>
        </w:div>
        <w:div w:id="1689671804">
          <w:marLeft w:val="0"/>
          <w:marRight w:val="0"/>
          <w:marTop w:val="0"/>
          <w:marBottom w:val="0"/>
          <w:divBdr>
            <w:top w:val="none" w:sz="0" w:space="0" w:color="auto"/>
            <w:left w:val="none" w:sz="0" w:space="0" w:color="auto"/>
            <w:bottom w:val="none" w:sz="0" w:space="0" w:color="auto"/>
            <w:right w:val="none" w:sz="0" w:space="0" w:color="auto"/>
          </w:divBdr>
        </w:div>
        <w:div w:id="1696031583">
          <w:marLeft w:val="0"/>
          <w:marRight w:val="0"/>
          <w:marTop w:val="0"/>
          <w:marBottom w:val="0"/>
          <w:divBdr>
            <w:top w:val="none" w:sz="0" w:space="0" w:color="auto"/>
            <w:left w:val="none" w:sz="0" w:space="0" w:color="auto"/>
            <w:bottom w:val="none" w:sz="0" w:space="0" w:color="auto"/>
            <w:right w:val="none" w:sz="0" w:space="0" w:color="auto"/>
          </w:divBdr>
        </w:div>
        <w:div w:id="1732121567">
          <w:marLeft w:val="0"/>
          <w:marRight w:val="0"/>
          <w:marTop w:val="0"/>
          <w:marBottom w:val="0"/>
          <w:divBdr>
            <w:top w:val="none" w:sz="0" w:space="0" w:color="auto"/>
            <w:left w:val="none" w:sz="0" w:space="0" w:color="auto"/>
            <w:bottom w:val="none" w:sz="0" w:space="0" w:color="auto"/>
            <w:right w:val="none" w:sz="0" w:space="0" w:color="auto"/>
          </w:divBdr>
        </w:div>
        <w:div w:id="1758284274">
          <w:marLeft w:val="0"/>
          <w:marRight w:val="0"/>
          <w:marTop w:val="0"/>
          <w:marBottom w:val="0"/>
          <w:divBdr>
            <w:top w:val="none" w:sz="0" w:space="0" w:color="auto"/>
            <w:left w:val="none" w:sz="0" w:space="0" w:color="auto"/>
            <w:bottom w:val="none" w:sz="0" w:space="0" w:color="auto"/>
            <w:right w:val="none" w:sz="0" w:space="0" w:color="auto"/>
          </w:divBdr>
        </w:div>
        <w:div w:id="1762529322">
          <w:marLeft w:val="0"/>
          <w:marRight w:val="0"/>
          <w:marTop w:val="0"/>
          <w:marBottom w:val="0"/>
          <w:divBdr>
            <w:top w:val="none" w:sz="0" w:space="0" w:color="auto"/>
            <w:left w:val="none" w:sz="0" w:space="0" w:color="auto"/>
            <w:bottom w:val="none" w:sz="0" w:space="0" w:color="auto"/>
            <w:right w:val="none" w:sz="0" w:space="0" w:color="auto"/>
          </w:divBdr>
        </w:div>
        <w:div w:id="1790513135">
          <w:marLeft w:val="0"/>
          <w:marRight w:val="0"/>
          <w:marTop w:val="0"/>
          <w:marBottom w:val="0"/>
          <w:divBdr>
            <w:top w:val="none" w:sz="0" w:space="0" w:color="auto"/>
            <w:left w:val="none" w:sz="0" w:space="0" w:color="auto"/>
            <w:bottom w:val="none" w:sz="0" w:space="0" w:color="auto"/>
            <w:right w:val="none" w:sz="0" w:space="0" w:color="auto"/>
          </w:divBdr>
        </w:div>
        <w:div w:id="1830947310">
          <w:marLeft w:val="0"/>
          <w:marRight w:val="0"/>
          <w:marTop w:val="0"/>
          <w:marBottom w:val="0"/>
          <w:divBdr>
            <w:top w:val="none" w:sz="0" w:space="0" w:color="auto"/>
            <w:left w:val="none" w:sz="0" w:space="0" w:color="auto"/>
            <w:bottom w:val="none" w:sz="0" w:space="0" w:color="auto"/>
            <w:right w:val="none" w:sz="0" w:space="0" w:color="auto"/>
          </w:divBdr>
        </w:div>
        <w:div w:id="1904414780">
          <w:marLeft w:val="0"/>
          <w:marRight w:val="0"/>
          <w:marTop w:val="0"/>
          <w:marBottom w:val="0"/>
          <w:divBdr>
            <w:top w:val="none" w:sz="0" w:space="0" w:color="auto"/>
            <w:left w:val="none" w:sz="0" w:space="0" w:color="auto"/>
            <w:bottom w:val="none" w:sz="0" w:space="0" w:color="auto"/>
            <w:right w:val="none" w:sz="0" w:space="0" w:color="auto"/>
          </w:divBdr>
        </w:div>
        <w:div w:id="1930429563">
          <w:marLeft w:val="0"/>
          <w:marRight w:val="0"/>
          <w:marTop w:val="0"/>
          <w:marBottom w:val="0"/>
          <w:divBdr>
            <w:top w:val="none" w:sz="0" w:space="0" w:color="auto"/>
            <w:left w:val="none" w:sz="0" w:space="0" w:color="auto"/>
            <w:bottom w:val="none" w:sz="0" w:space="0" w:color="auto"/>
            <w:right w:val="none" w:sz="0" w:space="0" w:color="auto"/>
          </w:divBdr>
        </w:div>
        <w:div w:id="1973321627">
          <w:marLeft w:val="0"/>
          <w:marRight w:val="0"/>
          <w:marTop w:val="0"/>
          <w:marBottom w:val="0"/>
          <w:divBdr>
            <w:top w:val="none" w:sz="0" w:space="0" w:color="auto"/>
            <w:left w:val="none" w:sz="0" w:space="0" w:color="auto"/>
            <w:bottom w:val="none" w:sz="0" w:space="0" w:color="auto"/>
            <w:right w:val="none" w:sz="0" w:space="0" w:color="auto"/>
          </w:divBdr>
        </w:div>
        <w:div w:id="2122147379">
          <w:marLeft w:val="0"/>
          <w:marRight w:val="0"/>
          <w:marTop w:val="0"/>
          <w:marBottom w:val="0"/>
          <w:divBdr>
            <w:top w:val="none" w:sz="0" w:space="0" w:color="auto"/>
            <w:left w:val="none" w:sz="0" w:space="0" w:color="auto"/>
            <w:bottom w:val="none" w:sz="0" w:space="0" w:color="auto"/>
            <w:right w:val="none" w:sz="0" w:space="0" w:color="auto"/>
          </w:divBdr>
        </w:div>
      </w:divsChild>
    </w:div>
    <w:div w:id="201491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AE635-4269-4A50-882C-5C7DD5C2E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3353</Words>
  <Characters>19117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Alvernia University</Company>
  <LinksUpToDate>false</LinksUpToDate>
  <CharactersWithSpaces>22426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Urick</dc:creator>
  <cp:lastModifiedBy>itsimage</cp:lastModifiedBy>
  <cp:revision>8</cp:revision>
  <cp:lastPrinted>2016-05-18T18:36:00Z</cp:lastPrinted>
  <dcterms:created xsi:type="dcterms:W3CDTF">2016-05-16T18:11:00Z</dcterms:created>
  <dcterms:modified xsi:type="dcterms:W3CDTF">2016-05-19T18:44:00Z</dcterms:modified>
</cp:coreProperties>
</file>